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491D" w:rsidRDefault="0070491D" w:rsidP="0070491D">
      <w:pPr>
        <w:jc w:val="center"/>
        <w:rPr>
          <w:b/>
          <w:noProof/>
          <w:sz w:val="28"/>
          <w:szCs w:val="28"/>
          <w:lang w:val="en-BZ" w:eastAsia="en-BZ"/>
        </w:rPr>
      </w:pPr>
      <w:bookmarkStart w:id="0" w:name="_GoBack"/>
      <w:bookmarkEnd w:id="0"/>
      <w:r>
        <w:rPr>
          <w:b/>
          <w:bCs/>
          <w:noProof/>
        </w:rPr>
        <w:drawing>
          <wp:inline distT="0" distB="0" distL="0" distR="0">
            <wp:extent cx="2733675" cy="1514475"/>
            <wp:effectExtent l="19050" t="0" r="9525" b="0"/>
            <wp:docPr id="1" name="Picture 6" descr="southside youth success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uthside youth success Project"/>
                    <pic:cNvPicPr>
                      <a:picLocks noChangeAspect="1" noChangeArrowheads="1"/>
                    </pic:cNvPicPr>
                  </pic:nvPicPr>
                  <pic:blipFill>
                    <a:blip r:embed="rId8"/>
                    <a:srcRect/>
                    <a:stretch>
                      <a:fillRect/>
                    </a:stretch>
                  </pic:blipFill>
                  <pic:spPr bwMode="auto">
                    <a:xfrm>
                      <a:off x="0" y="0"/>
                      <a:ext cx="2733675" cy="1514475"/>
                    </a:xfrm>
                    <a:prstGeom prst="rect">
                      <a:avLst/>
                    </a:prstGeom>
                    <a:noFill/>
                    <a:ln w="9525">
                      <a:noFill/>
                      <a:miter lim="800000"/>
                      <a:headEnd/>
                      <a:tailEnd/>
                    </a:ln>
                  </pic:spPr>
                </pic:pic>
              </a:graphicData>
            </a:graphic>
          </wp:inline>
        </w:drawing>
      </w:r>
    </w:p>
    <w:p w:rsidR="0070491D" w:rsidRDefault="0070491D" w:rsidP="0070491D">
      <w:pPr>
        <w:jc w:val="center"/>
        <w:rPr>
          <w:b/>
        </w:rPr>
      </w:pPr>
    </w:p>
    <w:p w:rsidR="0070491D" w:rsidRDefault="0070491D" w:rsidP="0070491D">
      <w:pPr>
        <w:jc w:val="center"/>
        <w:rPr>
          <w:b/>
        </w:rPr>
      </w:pPr>
    </w:p>
    <w:p w:rsidR="0070491D" w:rsidRDefault="0070491D" w:rsidP="0070491D">
      <w:pPr>
        <w:jc w:val="center"/>
        <w:rPr>
          <w:b/>
          <w:sz w:val="28"/>
          <w:szCs w:val="28"/>
        </w:rPr>
      </w:pPr>
      <w:r>
        <w:rPr>
          <w:b/>
          <w:sz w:val="28"/>
          <w:szCs w:val="28"/>
        </w:rPr>
        <w:t>SOUTHSIDE YOUTH SUCCESS PROJECT</w:t>
      </w:r>
    </w:p>
    <w:p w:rsidR="0070491D" w:rsidRDefault="0070491D" w:rsidP="0070491D">
      <w:pPr>
        <w:jc w:val="center"/>
        <w:rPr>
          <w:b/>
          <w:sz w:val="28"/>
          <w:szCs w:val="28"/>
        </w:rPr>
      </w:pPr>
      <w:r>
        <w:rPr>
          <w:b/>
          <w:sz w:val="28"/>
          <w:szCs w:val="28"/>
        </w:rPr>
        <w:t>PATHWAYS TO EMPLOYMENT FOR AT-RISK YOUNG MEN</w:t>
      </w:r>
    </w:p>
    <w:p w:rsidR="0070491D" w:rsidRDefault="0070491D" w:rsidP="0070491D">
      <w:pPr>
        <w:jc w:val="center"/>
        <w:rPr>
          <w:b/>
          <w:sz w:val="28"/>
          <w:szCs w:val="28"/>
        </w:rPr>
      </w:pPr>
      <w:r>
        <w:rPr>
          <w:b/>
          <w:sz w:val="28"/>
          <w:szCs w:val="28"/>
        </w:rPr>
        <w:t>TRAINING AND APPRETICESHIP PROGRAMME</w:t>
      </w:r>
    </w:p>
    <w:p w:rsidR="0070491D" w:rsidRDefault="0070491D" w:rsidP="0070491D">
      <w:pPr>
        <w:jc w:val="center"/>
        <w:rPr>
          <w:b/>
          <w:sz w:val="28"/>
          <w:szCs w:val="28"/>
        </w:rPr>
      </w:pPr>
      <w:r>
        <w:rPr>
          <w:b/>
          <w:sz w:val="28"/>
          <w:szCs w:val="28"/>
        </w:rPr>
        <w:t>REPORT</w:t>
      </w:r>
    </w:p>
    <w:p w:rsidR="0070491D" w:rsidRDefault="0070491D" w:rsidP="0070491D">
      <w:pPr>
        <w:jc w:val="center"/>
        <w:rPr>
          <w:b/>
          <w:sz w:val="28"/>
          <w:szCs w:val="28"/>
          <w:u w:val="single"/>
        </w:rPr>
      </w:pPr>
    </w:p>
    <w:p w:rsidR="0070491D" w:rsidRDefault="0070491D" w:rsidP="0070491D">
      <w:pPr>
        <w:jc w:val="center"/>
        <w:rPr>
          <w:b/>
          <w:sz w:val="28"/>
          <w:szCs w:val="28"/>
          <w:u w:val="single"/>
        </w:rPr>
      </w:pPr>
    </w:p>
    <w:p w:rsidR="0070491D" w:rsidRDefault="0070491D" w:rsidP="0070491D">
      <w:pPr>
        <w:jc w:val="center"/>
        <w:rPr>
          <w:b/>
          <w:sz w:val="28"/>
          <w:szCs w:val="28"/>
          <w:u w:val="single"/>
        </w:rPr>
      </w:pPr>
    </w:p>
    <w:p w:rsidR="0070491D" w:rsidRDefault="0070491D" w:rsidP="0070491D">
      <w:pPr>
        <w:jc w:val="center"/>
        <w:rPr>
          <w:b/>
          <w:sz w:val="28"/>
          <w:szCs w:val="28"/>
          <w:u w:val="single"/>
        </w:rPr>
      </w:pPr>
      <w:r>
        <w:rPr>
          <w:noProof/>
          <w:sz w:val="20"/>
          <w:szCs w:val="20"/>
        </w:rPr>
        <w:drawing>
          <wp:inline distT="0" distB="0" distL="0" distR="0">
            <wp:extent cx="1847850" cy="1428750"/>
            <wp:effectExtent l="19050" t="0" r="0" b="0"/>
            <wp:docPr id="2" name="Picture 2" descr="SNC0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C02142"/>
                    <pic:cNvPicPr>
                      <a:picLocks noChangeAspect="1" noChangeArrowheads="1"/>
                    </pic:cNvPicPr>
                  </pic:nvPicPr>
                  <pic:blipFill>
                    <a:blip r:embed="rId9" cstate="print"/>
                    <a:srcRect/>
                    <a:stretch>
                      <a:fillRect/>
                    </a:stretch>
                  </pic:blipFill>
                  <pic:spPr bwMode="auto">
                    <a:xfrm>
                      <a:off x="0" y="0"/>
                      <a:ext cx="1847850" cy="1428750"/>
                    </a:xfrm>
                    <a:prstGeom prst="rect">
                      <a:avLst/>
                    </a:prstGeom>
                    <a:noFill/>
                    <a:ln w="9525">
                      <a:noFill/>
                      <a:miter lim="800000"/>
                      <a:headEnd/>
                      <a:tailEnd/>
                    </a:ln>
                  </pic:spPr>
                </pic:pic>
              </a:graphicData>
            </a:graphic>
          </wp:inline>
        </w:drawing>
      </w:r>
      <w:r>
        <w:rPr>
          <w:noProof/>
          <w:sz w:val="20"/>
          <w:szCs w:val="20"/>
        </w:rPr>
        <w:drawing>
          <wp:inline distT="0" distB="0" distL="0" distR="0">
            <wp:extent cx="1809750" cy="1428750"/>
            <wp:effectExtent l="19050" t="0" r="0" b="0"/>
            <wp:docPr id="3" name="Picture 7" descr="SNC0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NC01537"/>
                    <pic:cNvPicPr>
                      <a:picLocks noChangeAspect="1" noChangeArrowheads="1"/>
                    </pic:cNvPicPr>
                  </pic:nvPicPr>
                  <pic:blipFill>
                    <a:blip r:embed="rId10"/>
                    <a:srcRect/>
                    <a:stretch>
                      <a:fillRect/>
                    </a:stretch>
                  </pic:blipFill>
                  <pic:spPr bwMode="auto">
                    <a:xfrm>
                      <a:off x="0" y="0"/>
                      <a:ext cx="1809750" cy="1428750"/>
                    </a:xfrm>
                    <a:prstGeom prst="rect">
                      <a:avLst/>
                    </a:prstGeom>
                    <a:noFill/>
                    <a:ln w="9525">
                      <a:noFill/>
                      <a:miter lim="800000"/>
                      <a:headEnd/>
                      <a:tailEnd/>
                    </a:ln>
                  </pic:spPr>
                </pic:pic>
              </a:graphicData>
            </a:graphic>
          </wp:inline>
        </w:drawing>
      </w:r>
      <w:r>
        <w:rPr>
          <w:noProof/>
          <w:sz w:val="20"/>
          <w:szCs w:val="20"/>
        </w:rPr>
        <w:drawing>
          <wp:inline distT="0" distB="0" distL="0" distR="0">
            <wp:extent cx="1790700" cy="1466850"/>
            <wp:effectExtent l="19050" t="0" r="0" b="0"/>
            <wp:docPr id="4" name="Picture 1" descr="SNC0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C01502"/>
                    <pic:cNvPicPr>
                      <a:picLocks noChangeAspect="1" noChangeArrowheads="1"/>
                    </pic:cNvPicPr>
                  </pic:nvPicPr>
                  <pic:blipFill>
                    <a:blip r:embed="rId11"/>
                    <a:srcRect/>
                    <a:stretch>
                      <a:fillRect/>
                    </a:stretch>
                  </pic:blipFill>
                  <pic:spPr bwMode="auto">
                    <a:xfrm>
                      <a:off x="0" y="0"/>
                      <a:ext cx="1790700" cy="1466850"/>
                    </a:xfrm>
                    <a:prstGeom prst="rect">
                      <a:avLst/>
                    </a:prstGeom>
                    <a:noFill/>
                    <a:ln w="9525">
                      <a:noFill/>
                      <a:miter lim="800000"/>
                      <a:headEnd/>
                      <a:tailEnd/>
                    </a:ln>
                  </pic:spPr>
                </pic:pic>
              </a:graphicData>
            </a:graphic>
          </wp:inline>
        </w:drawing>
      </w:r>
    </w:p>
    <w:p w:rsidR="0070491D" w:rsidRDefault="0070491D" w:rsidP="0070491D">
      <w:pPr>
        <w:jc w:val="center"/>
        <w:rPr>
          <w:sz w:val="28"/>
          <w:szCs w:val="28"/>
        </w:rPr>
      </w:pPr>
      <w:r>
        <w:rPr>
          <w:b/>
          <w:noProof/>
          <w:sz w:val="28"/>
          <w:szCs w:val="28"/>
        </w:rPr>
        <w:drawing>
          <wp:inline distT="0" distB="0" distL="0" distR="0">
            <wp:extent cx="2057400" cy="1476375"/>
            <wp:effectExtent l="19050" t="0" r="0" b="0"/>
            <wp:docPr id="5" name="Picture 5" descr="SNC0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NC02918"/>
                    <pic:cNvPicPr>
                      <a:picLocks noChangeAspect="1" noChangeArrowheads="1"/>
                    </pic:cNvPicPr>
                  </pic:nvPicPr>
                  <pic:blipFill>
                    <a:blip r:embed="rId12"/>
                    <a:srcRect/>
                    <a:stretch>
                      <a:fillRect/>
                    </a:stretch>
                  </pic:blipFill>
                  <pic:spPr bwMode="auto">
                    <a:xfrm>
                      <a:off x="0" y="0"/>
                      <a:ext cx="2057400" cy="1476375"/>
                    </a:xfrm>
                    <a:prstGeom prst="rect">
                      <a:avLst/>
                    </a:prstGeom>
                    <a:noFill/>
                    <a:ln w="9525">
                      <a:noFill/>
                      <a:miter lim="800000"/>
                      <a:headEnd/>
                      <a:tailEnd/>
                    </a:ln>
                  </pic:spPr>
                </pic:pic>
              </a:graphicData>
            </a:graphic>
          </wp:inline>
        </w:drawing>
      </w:r>
      <w:r>
        <w:rPr>
          <w:b/>
          <w:noProof/>
          <w:sz w:val="28"/>
          <w:szCs w:val="28"/>
        </w:rPr>
        <w:drawing>
          <wp:inline distT="0" distB="0" distL="0" distR="0">
            <wp:extent cx="2028825" cy="1457325"/>
            <wp:effectExtent l="19050" t="0" r="9525" b="0"/>
            <wp:docPr id="6" name="Picture 4" descr="SNC0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C01708"/>
                    <pic:cNvPicPr>
                      <a:picLocks noChangeAspect="1" noChangeArrowheads="1"/>
                    </pic:cNvPicPr>
                  </pic:nvPicPr>
                  <pic:blipFill>
                    <a:blip r:embed="rId13"/>
                    <a:srcRect/>
                    <a:stretch>
                      <a:fillRect/>
                    </a:stretch>
                  </pic:blipFill>
                  <pic:spPr bwMode="auto">
                    <a:xfrm>
                      <a:off x="0" y="0"/>
                      <a:ext cx="2028825" cy="1457325"/>
                    </a:xfrm>
                    <a:prstGeom prst="rect">
                      <a:avLst/>
                    </a:prstGeom>
                    <a:noFill/>
                    <a:ln w="9525">
                      <a:noFill/>
                      <a:miter lim="800000"/>
                      <a:headEnd/>
                      <a:tailEnd/>
                    </a:ln>
                  </pic:spPr>
                </pic:pic>
              </a:graphicData>
            </a:graphic>
          </wp:inline>
        </w:drawing>
      </w:r>
      <w:r>
        <w:rPr>
          <w:b/>
          <w:noProof/>
          <w:sz w:val="28"/>
          <w:szCs w:val="28"/>
        </w:rPr>
        <w:drawing>
          <wp:inline distT="0" distB="0" distL="0" distR="0">
            <wp:extent cx="1371600" cy="1457325"/>
            <wp:effectExtent l="19050" t="0" r="0" b="0"/>
            <wp:docPr id="7" name="Picture 7" descr="dan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nge 134"/>
                    <pic:cNvPicPr>
                      <a:picLocks noChangeAspect="1" noChangeArrowheads="1"/>
                    </pic:cNvPicPr>
                  </pic:nvPicPr>
                  <pic:blipFill>
                    <a:blip r:embed="rId14"/>
                    <a:srcRect/>
                    <a:stretch>
                      <a:fillRect/>
                    </a:stretch>
                  </pic:blipFill>
                  <pic:spPr bwMode="auto">
                    <a:xfrm>
                      <a:off x="0" y="0"/>
                      <a:ext cx="1371600" cy="1457325"/>
                    </a:xfrm>
                    <a:prstGeom prst="rect">
                      <a:avLst/>
                    </a:prstGeom>
                    <a:noFill/>
                    <a:ln w="9525">
                      <a:noFill/>
                      <a:miter lim="800000"/>
                      <a:headEnd/>
                      <a:tailEnd/>
                    </a:ln>
                  </pic:spPr>
                </pic:pic>
              </a:graphicData>
            </a:graphic>
          </wp:inline>
        </w:drawing>
      </w:r>
      <w:r>
        <w:rPr>
          <w:b/>
          <w:noProof/>
          <w:sz w:val="28"/>
          <w:szCs w:val="28"/>
        </w:rPr>
        <w:drawing>
          <wp:inline distT="0" distB="0" distL="0" distR="0">
            <wp:extent cx="1733550" cy="1152525"/>
            <wp:effectExtent l="19050" t="0" r="0" b="0"/>
            <wp:docPr id="8" name="Picture 5" descr="SAM_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M_0040"/>
                    <pic:cNvPicPr>
                      <a:picLocks noChangeAspect="1" noChangeArrowheads="1"/>
                    </pic:cNvPicPr>
                  </pic:nvPicPr>
                  <pic:blipFill>
                    <a:blip r:embed="rId15"/>
                    <a:srcRect/>
                    <a:stretch>
                      <a:fillRect/>
                    </a:stretch>
                  </pic:blipFill>
                  <pic:spPr bwMode="auto">
                    <a:xfrm>
                      <a:off x="0" y="0"/>
                      <a:ext cx="1733550" cy="1152525"/>
                    </a:xfrm>
                    <a:prstGeom prst="rect">
                      <a:avLst/>
                    </a:prstGeom>
                    <a:noFill/>
                    <a:ln w="9525">
                      <a:noFill/>
                      <a:miter lim="800000"/>
                      <a:headEnd/>
                      <a:tailEnd/>
                    </a:ln>
                  </pic:spPr>
                </pic:pic>
              </a:graphicData>
            </a:graphic>
          </wp:inline>
        </w:drawing>
      </w:r>
      <w:r>
        <w:rPr>
          <w:b/>
          <w:noProof/>
          <w:sz w:val="28"/>
          <w:szCs w:val="28"/>
        </w:rPr>
        <w:drawing>
          <wp:inline distT="0" distB="0" distL="0" distR="0">
            <wp:extent cx="1762125" cy="1152525"/>
            <wp:effectExtent l="19050" t="0" r="9525" b="0"/>
            <wp:docPr id="9" name="Picture 8" descr="dan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nge 156"/>
                    <pic:cNvPicPr>
                      <a:picLocks noChangeAspect="1" noChangeArrowheads="1"/>
                    </pic:cNvPicPr>
                  </pic:nvPicPr>
                  <pic:blipFill>
                    <a:blip r:embed="rId16"/>
                    <a:srcRect/>
                    <a:stretch>
                      <a:fillRect/>
                    </a:stretch>
                  </pic:blipFill>
                  <pic:spPr bwMode="auto">
                    <a:xfrm>
                      <a:off x="0" y="0"/>
                      <a:ext cx="1762125" cy="1152525"/>
                    </a:xfrm>
                    <a:prstGeom prst="rect">
                      <a:avLst/>
                    </a:prstGeom>
                    <a:noFill/>
                    <a:ln w="9525">
                      <a:noFill/>
                      <a:miter lim="800000"/>
                      <a:headEnd/>
                      <a:tailEnd/>
                    </a:ln>
                  </pic:spPr>
                </pic:pic>
              </a:graphicData>
            </a:graphic>
          </wp:inline>
        </w:drawing>
      </w:r>
      <w:r>
        <w:rPr>
          <w:b/>
          <w:noProof/>
          <w:sz w:val="28"/>
          <w:szCs w:val="28"/>
        </w:rPr>
        <w:drawing>
          <wp:inline distT="0" distB="0" distL="0" distR="0">
            <wp:extent cx="1962150" cy="1133475"/>
            <wp:effectExtent l="19050" t="0" r="0" b="0"/>
            <wp:docPr id="10" name="Picture 9" descr="SNC0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NC01738"/>
                    <pic:cNvPicPr>
                      <a:picLocks noChangeAspect="1" noChangeArrowheads="1"/>
                    </pic:cNvPicPr>
                  </pic:nvPicPr>
                  <pic:blipFill>
                    <a:blip r:embed="rId17"/>
                    <a:srcRect/>
                    <a:stretch>
                      <a:fillRect/>
                    </a:stretch>
                  </pic:blipFill>
                  <pic:spPr bwMode="auto">
                    <a:xfrm>
                      <a:off x="0" y="0"/>
                      <a:ext cx="1962150" cy="1133475"/>
                    </a:xfrm>
                    <a:prstGeom prst="rect">
                      <a:avLst/>
                    </a:prstGeom>
                    <a:noFill/>
                    <a:ln w="9525">
                      <a:noFill/>
                      <a:miter lim="800000"/>
                      <a:headEnd/>
                      <a:tailEnd/>
                    </a:ln>
                  </pic:spPr>
                </pic:pic>
              </a:graphicData>
            </a:graphic>
          </wp:inline>
        </w:drawing>
      </w:r>
    </w:p>
    <w:p w:rsidR="0070491D" w:rsidRDefault="0070491D" w:rsidP="0070491D">
      <w:pPr>
        <w:jc w:val="center"/>
        <w:rPr>
          <w:b/>
          <w:sz w:val="28"/>
          <w:szCs w:val="28"/>
          <w:u w:val="single"/>
        </w:rPr>
      </w:pPr>
    </w:p>
    <w:p w:rsidR="0070491D" w:rsidRDefault="0070491D" w:rsidP="0070491D">
      <w:pPr>
        <w:jc w:val="center"/>
        <w:rPr>
          <w:b/>
          <w:sz w:val="28"/>
          <w:szCs w:val="28"/>
          <w:u w:val="single"/>
        </w:rPr>
      </w:pPr>
      <w:r>
        <w:rPr>
          <w:b/>
          <w:bCs/>
          <w:noProof/>
        </w:rPr>
        <w:lastRenderedPageBreak/>
        <w:drawing>
          <wp:inline distT="0" distB="0" distL="0" distR="0">
            <wp:extent cx="2828925" cy="1514475"/>
            <wp:effectExtent l="19050" t="0" r="9525" b="0"/>
            <wp:docPr id="180" name="Picture 6" descr="southside youth success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uthside youth success Project"/>
                    <pic:cNvPicPr>
                      <a:picLocks noChangeAspect="1" noChangeArrowheads="1"/>
                    </pic:cNvPicPr>
                  </pic:nvPicPr>
                  <pic:blipFill>
                    <a:blip r:embed="rId8"/>
                    <a:srcRect/>
                    <a:stretch>
                      <a:fillRect/>
                    </a:stretch>
                  </pic:blipFill>
                  <pic:spPr bwMode="auto">
                    <a:xfrm>
                      <a:off x="0" y="0"/>
                      <a:ext cx="2828925" cy="1514475"/>
                    </a:xfrm>
                    <a:prstGeom prst="rect">
                      <a:avLst/>
                    </a:prstGeom>
                    <a:noFill/>
                    <a:ln w="9525">
                      <a:noFill/>
                      <a:miter lim="800000"/>
                      <a:headEnd/>
                      <a:tailEnd/>
                    </a:ln>
                  </pic:spPr>
                </pic:pic>
              </a:graphicData>
            </a:graphic>
          </wp:inline>
        </w:drawing>
      </w:r>
    </w:p>
    <w:p w:rsidR="0070491D" w:rsidRDefault="0070491D" w:rsidP="0070491D">
      <w:pPr>
        <w:jc w:val="both"/>
        <w:rPr>
          <w:b/>
          <w:sz w:val="28"/>
          <w:szCs w:val="28"/>
          <w:u w:val="single"/>
        </w:rPr>
      </w:pPr>
    </w:p>
    <w:p w:rsidR="00E94687" w:rsidRDefault="00E94687" w:rsidP="00E94687">
      <w:pPr>
        <w:jc w:val="both"/>
        <w:rPr>
          <w:b/>
          <w:sz w:val="28"/>
          <w:szCs w:val="28"/>
          <w:u w:val="single"/>
        </w:rPr>
      </w:pPr>
      <w:r>
        <w:rPr>
          <w:b/>
          <w:sz w:val="28"/>
          <w:szCs w:val="28"/>
          <w:u w:val="single"/>
        </w:rPr>
        <w:t>OVERVIEW</w:t>
      </w:r>
    </w:p>
    <w:p w:rsidR="00E94687" w:rsidRDefault="00E94687" w:rsidP="00E94687">
      <w:pPr>
        <w:jc w:val="both"/>
        <w:rPr>
          <w:b/>
          <w:sz w:val="28"/>
          <w:szCs w:val="28"/>
          <w:u w:val="single"/>
        </w:rPr>
      </w:pPr>
    </w:p>
    <w:p w:rsidR="00E94687" w:rsidRDefault="00E94687" w:rsidP="00E94687">
      <w:pPr>
        <w:jc w:val="both"/>
        <w:rPr>
          <w:b/>
          <w:sz w:val="28"/>
          <w:szCs w:val="28"/>
          <w:u w:val="single"/>
        </w:rPr>
      </w:pPr>
      <w:r>
        <w:t>The Southside Youth Success Project was a two and a half year (2.5 years), training programme conducted</w:t>
      </w:r>
      <w:r w:rsidRPr="002E3C6F">
        <w:t xml:space="preserve"> at the Southside Drop</w:t>
      </w:r>
      <w:r>
        <w:t>-</w:t>
      </w:r>
      <w:r w:rsidRPr="002E3C6F">
        <w:t xml:space="preserve">In Centre </w:t>
      </w:r>
      <w:r>
        <w:t>in Belize City</w:t>
      </w:r>
      <w:r w:rsidRPr="009E3E5F">
        <w:t xml:space="preserve"> </w:t>
      </w:r>
      <w:r>
        <w:t>in four cohorts of five (5)</w:t>
      </w:r>
      <w:r w:rsidRPr="009E3E5F">
        <w:t xml:space="preserve"> </w:t>
      </w:r>
      <w:r>
        <w:t xml:space="preserve">months respectively.  This project was funded by the US Department of State’s Central America Regional Security Iniative and implemented by the Ministry of Education, Youth &amp; Sports through the former Youth for the Future and the Current Departmnet of Youth Services. The Project was executed through the United Nation Development Programme. The Center recruited young men </w:t>
      </w:r>
      <w:r w:rsidRPr="002E3C6F">
        <w:t xml:space="preserve"> from </w:t>
      </w:r>
      <w:r w:rsidRPr="00D81923">
        <w:rPr>
          <w:szCs w:val="23"/>
        </w:rPr>
        <w:t>the socio-economically deprived Southside of Belize City (S</w:t>
      </w:r>
      <w:r>
        <w:rPr>
          <w:szCs w:val="23"/>
        </w:rPr>
        <w:t>S</w:t>
      </w:r>
      <w:r w:rsidRPr="00D81923">
        <w:rPr>
          <w:szCs w:val="23"/>
        </w:rPr>
        <w:t>BC), the most violent area of the country where homicide rates “exploded” in 2002</w:t>
      </w:r>
      <w:r>
        <w:rPr>
          <w:szCs w:val="23"/>
        </w:rPr>
        <w:t xml:space="preserve"> </w:t>
      </w:r>
      <w:r w:rsidRPr="00D81923">
        <w:rPr>
          <w:szCs w:val="23"/>
        </w:rPr>
        <w:t>and show</w:t>
      </w:r>
      <w:r>
        <w:rPr>
          <w:szCs w:val="23"/>
        </w:rPr>
        <w:t>ed</w:t>
      </w:r>
      <w:r w:rsidRPr="00D81923">
        <w:rPr>
          <w:szCs w:val="23"/>
        </w:rPr>
        <w:t xml:space="preserve"> little sign of falling </w:t>
      </w:r>
      <w:r>
        <w:rPr>
          <w:szCs w:val="23"/>
        </w:rPr>
        <w:t>at the time of the project’s inception in 2011</w:t>
      </w:r>
      <w:r w:rsidRPr="00D81923">
        <w:rPr>
          <w:szCs w:val="23"/>
        </w:rPr>
        <w:t xml:space="preserve"> (Gayle, 2010: 289). </w:t>
      </w:r>
      <w:r w:rsidRPr="00D81923">
        <w:t>At the heart of this violence are criminal gangs linked to the drug trade. These gangs are principally made up of young men between the ages of 15-29, who</w:t>
      </w:r>
      <w:r>
        <w:t xml:space="preserve"> </w:t>
      </w:r>
      <w:r w:rsidRPr="00D81923">
        <w:rPr>
          <w:szCs w:val="23"/>
        </w:rPr>
        <w:t>are the protagonists of homicidal violence;</w:t>
      </w:r>
      <w:r w:rsidRPr="00D81923">
        <w:rPr>
          <w:rFonts w:cs="Calibri"/>
        </w:rPr>
        <w:t xml:space="preserve"> over 90% of all murders are committed by men against other men</w:t>
      </w:r>
      <w:r w:rsidRPr="00D81923">
        <w:t xml:space="preserve"> (</w:t>
      </w:r>
      <w:r>
        <w:t>Ibid</w:t>
      </w:r>
      <w:r w:rsidRPr="00D81923">
        <w:t xml:space="preserve">: 54). Whilst there are multiple reasons for gang membership, one key factor is unemployment, </w:t>
      </w:r>
      <w:r w:rsidRPr="00D81923">
        <w:rPr>
          <w:szCs w:val="23"/>
        </w:rPr>
        <w:t>which is rife amongst the youth population. Young</w:t>
      </w:r>
      <w:r>
        <w:rPr>
          <w:szCs w:val="23"/>
        </w:rPr>
        <w:t xml:space="preserve"> men o</w:t>
      </w:r>
      <w:r w:rsidRPr="00D81923">
        <w:rPr>
          <w:szCs w:val="23"/>
        </w:rPr>
        <w:t>n S</w:t>
      </w:r>
      <w:r>
        <w:rPr>
          <w:szCs w:val="23"/>
        </w:rPr>
        <w:t xml:space="preserve">outhside of </w:t>
      </w:r>
      <w:r w:rsidRPr="00D81923">
        <w:rPr>
          <w:szCs w:val="23"/>
        </w:rPr>
        <w:t>B</w:t>
      </w:r>
      <w:r>
        <w:rPr>
          <w:szCs w:val="23"/>
        </w:rPr>
        <w:t xml:space="preserve">elize </w:t>
      </w:r>
      <w:r w:rsidRPr="00D81923">
        <w:rPr>
          <w:szCs w:val="23"/>
        </w:rPr>
        <w:t>C</w:t>
      </w:r>
      <w:r>
        <w:rPr>
          <w:szCs w:val="23"/>
        </w:rPr>
        <w:t>ity</w:t>
      </w:r>
      <w:r w:rsidRPr="00D81923">
        <w:rPr>
          <w:szCs w:val="23"/>
        </w:rPr>
        <w:t xml:space="preserve"> are at the greatest risk of joining gangs and need positive employment opportunities to help prevent them from doing so. This is the central problem this project</w:t>
      </w:r>
      <w:r>
        <w:rPr>
          <w:szCs w:val="23"/>
        </w:rPr>
        <w:t xml:space="preserve"> was used to address.</w:t>
      </w:r>
    </w:p>
    <w:p w:rsidR="00E94687" w:rsidRPr="006F7841" w:rsidRDefault="00E94687" w:rsidP="00E94687">
      <w:pPr>
        <w:jc w:val="both"/>
      </w:pPr>
    </w:p>
    <w:p w:rsidR="00E94687" w:rsidRPr="006F7841" w:rsidRDefault="00E94687" w:rsidP="00E94687">
      <w:pPr>
        <w:jc w:val="both"/>
      </w:pPr>
      <w:r w:rsidRPr="006F7841">
        <w:rPr>
          <w:b/>
        </w:rPr>
        <w:t xml:space="preserve">The </w:t>
      </w:r>
      <w:r w:rsidRPr="009E3E5F">
        <w:rPr>
          <w:b/>
          <w:highlight w:val="yellow"/>
        </w:rPr>
        <w:t>aim</w:t>
      </w:r>
      <w:r>
        <w:rPr>
          <w:b/>
        </w:rPr>
        <w:t>s</w:t>
      </w:r>
      <w:r w:rsidRPr="006F7841">
        <w:rPr>
          <w:b/>
        </w:rPr>
        <w:t xml:space="preserve"> of the Sou</w:t>
      </w:r>
      <w:r>
        <w:rPr>
          <w:b/>
        </w:rPr>
        <w:t>thside Youth Success Project</w:t>
      </w:r>
      <w:r w:rsidRPr="006F7841">
        <w:rPr>
          <w:b/>
        </w:rPr>
        <w:t>:</w:t>
      </w:r>
    </w:p>
    <w:p w:rsidR="00E94687" w:rsidRDefault="00E94687" w:rsidP="00E94687">
      <w:pPr>
        <w:pStyle w:val="ListParagraph"/>
        <w:numPr>
          <w:ilvl w:val="0"/>
          <w:numId w:val="1"/>
        </w:numPr>
        <w:spacing w:after="200" w:line="276" w:lineRule="auto"/>
      </w:pPr>
      <w:r>
        <w:t>To  promote standards of excellence and discipline that supported the young men in becoming productive citizens in society</w:t>
      </w:r>
    </w:p>
    <w:p w:rsidR="00E94687" w:rsidRDefault="00E94687" w:rsidP="00E94687">
      <w:pPr>
        <w:pStyle w:val="ListParagraph"/>
        <w:numPr>
          <w:ilvl w:val="0"/>
          <w:numId w:val="1"/>
        </w:numPr>
        <w:spacing w:after="200" w:line="276" w:lineRule="auto"/>
      </w:pPr>
      <w:r>
        <w:t>To play a vital role in reducing crime and violence with young men between the age of 14-17 in Belize City and promoted a positive path to adulthood</w:t>
      </w:r>
    </w:p>
    <w:p w:rsidR="00E94687" w:rsidRDefault="00E94687" w:rsidP="00E94687">
      <w:pPr>
        <w:pStyle w:val="ListParagraph"/>
        <w:spacing w:after="200" w:line="276" w:lineRule="auto"/>
        <w:ind w:left="0"/>
        <w:rPr>
          <w:b/>
        </w:rPr>
      </w:pPr>
      <w:r>
        <w:rPr>
          <w:b/>
        </w:rPr>
        <w:t>The Drop-In centre:</w:t>
      </w:r>
    </w:p>
    <w:p w:rsidR="00E94687" w:rsidRDefault="00E94687" w:rsidP="00E94687">
      <w:pPr>
        <w:pStyle w:val="ListParagraph"/>
        <w:spacing w:after="200" w:line="276" w:lineRule="auto"/>
        <w:ind w:left="0"/>
      </w:pPr>
      <w:r w:rsidRPr="006F7841">
        <w:t>Is a safe space for youth and helps to keep them away from crime</w:t>
      </w:r>
      <w:r w:rsidR="00751380">
        <w:t>.</w:t>
      </w:r>
    </w:p>
    <w:p w:rsidR="00751380" w:rsidRDefault="00751380" w:rsidP="00751380">
      <w:pPr>
        <w:pStyle w:val="ListParagraph"/>
        <w:spacing w:after="200" w:line="276" w:lineRule="auto"/>
        <w:ind w:left="0"/>
      </w:pPr>
      <w:r>
        <w:t xml:space="preserve">Provides </w:t>
      </w:r>
      <w:r w:rsidRPr="006F7841">
        <w:t>youth</w:t>
      </w:r>
      <w:r w:rsidR="00E94687" w:rsidRPr="006F7841">
        <w:t xml:space="preserve"> with a supportive </w:t>
      </w:r>
      <w:r>
        <w:t>environment.</w:t>
      </w:r>
    </w:p>
    <w:p w:rsidR="0070491D" w:rsidRPr="00751380" w:rsidRDefault="00E94687" w:rsidP="00751380">
      <w:pPr>
        <w:pStyle w:val="ListParagraph"/>
        <w:spacing w:after="200" w:line="276" w:lineRule="auto"/>
        <w:ind w:left="0"/>
        <w:rPr>
          <w:b/>
        </w:rPr>
      </w:pPr>
      <w:r>
        <w:t>Promotes the use of information technology for research, training, leisure and other positive purposes</w:t>
      </w:r>
    </w:p>
    <w:p w:rsidR="0070491D" w:rsidRDefault="0070491D" w:rsidP="0070491D">
      <w:pPr>
        <w:pStyle w:val="ListParagraph"/>
        <w:spacing w:after="200" w:line="276" w:lineRule="auto"/>
      </w:pPr>
    </w:p>
    <w:p w:rsidR="00751380" w:rsidRDefault="00751380" w:rsidP="00E94687">
      <w:pPr>
        <w:rPr>
          <w:b/>
        </w:rPr>
      </w:pPr>
    </w:p>
    <w:p w:rsidR="00751380" w:rsidRDefault="00751380" w:rsidP="00E94687">
      <w:pPr>
        <w:rPr>
          <w:b/>
        </w:rPr>
      </w:pPr>
    </w:p>
    <w:p w:rsidR="00751380" w:rsidRDefault="00751380" w:rsidP="00E94687">
      <w:pPr>
        <w:rPr>
          <w:b/>
        </w:rPr>
      </w:pPr>
    </w:p>
    <w:p w:rsidR="00751380" w:rsidRDefault="00751380" w:rsidP="00E94687">
      <w:pPr>
        <w:rPr>
          <w:b/>
        </w:rPr>
      </w:pPr>
    </w:p>
    <w:p w:rsidR="00E94687" w:rsidRPr="003238A2" w:rsidRDefault="00E94687" w:rsidP="00E94687">
      <w:pPr>
        <w:rPr>
          <w:b/>
          <w:sz w:val="28"/>
          <w:szCs w:val="28"/>
        </w:rPr>
      </w:pPr>
      <w:r>
        <w:rPr>
          <w:b/>
        </w:rPr>
        <w:lastRenderedPageBreak/>
        <w:t>DURATION OF REPORT:</w:t>
      </w:r>
      <w:r>
        <w:rPr>
          <w:b/>
        </w:rPr>
        <w:tab/>
      </w:r>
      <w:r>
        <w:rPr>
          <w:b/>
        </w:rPr>
        <w:tab/>
        <w:t xml:space="preserve">January 2012- December 2013 - Three Cohorts </w:t>
      </w:r>
    </w:p>
    <w:p w:rsidR="00E94687" w:rsidRPr="002328A7" w:rsidRDefault="00E94687" w:rsidP="00E94687">
      <w:pPr>
        <w:rPr>
          <w:b/>
        </w:rPr>
      </w:pPr>
      <w:r w:rsidRPr="002328A7">
        <w:rPr>
          <w:b/>
        </w:rPr>
        <w:tab/>
      </w:r>
      <w:r w:rsidRPr="002328A7">
        <w:rPr>
          <w:b/>
        </w:rPr>
        <w:tab/>
      </w:r>
      <w:r w:rsidRPr="002328A7">
        <w:rPr>
          <w:b/>
        </w:rPr>
        <w:tab/>
      </w:r>
      <w:r w:rsidRPr="002328A7">
        <w:rPr>
          <w:b/>
        </w:rPr>
        <w:tab/>
      </w:r>
    </w:p>
    <w:p w:rsidR="00E94687" w:rsidRDefault="00E94687" w:rsidP="00E94687">
      <w:pPr>
        <w:rPr>
          <w:b/>
        </w:rPr>
      </w:pPr>
    </w:p>
    <w:p w:rsidR="00E94687" w:rsidRDefault="00E94687" w:rsidP="00E94687">
      <w:pPr>
        <w:rPr>
          <w:b/>
        </w:rPr>
      </w:pPr>
      <w:r>
        <w:rPr>
          <w:b/>
        </w:rPr>
        <w:t>TARGET AGE GROUP:</w:t>
      </w:r>
      <w:r>
        <w:rPr>
          <w:b/>
        </w:rPr>
        <w:tab/>
      </w:r>
      <w:r>
        <w:rPr>
          <w:b/>
        </w:rPr>
        <w:tab/>
        <w:t>At-risk Belizean male 14</w:t>
      </w:r>
      <w:r w:rsidRPr="002328A7">
        <w:rPr>
          <w:b/>
        </w:rPr>
        <w:t>yrs – 17 yrs</w:t>
      </w:r>
    </w:p>
    <w:p w:rsidR="00E94687" w:rsidRDefault="00E94687" w:rsidP="00E94687">
      <w:pPr>
        <w:rPr>
          <w:b/>
        </w:rPr>
      </w:pPr>
    </w:p>
    <w:p w:rsidR="00E94687" w:rsidRDefault="00E94687" w:rsidP="00E94687">
      <w:pPr>
        <w:rPr>
          <w:b/>
        </w:rPr>
      </w:pPr>
      <w:r>
        <w:rPr>
          <w:b/>
        </w:rPr>
        <w:t>TARGET NUMBER:</w:t>
      </w:r>
      <w:r>
        <w:rPr>
          <w:b/>
        </w:rPr>
        <w:tab/>
      </w:r>
      <w:r>
        <w:rPr>
          <w:b/>
        </w:rPr>
        <w:tab/>
        <w:t>100</w:t>
      </w:r>
    </w:p>
    <w:p w:rsidR="00E94687" w:rsidRDefault="00E94687" w:rsidP="00E94687">
      <w:pPr>
        <w:rPr>
          <w:b/>
        </w:rPr>
      </w:pPr>
    </w:p>
    <w:p w:rsidR="00E94687" w:rsidRDefault="00E94687" w:rsidP="00E94687">
      <w:pPr>
        <w:rPr>
          <w:b/>
        </w:rPr>
      </w:pPr>
      <w:r>
        <w:rPr>
          <w:b/>
        </w:rPr>
        <w:t>TARGET AREA:</w:t>
      </w:r>
      <w:r>
        <w:rPr>
          <w:b/>
        </w:rPr>
        <w:tab/>
      </w:r>
      <w:r>
        <w:rPr>
          <w:b/>
        </w:rPr>
        <w:tab/>
      </w:r>
      <w:r>
        <w:rPr>
          <w:b/>
        </w:rPr>
        <w:tab/>
        <w:t>Southside of Belize City</w:t>
      </w:r>
    </w:p>
    <w:p w:rsidR="00E94687" w:rsidRDefault="00E94687" w:rsidP="00E94687">
      <w:pPr>
        <w:rPr>
          <w:b/>
        </w:rPr>
      </w:pPr>
      <w:r>
        <w:rPr>
          <w:b/>
        </w:rPr>
        <w:tab/>
      </w:r>
      <w:r>
        <w:rPr>
          <w:b/>
        </w:rPr>
        <w:tab/>
      </w:r>
      <w:r>
        <w:rPr>
          <w:b/>
        </w:rPr>
        <w:tab/>
      </w:r>
      <w:r>
        <w:rPr>
          <w:b/>
        </w:rPr>
        <w:tab/>
      </w:r>
      <w:r>
        <w:rPr>
          <w:b/>
        </w:rPr>
        <w:tab/>
      </w:r>
    </w:p>
    <w:p w:rsidR="00E94687" w:rsidRPr="00D811FF" w:rsidRDefault="00E94687" w:rsidP="00E94687">
      <w:pPr>
        <w:pStyle w:val="Default"/>
        <w:jc w:val="both"/>
        <w:rPr>
          <w:b/>
          <w:szCs w:val="23"/>
        </w:rPr>
      </w:pPr>
      <w:r w:rsidRPr="00D811FF">
        <w:rPr>
          <w:b/>
          <w:sz w:val="28"/>
          <w:szCs w:val="28"/>
        </w:rPr>
        <w:t>Summarize</w:t>
      </w:r>
      <w:r>
        <w:rPr>
          <w:b/>
          <w:sz w:val="28"/>
          <w:szCs w:val="28"/>
        </w:rPr>
        <w:t>d</w:t>
      </w:r>
      <w:r w:rsidRPr="00D811FF">
        <w:rPr>
          <w:b/>
          <w:sz w:val="28"/>
          <w:szCs w:val="28"/>
        </w:rPr>
        <w:t xml:space="preserve"> </w:t>
      </w:r>
      <w:r w:rsidRPr="00D811FF">
        <w:rPr>
          <w:b/>
          <w:bCs/>
          <w:sz w:val="28"/>
          <w:szCs w:val="28"/>
        </w:rPr>
        <w:t xml:space="preserve">goals </w:t>
      </w:r>
      <w:r w:rsidRPr="00D811FF">
        <w:rPr>
          <w:b/>
          <w:sz w:val="28"/>
          <w:szCs w:val="28"/>
        </w:rPr>
        <w:t>of the project</w:t>
      </w:r>
      <w:r w:rsidRPr="00D811FF">
        <w:rPr>
          <w:b/>
          <w:szCs w:val="23"/>
        </w:rPr>
        <w:t>:</w:t>
      </w:r>
    </w:p>
    <w:p w:rsidR="00E94687" w:rsidRDefault="00E94687" w:rsidP="00E94687">
      <w:pPr>
        <w:pStyle w:val="Default"/>
        <w:jc w:val="both"/>
        <w:rPr>
          <w:szCs w:val="23"/>
        </w:rPr>
      </w:pPr>
      <w:r>
        <w:rPr>
          <w:szCs w:val="23"/>
        </w:rPr>
        <w:t>The Southside Youth Success Project is to establish a coordinated system to provide</w:t>
      </w:r>
      <w:r w:rsidRPr="00D81923">
        <w:rPr>
          <w:szCs w:val="23"/>
        </w:rPr>
        <w:t xml:space="preserve"> ‘mentoring</w:t>
      </w:r>
      <w:r>
        <w:rPr>
          <w:szCs w:val="23"/>
        </w:rPr>
        <w:t xml:space="preserve"> and</w:t>
      </w:r>
      <w:r w:rsidRPr="00D81923">
        <w:rPr>
          <w:szCs w:val="23"/>
        </w:rPr>
        <w:t xml:space="preserve"> life-skills’, ‘training’ and ‘job placement</w:t>
      </w:r>
      <w:r>
        <w:rPr>
          <w:szCs w:val="23"/>
        </w:rPr>
        <w:t>s</w:t>
      </w:r>
      <w:r w:rsidRPr="00D81923">
        <w:rPr>
          <w:szCs w:val="23"/>
        </w:rPr>
        <w:t>’ for vulnerable youths in S</w:t>
      </w:r>
      <w:r>
        <w:rPr>
          <w:szCs w:val="23"/>
        </w:rPr>
        <w:t xml:space="preserve">outhside of </w:t>
      </w:r>
      <w:r w:rsidRPr="00D81923">
        <w:rPr>
          <w:szCs w:val="23"/>
        </w:rPr>
        <w:t>B</w:t>
      </w:r>
      <w:r>
        <w:rPr>
          <w:szCs w:val="23"/>
        </w:rPr>
        <w:t xml:space="preserve">elize </w:t>
      </w:r>
      <w:r w:rsidRPr="00D81923">
        <w:rPr>
          <w:szCs w:val="23"/>
        </w:rPr>
        <w:t>C</w:t>
      </w:r>
      <w:r>
        <w:rPr>
          <w:szCs w:val="23"/>
        </w:rPr>
        <w:t>ity. The principle goals were</w:t>
      </w:r>
      <w:r w:rsidRPr="00D81923">
        <w:rPr>
          <w:szCs w:val="23"/>
        </w:rPr>
        <w:t>:</w:t>
      </w:r>
    </w:p>
    <w:p w:rsidR="00E94687" w:rsidRPr="00D81923" w:rsidRDefault="00E94687" w:rsidP="00E94687">
      <w:pPr>
        <w:pStyle w:val="Default"/>
        <w:jc w:val="both"/>
        <w:rPr>
          <w:szCs w:val="23"/>
        </w:rPr>
      </w:pPr>
    </w:p>
    <w:p w:rsidR="00E94687" w:rsidRDefault="00E94687" w:rsidP="00E94687">
      <w:pPr>
        <w:pStyle w:val="Default"/>
        <w:numPr>
          <w:ilvl w:val="0"/>
          <w:numId w:val="3"/>
        </w:numPr>
        <w:spacing w:line="276" w:lineRule="auto"/>
        <w:jc w:val="both"/>
        <w:rPr>
          <w:szCs w:val="23"/>
        </w:rPr>
      </w:pPr>
      <w:r w:rsidRPr="00EE1DA6">
        <w:rPr>
          <w:szCs w:val="23"/>
        </w:rPr>
        <w:t>Goal: To Establish efficient mechanisms to locate at-risk male youths in</w:t>
      </w:r>
      <w:r w:rsidRPr="008B6866">
        <w:rPr>
          <w:szCs w:val="23"/>
        </w:rPr>
        <w:t xml:space="preserve"> S</w:t>
      </w:r>
      <w:r>
        <w:rPr>
          <w:szCs w:val="23"/>
        </w:rPr>
        <w:t xml:space="preserve">outhside </w:t>
      </w:r>
      <w:r w:rsidRPr="008B6866">
        <w:rPr>
          <w:szCs w:val="23"/>
        </w:rPr>
        <w:t>B</w:t>
      </w:r>
      <w:r>
        <w:rPr>
          <w:szCs w:val="23"/>
        </w:rPr>
        <w:t xml:space="preserve">elize </w:t>
      </w:r>
      <w:r w:rsidRPr="008B6866">
        <w:rPr>
          <w:szCs w:val="23"/>
        </w:rPr>
        <w:t>C</w:t>
      </w:r>
      <w:r>
        <w:rPr>
          <w:szCs w:val="23"/>
        </w:rPr>
        <w:t xml:space="preserve">ity. </w:t>
      </w:r>
    </w:p>
    <w:p w:rsidR="00E94687" w:rsidRDefault="00E94687" w:rsidP="00E94687">
      <w:pPr>
        <w:pStyle w:val="Default"/>
        <w:numPr>
          <w:ilvl w:val="0"/>
          <w:numId w:val="3"/>
        </w:numPr>
        <w:spacing w:line="276" w:lineRule="auto"/>
        <w:jc w:val="both"/>
        <w:rPr>
          <w:szCs w:val="23"/>
        </w:rPr>
      </w:pPr>
      <w:r w:rsidRPr="00521045">
        <w:rPr>
          <w:i/>
          <w:szCs w:val="23"/>
        </w:rPr>
        <w:t>Result:</w:t>
      </w:r>
      <w:r>
        <w:rPr>
          <w:szCs w:val="23"/>
        </w:rPr>
        <w:t xml:space="preserve"> This was accomplished through the assistance and partnership of the Port Loyola Center, Conscious Youth Development Programme (CYDP), Yarbrough Community Police,  past trainees as well as parents liaising with other members of their community, </w:t>
      </w:r>
    </w:p>
    <w:p w:rsidR="00E94687" w:rsidRPr="00495A77" w:rsidRDefault="00E94687" w:rsidP="00E94687">
      <w:pPr>
        <w:pStyle w:val="Default"/>
        <w:spacing w:line="276" w:lineRule="auto"/>
        <w:ind w:left="720"/>
        <w:jc w:val="both"/>
        <w:rPr>
          <w:szCs w:val="23"/>
        </w:rPr>
      </w:pPr>
    </w:p>
    <w:p w:rsidR="00E94687" w:rsidRDefault="00E94687" w:rsidP="00E94687">
      <w:pPr>
        <w:pStyle w:val="Default"/>
        <w:numPr>
          <w:ilvl w:val="0"/>
          <w:numId w:val="3"/>
        </w:numPr>
        <w:spacing w:line="276" w:lineRule="auto"/>
        <w:jc w:val="both"/>
        <w:rPr>
          <w:szCs w:val="23"/>
        </w:rPr>
      </w:pPr>
      <w:r w:rsidRPr="00521045">
        <w:rPr>
          <w:i/>
          <w:szCs w:val="23"/>
        </w:rPr>
        <w:t>Goal:</w:t>
      </w:r>
      <w:r>
        <w:rPr>
          <w:szCs w:val="23"/>
        </w:rPr>
        <w:t xml:space="preserve"> To </w:t>
      </w:r>
      <w:r w:rsidR="00751380" w:rsidRPr="008B6866">
        <w:rPr>
          <w:szCs w:val="23"/>
        </w:rPr>
        <w:t>provide</w:t>
      </w:r>
      <w:r w:rsidRPr="008B6866">
        <w:rPr>
          <w:szCs w:val="23"/>
        </w:rPr>
        <w:t xml:space="preserve"> at-risk male youths in S</w:t>
      </w:r>
      <w:r>
        <w:rPr>
          <w:szCs w:val="23"/>
        </w:rPr>
        <w:t xml:space="preserve">outhside of </w:t>
      </w:r>
      <w:r w:rsidRPr="008B6866">
        <w:rPr>
          <w:szCs w:val="23"/>
        </w:rPr>
        <w:t>B</w:t>
      </w:r>
      <w:r>
        <w:rPr>
          <w:szCs w:val="23"/>
        </w:rPr>
        <w:t xml:space="preserve">elize </w:t>
      </w:r>
      <w:r w:rsidRPr="008B6866">
        <w:rPr>
          <w:szCs w:val="23"/>
        </w:rPr>
        <w:t>C</w:t>
      </w:r>
      <w:r>
        <w:rPr>
          <w:szCs w:val="23"/>
        </w:rPr>
        <w:t>ity</w:t>
      </w:r>
      <w:r w:rsidRPr="008B6866">
        <w:rPr>
          <w:szCs w:val="23"/>
        </w:rPr>
        <w:t xml:space="preserve"> with initial mentoring, moral guidance &amp; social values, life-skills and ‘</w:t>
      </w:r>
      <w:r>
        <w:rPr>
          <w:szCs w:val="23"/>
        </w:rPr>
        <w:t xml:space="preserve">job preparation’ training.  </w:t>
      </w:r>
    </w:p>
    <w:p w:rsidR="00E94687" w:rsidRDefault="00E94687" w:rsidP="00E94687">
      <w:pPr>
        <w:pStyle w:val="ListParagraph"/>
        <w:rPr>
          <w:szCs w:val="23"/>
        </w:rPr>
      </w:pPr>
    </w:p>
    <w:p w:rsidR="00E94687" w:rsidRDefault="00E94687" w:rsidP="00E94687">
      <w:pPr>
        <w:pStyle w:val="Default"/>
        <w:numPr>
          <w:ilvl w:val="0"/>
          <w:numId w:val="3"/>
        </w:numPr>
        <w:spacing w:line="276" w:lineRule="auto"/>
        <w:jc w:val="both"/>
        <w:rPr>
          <w:szCs w:val="23"/>
        </w:rPr>
      </w:pPr>
      <w:r w:rsidRPr="00521045">
        <w:rPr>
          <w:i/>
          <w:szCs w:val="23"/>
        </w:rPr>
        <w:t>Result:</w:t>
      </w:r>
      <w:r>
        <w:rPr>
          <w:szCs w:val="23"/>
        </w:rPr>
        <w:t xml:space="preserve"> </w:t>
      </w:r>
      <w:r w:rsidRPr="00751380">
        <w:rPr>
          <w:i/>
          <w:szCs w:val="23"/>
        </w:rPr>
        <w:t>This goal was accomplished by bringing in Belizean Motivational Speakers of different age groups to share their life experiences.  NGO’s and other Government agencies were brought in to conduct Life Skills Sessions with the trainees with its primary goal being to empower our youths to make better decision in regards to their life that will impact their community in a positive manner</w:t>
      </w:r>
      <w:r>
        <w:rPr>
          <w:szCs w:val="23"/>
        </w:rPr>
        <w:t xml:space="preserve">. </w:t>
      </w:r>
    </w:p>
    <w:p w:rsidR="00E94687" w:rsidRPr="00D81923" w:rsidRDefault="00E94687" w:rsidP="00E94687">
      <w:pPr>
        <w:pStyle w:val="Default"/>
        <w:spacing w:line="276" w:lineRule="auto"/>
        <w:jc w:val="both"/>
        <w:rPr>
          <w:szCs w:val="23"/>
        </w:rPr>
      </w:pPr>
    </w:p>
    <w:p w:rsidR="00E94687" w:rsidRPr="00751380" w:rsidRDefault="00E94687" w:rsidP="00E94687">
      <w:pPr>
        <w:pStyle w:val="Default"/>
        <w:numPr>
          <w:ilvl w:val="0"/>
          <w:numId w:val="3"/>
        </w:numPr>
        <w:spacing w:line="276" w:lineRule="auto"/>
        <w:jc w:val="both"/>
        <w:rPr>
          <w:i/>
          <w:szCs w:val="23"/>
        </w:rPr>
      </w:pPr>
      <w:r w:rsidRPr="00521045">
        <w:rPr>
          <w:i/>
          <w:szCs w:val="23"/>
        </w:rPr>
        <w:t>Goal</w:t>
      </w:r>
      <w:r w:rsidRPr="00751380">
        <w:rPr>
          <w:szCs w:val="23"/>
        </w:rPr>
        <w:t xml:space="preserve">: </w:t>
      </w:r>
      <w:r w:rsidRPr="00751380">
        <w:rPr>
          <w:i/>
          <w:szCs w:val="23"/>
        </w:rPr>
        <w:t xml:space="preserve">To Place at-risk male youths in apprenticeship or job positions with project business / public partners.  </w:t>
      </w:r>
    </w:p>
    <w:p w:rsidR="00E94687" w:rsidRDefault="00E94687" w:rsidP="00E94687">
      <w:pPr>
        <w:pStyle w:val="ListParagraph"/>
        <w:rPr>
          <w:szCs w:val="23"/>
        </w:rPr>
      </w:pPr>
    </w:p>
    <w:p w:rsidR="00E94687" w:rsidRPr="00521045" w:rsidRDefault="00E94687" w:rsidP="00E94687">
      <w:pPr>
        <w:pStyle w:val="Default"/>
        <w:numPr>
          <w:ilvl w:val="0"/>
          <w:numId w:val="3"/>
        </w:numPr>
        <w:spacing w:line="276" w:lineRule="auto"/>
        <w:jc w:val="both"/>
        <w:rPr>
          <w:i/>
          <w:szCs w:val="23"/>
        </w:rPr>
      </w:pPr>
      <w:r w:rsidRPr="00521045">
        <w:rPr>
          <w:i/>
          <w:szCs w:val="23"/>
        </w:rPr>
        <w:t>Result:</w:t>
      </w:r>
      <w:r>
        <w:rPr>
          <w:i/>
          <w:szCs w:val="23"/>
        </w:rPr>
        <w:t xml:space="preserve"> The project accomplished the successful placement of 75 young men in apprenticeship positions over a period of 2 years</w:t>
      </w:r>
    </w:p>
    <w:p w:rsidR="00E94687" w:rsidRDefault="00E94687" w:rsidP="00E94687">
      <w:pPr>
        <w:pStyle w:val="Default"/>
        <w:spacing w:line="276" w:lineRule="auto"/>
        <w:jc w:val="both"/>
        <w:rPr>
          <w:szCs w:val="23"/>
        </w:rPr>
      </w:pPr>
    </w:p>
    <w:p w:rsidR="0070491D" w:rsidRDefault="0070491D" w:rsidP="0070491D">
      <w:pPr>
        <w:pStyle w:val="ListParagraph"/>
        <w:spacing w:after="200" w:line="276" w:lineRule="auto"/>
        <w:ind w:left="0"/>
        <w:rPr>
          <w:b/>
        </w:rPr>
      </w:pPr>
    </w:p>
    <w:p w:rsidR="00751380" w:rsidRDefault="00751380" w:rsidP="00E94687">
      <w:pPr>
        <w:pStyle w:val="Default"/>
        <w:spacing w:line="360" w:lineRule="auto"/>
        <w:jc w:val="both"/>
        <w:rPr>
          <w:b/>
          <w:bCs/>
          <w:sz w:val="28"/>
          <w:szCs w:val="28"/>
        </w:rPr>
      </w:pPr>
    </w:p>
    <w:p w:rsidR="00751380" w:rsidRDefault="00751380" w:rsidP="00E94687">
      <w:pPr>
        <w:pStyle w:val="Default"/>
        <w:spacing w:line="360" w:lineRule="auto"/>
        <w:jc w:val="both"/>
        <w:rPr>
          <w:b/>
          <w:bCs/>
          <w:sz w:val="28"/>
          <w:szCs w:val="28"/>
        </w:rPr>
      </w:pPr>
    </w:p>
    <w:p w:rsidR="00751380" w:rsidRDefault="00751380" w:rsidP="00E94687">
      <w:pPr>
        <w:pStyle w:val="Default"/>
        <w:spacing w:line="360" w:lineRule="auto"/>
        <w:jc w:val="both"/>
        <w:rPr>
          <w:b/>
          <w:bCs/>
          <w:sz w:val="28"/>
          <w:szCs w:val="28"/>
        </w:rPr>
      </w:pPr>
    </w:p>
    <w:p w:rsidR="00751380" w:rsidRDefault="00751380" w:rsidP="00E94687">
      <w:pPr>
        <w:pStyle w:val="Default"/>
        <w:spacing w:line="360" w:lineRule="auto"/>
        <w:jc w:val="both"/>
        <w:rPr>
          <w:b/>
          <w:bCs/>
          <w:sz w:val="28"/>
          <w:szCs w:val="28"/>
        </w:rPr>
      </w:pPr>
    </w:p>
    <w:p w:rsidR="00E94687" w:rsidRPr="00495A77" w:rsidRDefault="00E94687" w:rsidP="00E94687">
      <w:pPr>
        <w:pStyle w:val="Default"/>
        <w:spacing w:line="360" w:lineRule="auto"/>
        <w:jc w:val="both"/>
        <w:rPr>
          <w:b/>
          <w:sz w:val="28"/>
          <w:szCs w:val="28"/>
        </w:rPr>
      </w:pPr>
      <w:r>
        <w:rPr>
          <w:b/>
          <w:bCs/>
          <w:sz w:val="28"/>
          <w:szCs w:val="28"/>
        </w:rPr>
        <w:lastRenderedPageBreak/>
        <w:t>Southside Youth Success Project A</w:t>
      </w:r>
      <w:r w:rsidRPr="00FB0DB1">
        <w:rPr>
          <w:b/>
          <w:bCs/>
          <w:sz w:val="28"/>
          <w:szCs w:val="28"/>
        </w:rPr>
        <w:t>chieve</w:t>
      </w:r>
      <w:r>
        <w:rPr>
          <w:b/>
          <w:bCs/>
          <w:sz w:val="28"/>
          <w:szCs w:val="28"/>
        </w:rPr>
        <w:t>ment</w:t>
      </w:r>
      <w:r>
        <w:rPr>
          <w:b/>
          <w:sz w:val="28"/>
          <w:szCs w:val="28"/>
        </w:rPr>
        <w:t>:</w:t>
      </w:r>
    </w:p>
    <w:p w:rsidR="00E94687" w:rsidRPr="00B56D61" w:rsidRDefault="00E94687" w:rsidP="00E94687">
      <w:pPr>
        <w:pStyle w:val="Default"/>
        <w:numPr>
          <w:ilvl w:val="0"/>
          <w:numId w:val="4"/>
        </w:numPr>
        <w:spacing w:line="360" w:lineRule="auto"/>
        <w:jc w:val="both"/>
        <w:rPr>
          <w:szCs w:val="23"/>
        </w:rPr>
      </w:pPr>
      <w:r>
        <w:rPr>
          <w:color w:val="auto"/>
          <w:szCs w:val="23"/>
        </w:rPr>
        <w:t>An operational</w:t>
      </w:r>
      <w:r w:rsidRPr="00B56D61">
        <w:rPr>
          <w:szCs w:val="23"/>
        </w:rPr>
        <w:t xml:space="preserve"> ‘drop-in’ centre</w:t>
      </w:r>
      <w:r>
        <w:rPr>
          <w:szCs w:val="23"/>
        </w:rPr>
        <w:t xml:space="preserve"> and office</w:t>
      </w:r>
      <w:r w:rsidRPr="00B56D61">
        <w:rPr>
          <w:szCs w:val="23"/>
        </w:rPr>
        <w:t xml:space="preserve"> in S</w:t>
      </w:r>
      <w:r>
        <w:rPr>
          <w:szCs w:val="23"/>
        </w:rPr>
        <w:t>S</w:t>
      </w:r>
      <w:r w:rsidRPr="00B56D61">
        <w:rPr>
          <w:szCs w:val="23"/>
        </w:rPr>
        <w:t>BC</w:t>
      </w:r>
      <w:r>
        <w:rPr>
          <w:szCs w:val="23"/>
        </w:rPr>
        <w:t xml:space="preserve"> Established</w:t>
      </w:r>
    </w:p>
    <w:p w:rsidR="00E94687" w:rsidRPr="00D81923" w:rsidRDefault="00E94687" w:rsidP="00E94687">
      <w:pPr>
        <w:pStyle w:val="Default"/>
        <w:numPr>
          <w:ilvl w:val="0"/>
          <w:numId w:val="4"/>
        </w:numPr>
        <w:spacing w:line="360" w:lineRule="auto"/>
        <w:jc w:val="both"/>
        <w:rPr>
          <w:szCs w:val="23"/>
        </w:rPr>
      </w:pPr>
      <w:r w:rsidRPr="00B56D61">
        <w:rPr>
          <w:szCs w:val="23"/>
        </w:rPr>
        <w:t>Establish</w:t>
      </w:r>
      <w:r>
        <w:rPr>
          <w:szCs w:val="23"/>
        </w:rPr>
        <w:t>ed</w:t>
      </w:r>
      <w:r w:rsidRPr="00B56D61">
        <w:rPr>
          <w:szCs w:val="23"/>
        </w:rPr>
        <w:t xml:space="preserve"> mentoring</w:t>
      </w:r>
      <w:r>
        <w:rPr>
          <w:szCs w:val="23"/>
        </w:rPr>
        <w:t xml:space="preserve"> </w:t>
      </w:r>
      <w:r w:rsidRPr="00B56D61">
        <w:rPr>
          <w:szCs w:val="23"/>
        </w:rPr>
        <w:t>&amp; training service.</w:t>
      </w:r>
      <w:r>
        <w:rPr>
          <w:szCs w:val="23"/>
        </w:rPr>
        <w:t xml:space="preserve"> </w:t>
      </w:r>
      <w:r w:rsidRPr="00B56D61">
        <w:rPr>
          <w:color w:val="auto"/>
          <w:szCs w:val="23"/>
        </w:rPr>
        <w:t>First, lif</w:t>
      </w:r>
      <w:r>
        <w:rPr>
          <w:color w:val="auto"/>
          <w:szCs w:val="23"/>
        </w:rPr>
        <w:t>e-skills and social skills were</w:t>
      </w:r>
      <w:r w:rsidRPr="00B56D61">
        <w:rPr>
          <w:color w:val="auto"/>
          <w:szCs w:val="23"/>
        </w:rPr>
        <w:t xml:space="preserve"> given</w:t>
      </w:r>
      <w:r>
        <w:rPr>
          <w:color w:val="auto"/>
          <w:szCs w:val="23"/>
        </w:rPr>
        <w:t xml:space="preserve"> to the at-risk trainees; second they were</w:t>
      </w:r>
      <w:r w:rsidRPr="00B56D61">
        <w:rPr>
          <w:color w:val="auto"/>
          <w:szCs w:val="23"/>
        </w:rPr>
        <w:t xml:space="preserve"> trained in basic skills to </w:t>
      </w:r>
      <w:r>
        <w:rPr>
          <w:color w:val="auto"/>
          <w:szCs w:val="23"/>
        </w:rPr>
        <w:t>‘</w:t>
      </w:r>
      <w:r w:rsidRPr="00B56D61">
        <w:rPr>
          <w:color w:val="auto"/>
          <w:szCs w:val="23"/>
        </w:rPr>
        <w:t>become employable</w:t>
      </w:r>
      <w:r>
        <w:rPr>
          <w:color w:val="auto"/>
          <w:szCs w:val="23"/>
        </w:rPr>
        <w:t>’; financial numeracy skills were enriched.</w:t>
      </w:r>
    </w:p>
    <w:p w:rsidR="00E94687" w:rsidRDefault="00E94687" w:rsidP="00E94687">
      <w:pPr>
        <w:pStyle w:val="Default"/>
        <w:numPr>
          <w:ilvl w:val="0"/>
          <w:numId w:val="4"/>
        </w:numPr>
        <w:spacing w:line="360" w:lineRule="auto"/>
        <w:jc w:val="both"/>
        <w:rPr>
          <w:szCs w:val="23"/>
        </w:rPr>
      </w:pPr>
      <w:r>
        <w:rPr>
          <w:szCs w:val="23"/>
        </w:rPr>
        <w:t>Seventy-five trainees were placed in Apprenticeship Training</w:t>
      </w:r>
    </w:p>
    <w:p w:rsidR="00E94687" w:rsidRDefault="00E94687" w:rsidP="00E94687">
      <w:pPr>
        <w:pStyle w:val="Default"/>
        <w:numPr>
          <w:ilvl w:val="0"/>
          <w:numId w:val="4"/>
        </w:numPr>
        <w:spacing w:line="360" w:lineRule="auto"/>
        <w:jc w:val="both"/>
        <w:rPr>
          <w:szCs w:val="23"/>
        </w:rPr>
      </w:pPr>
      <w:r>
        <w:rPr>
          <w:szCs w:val="23"/>
        </w:rPr>
        <w:t>s</w:t>
      </w:r>
      <w:r w:rsidRPr="00E9288B">
        <w:rPr>
          <w:szCs w:val="23"/>
        </w:rPr>
        <w:t>trong institutional project</w:t>
      </w:r>
      <w:r>
        <w:rPr>
          <w:szCs w:val="23"/>
        </w:rPr>
        <w:t xml:space="preserve"> was established; </w:t>
      </w:r>
      <w:r w:rsidRPr="00E9288B">
        <w:rPr>
          <w:szCs w:val="23"/>
        </w:rPr>
        <w:t>developed</w:t>
      </w:r>
      <w:r>
        <w:rPr>
          <w:szCs w:val="23"/>
        </w:rPr>
        <w:t xml:space="preserve"> </w:t>
      </w:r>
      <w:r w:rsidRPr="00E9288B">
        <w:rPr>
          <w:szCs w:val="23"/>
        </w:rPr>
        <w:t>reputation</w:t>
      </w:r>
      <w:r>
        <w:rPr>
          <w:szCs w:val="23"/>
        </w:rPr>
        <w:t xml:space="preserve"> </w:t>
      </w:r>
      <w:r w:rsidRPr="00E9288B">
        <w:rPr>
          <w:szCs w:val="23"/>
        </w:rPr>
        <w:t>and expansion of partners within the business</w:t>
      </w:r>
      <w:r>
        <w:rPr>
          <w:szCs w:val="23"/>
        </w:rPr>
        <w:t xml:space="preserve"> community, NGO’s and other GOB Ministries.</w:t>
      </w:r>
    </w:p>
    <w:p w:rsidR="00E94687" w:rsidRDefault="00E94687" w:rsidP="00E94687">
      <w:pPr>
        <w:pStyle w:val="Default"/>
        <w:numPr>
          <w:ilvl w:val="0"/>
          <w:numId w:val="4"/>
        </w:numPr>
        <w:spacing w:line="360" w:lineRule="auto"/>
        <w:jc w:val="both"/>
        <w:rPr>
          <w:szCs w:val="23"/>
        </w:rPr>
      </w:pPr>
      <w:r>
        <w:rPr>
          <w:szCs w:val="23"/>
        </w:rPr>
        <w:t>Provided support and aftercare for young men and their families who were enrolled in the Programme</w:t>
      </w:r>
    </w:p>
    <w:p w:rsidR="00E94687" w:rsidRDefault="00E94687" w:rsidP="00E94687">
      <w:pPr>
        <w:pStyle w:val="Title"/>
        <w:numPr>
          <w:ilvl w:val="0"/>
          <w:numId w:val="4"/>
        </w:numPr>
        <w:spacing w:line="360" w:lineRule="auto"/>
        <w:jc w:val="both"/>
        <w:rPr>
          <w:sz w:val="24"/>
        </w:rPr>
      </w:pPr>
      <w:r>
        <w:rPr>
          <w:sz w:val="24"/>
        </w:rPr>
        <w:t>Identified and liaised with support systems in a collaborated effort for the individual trainees as well as their family based on their needs such as Human Development, Community Rehabilitation Department, Belize Family Court, Belize Social Security, Vital Statistic, Pantry and Boost Programme etc .</w:t>
      </w:r>
    </w:p>
    <w:p w:rsidR="00E94687" w:rsidRDefault="00E94687" w:rsidP="00E94687">
      <w:pPr>
        <w:pStyle w:val="Title"/>
        <w:numPr>
          <w:ilvl w:val="0"/>
          <w:numId w:val="4"/>
        </w:numPr>
        <w:spacing w:line="360" w:lineRule="auto"/>
        <w:jc w:val="both"/>
        <w:rPr>
          <w:sz w:val="24"/>
        </w:rPr>
      </w:pPr>
      <w:r>
        <w:rPr>
          <w:sz w:val="24"/>
        </w:rPr>
        <w:t>Developed, shaped and molded character traits through personal development sessions that were conducted at the center through DYS, NGO’s and Government Facilitators as well as motivational speakers.</w:t>
      </w:r>
    </w:p>
    <w:p w:rsidR="009F2B1D" w:rsidRDefault="00E94687" w:rsidP="009F2B1D">
      <w:pPr>
        <w:pStyle w:val="Title"/>
        <w:numPr>
          <w:ilvl w:val="0"/>
          <w:numId w:val="4"/>
        </w:numPr>
        <w:spacing w:line="360" w:lineRule="auto"/>
        <w:jc w:val="both"/>
        <w:rPr>
          <w:sz w:val="24"/>
        </w:rPr>
      </w:pPr>
      <w:r>
        <w:rPr>
          <w:sz w:val="24"/>
        </w:rPr>
        <w:t>Ensured that each young man had a legal identity – Poof of Birth, Birth Certificate &amp; Social Security Card was also a part of the collaborated effort that the Center had engaged in.</w:t>
      </w:r>
    </w:p>
    <w:p w:rsidR="00E94687" w:rsidRPr="009F2B1D" w:rsidRDefault="00E94687" w:rsidP="009F2B1D">
      <w:pPr>
        <w:pStyle w:val="Title"/>
        <w:numPr>
          <w:ilvl w:val="0"/>
          <w:numId w:val="4"/>
        </w:numPr>
        <w:spacing w:line="360" w:lineRule="auto"/>
        <w:jc w:val="both"/>
        <w:rPr>
          <w:sz w:val="24"/>
        </w:rPr>
      </w:pPr>
      <w:r w:rsidRPr="009F2B1D">
        <w:rPr>
          <w:sz w:val="24"/>
        </w:rPr>
        <w:t>The Southside Youth Success Programme was not only a Skill Training Programme but it was an avenue that the young men could have used as a testing ground (a yard stick) to evaluate themselves to see if they were ready for the work force or if they wanted to go back into the formal school setting or transition into other skills area that were available.</w:t>
      </w:r>
    </w:p>
    <w:p w:rsidR="00E94687" w:rsidRDefault="00E94687" w:rsidP="00E94687">
      <w:pPr>
        <w:pStyle w:val="Title"/>
        <w:numPr>
          <w:ilvl w:val="0"/>
          <w:numId w:val="4"/>
        </w:numPr>
        <w:spacing w:line="360" w:lineRule="auto"/>
        <w:jc w:val="both"/>
        <w:rPr>
          <w:sz w:val="24"/>
        </w:rPr>
      </w:pPr>
      <w:r>
        <w:rPr>
          <w:sz w:val="24"/>
        </w:rPr>
        <w:t>The Southside Youth Success Project operated as a Drop-In Center that offered assistance with homework and school projects to primary and high school students.</w:t>
      </w:r>
    </w:p>
    <w:p w:rsidR="00E94687" w:rsidRDefault="00E94687" w:rsidP="00E94687">
      <w:pPr>
        <w:pStyle w:val="ListParagraph"/>
        <w:spacing w:after="200" w:line="276" w:lineRule="auto"/>
        <w:ind w:left="0"/>
        <w:rPr>
          <w:b/>
        </w:rPr>
      </w:pPr>
    </w:p>
    <w:p w:rsidR="0070491D" w:rsidRDefault="0070491D" w:rsidP="0070491D">
      <w:pPr>
        <w:pStyle w:val="ListParagraph"/>
        <w:spacing w:after="200" w:line="276" w:lineRule="auto"/>
        <w:ind w:left="0"/>
        <w:rPr>
          <w:b/>
        </w:rPr>
      </w:pPr>
    </w:p>
    <w:p w:rsidR="00C51CD0" w:rsidRDefault="00C51CD0" w:rsidP="0070491D">
      <w:pPr>
        <w:rPr>
          <w:b/>
        </w:rPr>
      </w:pPr>
    </w:p>
    <w:p w:rsidR="00C51CD0" w:rsidRDefault="00C51CD0" w:rsidP="0070491D">
      <w:pPr>
        <w:rPr>
          <w:b/>
        </w:rPr>
      </w:pPr>
    </w:p>
    <w:p w:rsidR="00C51CD0" w:rsidRDefault="00C51CD0" w:rsidP="0070491D">
      <w:pPr>
        <w:rPr>
          <w:b/>
        </w:rPr>
      </w:pPr>
    </w:p>
    <w:p w:rsidR="009F2B1D" w:rsidRDefault="009F2B1D" w:rsidP="0070491D">
      <w:pPr>
        <w:rPr>
          <w:b/>
        </w:rPr>
      </w:pPr>
    </w:p>
    <w:p w:rsidR="00C51CD0" w:rsidRDefault="00C51CD0" w:rsidP="0070491D">
      <w:pPr>
        <w:rPr>
          <w:b/>
        </w:rPr>
      </w:pPr>
    </w:p>
    <w:p w:rsidR="00E94687" w:rsidRDefault="00E94687" w:rsidP="00E94687">
      <w:pPr>
        <w:pStyle w:val="BodyText2"/>
        <w:rPr>
          <w:rFonts w:ascii="Times New Roman" w:hAnsi="Times New Roman"/>
          <w:b/>
          <w:sz w:val="24"/>
          <w:szCs w:val="24"/>
          <w:u w:val="single"/>
        </w:rPr>
      </w:pPr>
      <w:r>
        <w:rPr>
          <w:rFonts w:ascii="Times New Roman" w:hAnsi="Times New Roman"/>
          <w:b/>
          <w:sz w:val="24"/>
          <w:szCs w:val="24"/>
          <w:u w:val="single"/>
        </w:rPr>
        <w:t xml:space="preserve">SYSP </w:t>
      </w:r>
      <w:r w:rsidRPr="001536E4">
        <w:rPr>
          <w:rFonts w:ascii="Times New Roman" w:hAnsi="Times New Roman"/>
          <w:b/>
          <w:sz w:val="24"/>
          <w:szCs w:val="24"/>
          <w:u w:val="single"/>
        </w:rPr>
        <w:t>STAFF</w:t>
      </w:r>
    </w:p>
    <w:p w:rsidR="00E94687" w:rsidRPr="00916DDC" w:rsidRDefault="00E94687" w:rsidP="00E94687">
      <w:pPr>
        <w:pStyle w:val="BodyText2"/>
        <w:rPr>
          <w:rFonts w:ascii="Times New Roman" w:hAnsi="Times New Roman"/>
          <w:sz w:val="24"/>
          <w:szCs w:val="24"/>
        </w:rPr>
      </w:pPr>
      <w:r w:rsidRPr="00916DDC">
        <w:rPr>
          <w:rFonts w:ascii="Times New Roman" w:hAnsi="Times New Roman"/>
          <w:sz w:val="24"/>
          <w:szCs w:val="24"/>
        </w:rPr>
        <w:t xml:space="preserve">The following personnel were actively engaged in the </w:t>
      </w:r>
      <w:r>
        <w:rPr>
          <w:rFonts w:ascii="Times New Roman" w:hAnsi="Times New Roman"/>
          <w:sz w:val="24"/>
          <w:szCs w:val="24"/>
        </w:rPr>
        <w:t>executing of programs for the SYSP Project.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4"/>
        <w:gridCol w:w="2603"/>
        <w:gridCol w:w="2214"/>
        <w:gridCol w:w="2214"/>
      </w:tblGrid>
      <w:tr w:rsidR="00E94687" w:rsidRPr="00C3008C" w:rsidTr="00121218">
        <w:tc>
          <w:tcPr>
            <w:tcW w:w="2214" w:type="dxa"/>
          </w:tcPr>
          <w:p w:rsidR="00E94687" w:rsidRPr="00C3008C" w:rsidRDefault="00E94687" w:rsidP="00121218">
            <w:pPr>
              <w:pStyle w:val="BodyText2"/>
              <w:rPr>
                <w:rFonts w:ascii="Times New Roman" w:hAnsi="Times New Roman"/>
                <w:b/>
                <w:sz w:val="24"/>
                <w:szCs w:val="24"/>
              </w:rPr>
            </w:pPr>
            <w:r w:rsidRPr="00C3008C">
              <w:rPr>
                <w:rFonts w:ascii="Times New Roman" w:hAnsi="Times New Roman"/>
                <w:b/>
                <w:sz w:val="24"/>
                <w:szCs w:val="24"/>
              </w:rPr>
              <w:t>Establish Strength</w:t>
            </w:r>
          </w:p>
        </w:tc>
        <w:tc>
          <w:tcPr>
            <w:tcW w:w="2214" w:type="dxa"/>
          </w:tcPr>
          <w:p w:rsidR="00E94687" w:rsidRPr="00BF6C13" w:rsidRDefault="00E94687" w:rsidP="00121218">
            <w:pPr>
              <w:pStyle w:val="BodyText2"/>
              <w:rPr>
                <w:rFonts w:ascii="Times New Roman" w:hAnsi="Times New Roman"/>
                <w:b/>
                <w:sz w:val="24"/>
                <w:szCs w:val="24"/>
              </w:rPr>
            </w:pPr>
            <w:r w:rsidRPr="00BF6C13">
              <w:rPr>
                <w:rFonts w:ascii="Times New Roman" w:hAnsi="Times New Roman"/>
                <w:b/>
                <w:sz w:val="24"/>
                <w:szCs w:val="24"/>
              </w:rPr>
              <w:t>Department/Institution</w:t>
            </w:r>
          </w:p>
        </w:tc>
        <w:tc>
          <w:tcPr>
            <w:tcW w:w="2214" w:type="dxa"/>
          </w:tcPr>
          <w:p w:rsidR="00E94687" w:rsidRPr="00C3008C" w:rsidRDefault="00E94687" w:rsidP="00121218">
            <w:pPr>
              <w:pStyle w:val="BodyText2"/>
              <w:rPr>
                <w:rFonts w:ascii="Times New Roman" w:hAnsi="Times New Roman"/>
                <w:b/>
                <w:sz w:val="24"/>
                <w:szCs w:val="24"/>
              </w:rPr>
            </w:pPr>
            <w:r w:rsidRPr="00C3008C">
              <w:rPr>
                <w:rFonts w:ascii="Times New Roman" w:hAnsi="Times New Roman"/>
                <w:b/>
                <w:sz w:val="24"/>
                <w:szCs w:val="24"/>
              </w:rPr>
              <w:t>Post</w:t>
            </w:r>
          </w:p>
        </w:tc>
        <w:tc>
          <w:tcPr>
            <w:tcW w:w="2214" w:type="dxa"/>
          </w:tcPr>
          <w:p w:rsidR="00E94687" w:rsidRPr="00C3008C" w:rsidRDefault="00E94687" w:rsidP="00121218">
            <w:pPr>
              <w:pStyle w:val="BodyText2"/>
              <w:rPr>
                <w:rFonts w:ascii="Times New Roman" w:hAnsi="Times New Roman"/>
                <w:b/>
                <w:sz w:val="24"/>
                <w:szCs w:val="24"/>
              </w:rPr>
            </w:pPr>
            <w:r w:rsidRPr="00C3008C">
              <w:rPr>
                <w:rFonts w:ascii="Times New Roman" w:hAnsi="Times New Roman"/>
                <w:b/>
                <w:sz w:val="24"/>
                <w:szCs w:val="24"/>
              </w:rPr>
              <w:t>Duration</w:t>
            </w:r>
          </w:p>
          <w:p w:rsidR="00E94687" w:rsidRPr="00C3008C" w:rsidRDefault="00E94687" w:rsidP="00121218">
            <w:pPr>
              <w:pStyle w:val="BodyText2"/>
              <w:rPr>
                <w:rFonts w:ascii="Times New Roman" w:hAnsi="Times New Roman"/>
                <w:b/>
                <w:sz w:val="24"/>
                <w:szCs w:val="24"/>
              </w:rPr>
            </w:pPr>
          </w:p>
        </w:tc>
      </w:tr>
      <w:tr w:rsidR="00E94687" w:rsidRPr="00C3008C" w:rsidTr="00121218">
        <w:tc>
          <w:tcPr>
            <w:tcW w:w="2214" w:type="dxa"/>
          </w:tcPr>
          <w:p w:rsidR="00E94687" w:rsidRPr="00A5156D" w:rsidRDefault="00E94687" w:rsidP="00121218">
            <w:pPr>
              <w:pStyle w:val="BodyText2"/>
              <w:rPr>
                <w:rFonts w:ascii="Times New Roman" w:hAnsi="Times New Roman"/>
                <w:sz w:val="20"/>
              </w:rPr>
            </w:pPr>
            <w:r w:rsidRPr="00A5156D">
              <w:rPr>
                <w:rFonts w:ascii="Times New Roman" w:hAnsi="Times New Roman"/>
                <w:sz w:val="20"/>
              </w:rPr>
              <w:t>Four (4)</w:t>
            </w:r>
          </w:p>
        </w:tc>
        <w:tc>
          <w:tcPr>
            <w:tcW w:w="2214" w:type="dxa"/>
          </w:tcPr>
          <w:p w:rsidR="00E94687" w:rsidRPr="00A5156D" w:rsidRDefault="00E94687" w:rsidP="00121218">
            <w:pPr>
              <w:pStyle w:val="BodyText2"/>
              <w:jc w:val="left"/>
              <w:rPr>
                <w:rFonts w:ascii="Times New Roman" w:hAnsi="Times New Roman"/>
                <w:sz w:val="20"/>
              </w:rPr>
            </w:pPr>
            <w:r w:rsidRPr="00A5156D">
              <w:rPr>
                <w:rFonts w:ascii="Times New Roman" w:hAnsi="Times New Roman"/>
                <w:sz w:val="20"/>
              </w:rPr>
              <w:t>Department of Youth Services</w:t>
            </w:r>
          </w:p>
        </w:tc>
        <w:tc>
          <w:tcPr>
            <w:tcW w:w="2214" w:type="dxa"/>
          </w:tcPr>
          <w:p w:rsidR="00E94687" w:rsidRPr="00A5156D" w:rsidRDefault="00E94687" w:rsidP="00121218">
            <w:pPr>
              <w:pStyle w:val="BodyText2"/>
              <w:rPr>
                <w:rFonts w:ascii="Times New Roman" w:hAnsi="Times New Roman"/>
                <w:sz w:val="20"/>
              </w:rPr>
            </w:pPr>
            <w:r w:rsidRPr="00A5156D">
              <w:rPr>
                <w:rFonts w:ascii="Times New Roman" w:hAnsi="Times New Roman"/>
                <w:sz w:val="20"/>
              </w:rPr>
              <w:t>Coordinator</w:t>
            </w:r>
          </w:p>
          <w:p w:rsidR="00E94687" w:rsidRPr="00A5156D" w:rsidRDefault="00E94687" w:rsidP="00121218">
            <w:pPr>
              <w:pStyle w:val="BodyText2"/>
              <w:rPr>
                <w:rFonts w:ascii="Times New Roman" w:hAnsi="Times New Roman"/>
                <w:sz w:val="20"/>
              </w:rPr>
            </w:pPr>
          </w:p>
          <w:p w:rsidR="00E94687" w:rsidRPr="00A5156D" w:rsidRDefault="00E94687" w:rsidP="00121218">
            <w:pPr>
              <w:pStyle w:val="BodyText2"/>
              <w:rPr>
                <w:rFonts w:ascii="Times New Roman" w:hAnsi="Times New Roman"/>
                <w:sz w:val="20"/>
              </w:rPr>
            </w:pPr>
            <w:r w:rsidRPr="00A5156D">
              <w:rPr>
                <w:rFonts w:ascii="Times New Roman" w:hAnsi="Times New Roman"/>
                <w:sz w:val="20"/>
              </w:rPr>
              <w:t>Social Worker/Counselor</w:t>
            </w:r>
          </w:p>
          <w:p w:rsidR="00E94687" w:rsidRPr="00A5156D" w:rsidRDefault="00E94687" w:rsidP="00121218">
            <w:pPr>
              <w:pStyle w:val="BodyText2"/>
              <w:rPr>
                <w:rFonts w:ascii="Times New Roman" w:hAnsi="Times New Roman"/>
                <w:sz w:val="20"/>
              </w:rPr>
            </w:pPr>
          </w:p>
          <w:p w:rsidR="00E94687" w:rsidRPr="00A5156D" w:rsidRDefault="00E94687" w:rsidP="00121218">
            <w:pPr>
              <w:pStyle w:val="BodyText2"/>
              <w:rPr>
                <w:rFonts w:ascii="Times New Roman" w:hAnsi="Times New Roman"/>
                <w:sz w:val="20"/>
              </w:rPr>
            </w:pPr>
            <w:r w:rsidRPr="00A5156D">
              <w:rPr>
                <w:rFonts w:ascii="Times New Roman" w:hAnsi="Times New Roman"/>
                <w:sz w:val="20"/>
              </w:rPr>
              <w:t>Vocational Instructor</w:t>
            </w:r>
          </w:p>
          <w:p w:rsidR="00E94687" w:rsidRDefault="00E94687" w:rsidP="00121218">
            <w:pPr>
              <w:pStyle w:val="BodyText2"/>
              <w:rPr>
                <w:rFonts w:ascii="Times New Roman" w:hAnsi="Times New Roman"/>
                <w:sz w:val="20"/>
              </w:rPr>
            </w:pPr>
          </w:p>
          <w:p w:rsidR="00E94687" w:rsidRDefault="00E94687" w:rsidP="00121218">
            <w:pPr>
              <w:pStyle w:val="BodyText2"/>
              <w:rPr>
                <w:rFonts w:ascii="Times New Roman" w:hAnsi="Times New Roman"/>
                <w:sz w:val="20"/>
              </w:rPr>
            </w:pPr>
            <w:r w:rsidRPr="00A5156D">
              <w:rPr>
                <w:rFonts w:ascii="Times New Roman" w:hAnsi="Times New Roman"/>
                <w:sz w:val="20"/>
              </w:rPr>
              <w:t>Second Class Clerk</w:t>
            </w:r>
          </w:p>
          <w:p w:rsidR="00E94687" w:rsidRDefault="00E94687" w:rsidP="00121218">
            <w:pPr>
              <w:pStyle w:val="BodyText2"/>
              <w:rPr>
                <w:rFonts w:ascii="Times New Roman" w:hAnsi="Times New Roman"/>
                <w:sz w:val="20"/>
              </w:rPr>
            </w:pPr>
          </w:p>
          <w:p w:rsidR="00E94687" w:rsidRPr="00A5156D" w:rsidRDefault="00E94687" w:rsidP="00121218">
            <w:pPr>
              <w:pStyle w:val="BodyText2"/>
              <w:rPr>
                <w:rFonts w:ascii="Times New Roman" w:hAnsi="Times New Roman"/>
                <w:sz w:val="20"/>
              </w:rPr>
            </w:pPr>
            <w:r>
              <w:rPr>
                <w:rFonts w:ascii="Times New Roman" w:hAnsi="Times New Roman"/>
                <w:sz w:val="20"/>
              </w:rPr>
              <w:t xml:space="preserve">Life Skill Facilitator </w:t>
            </w:r>
          </w:p>
          <w:p w:rsidR="00E94687" w:rsidRPr="00A5156D" w:rsidRDefault="00E94687" w:rsidP="00121218">
            <w:pPr>
              <w:pStyle w:val="BodyText2"/>
              <w:rPr>
                <w:rFonts w:ascii="Times New Roman" w:hAnsi="Times New Roman"/>
                <w:sz w:val="20"/>
              </w:rPr>
            </w:pPr>
          </w:p>
        </w:tc>
        <w:tc>
          <w:tcPr>
            <w:tcW w:w="2214" w:type="dxa"/>
          </w:tcPr>
          <w:p w:rsidR="00E94687" w:rsidRPr="00A5156D" w:rsidRDefault="00E94687" w:rsidP="00121218">
            <w:pPr>
              <w:pStyle w:val="BodyText2"/>
              <w:rPr>
                <w:rFonts w:ascii="Times New Roman" w:hAnsi="Times New Roman"/>
                <w:sz w:val="20"/>
              </w:rPr>
            </w:pPr>
            <w:r w:rsidRPr="00A5156D">
              <w:rPr>
                <w:rFonts w:ascii="Times New Roman" w:hAnsi="Times New Roman"/>
                <w:sz w:val="20"/>
              </w:rPr>
              <w:t>One Year</w:t>
            </w:r>
          </w:p>
          <w:p w:rsidR="00E94687" w:rsidRPr="00A5156D" w:rsidRDefault="00E94687" w:rsidP="00121218">
            <w:pPr>
              <w:pStyle w:val="BodyText2"/>
              <w:rPr>
                <w:rFonts w:ascii="Times New Roman" w:hAnsi="Times New Roman"/>
                <w:sz w:val="20"/>
              </w:rPr>
            </w:pPr>
          </w:p>
          <w:p w:rsidR="00E94687" w:rsidRPr="00A5156D" w:rsidRDefault="00E94687" w:rsidP="00121218">
            <w:pPr>
              <w:pStyle w:val="BodyText2"/>
              <w:rPr>
                <w:rFonts w:ascii="Times New Roman" w:hAnsi="Times New Roman"/>
                <w:sz w:val="20"/>
              </w:rPr>
            </w:pPr>
            <w:r w:rsidRPr="00A5156D">
              <w:rPr>
                <w:rFonts w:ascii="Times New Roman" w:hAnsi="Times New Roman"/>
                <w:sz w:val="20"/>
              </w:rPr>
              <w:t>One Year</w:t>
            </w:r>
          </w:p>
          <w:p w:rsidR="00E94687" w:rsidRPr="00A5156D" w:rsidRDefault="00E94687" w:rsidP="00121218">
            <w:pPr>
              <w:pStyle w:val="BodyText2"/>
              <w:rPr>
                <w:rFonts w:ascii="Times New Roman" w:hAnsi="Times New Roman"/>
                <w:sz w:val="20"/>
              </w:rPr>
            </w:pPr>
          </w:p>
          <w:p w:rsidR="00E94687" w:rsidRPr="00A5156D" w:rsidRDefault="00E94687" w:rsidP="00121218">
            <w:pPr>
              <w:pStyle w:val="BodyText2"/>
              <w:rPr>
                <w:rFonts w:ascii="Times New Roman" w:hAnsi="Times New Roman"/>
                <w:sz w:val="20"/>
              </w:rPr>
            </w:pPr>
          </w:p>
          <w:p w:rsidR="00E94687" w:rsidRPr="00A5156D" w:rsidRDefault="00E94687" w:rsidP="00121218">
            <w:pPr>
              <w:pStyle w:val="BodyText2"/>
              <w:rPr>
                <w:rFonts w:ascii="Times New Roman" w:hAnsi="Times New Roman"/>
                <w:sz w:val="20"/>
              </w:rPr>
            </w:pPr>
            <w:r w:rsidRPr="00A5156D">
              <w:rPr>
                <w:rFonts w:ascii="Times New Roman" w:hAnsi="Times New Roman"/>
                <w:sz w:val="20"/>
              </w:rPr>
              <w:t>Nine Months</w:t>
            </w:r>
          </w:p>
          <w:p w:rsidR="00E94687" w:rsidRPr="00A5156D" w:rsidRDefault="00E94687" w:rsidP="00121218">
            <w:pPr>
              <w:pStyle w:val="BodyText2"/>
              <w:rPr>
                <w:rFonts w:ascii="Times New Roman" w:hAnsi="Times New Roman"/>
                <w:sz w:val="20"/>
              </w:rPr>
            </w:pPr>
          </w:p>
          <w:p w:rsidR="00E94687" w:rsidRDefault="00E94687" w:rsidP="00121218">
            <w:pPr>
              <w:pStyle w:val="BodyText2"/>
              <w:rPr>
                <w:rFonts w:ascii="Times New Roman" w:hAnsi="Times New Roman"/>
                <w:sz w:val="20"/>
              </w:rPr>
            </w:pPr>
            <w:r w:rsidRPr="00A5156D">
              <w:rPr>
                <w:rFonts w:ascii="Times New Roman" w:hAnsi="Times New Roman"/>
                <w:sz w:val="20"/>
              </w:rPr>
              <w:t>Two year</w:t>
            </w:r>
            <w:r>
              <w:rPr>
                <w:rFonts w:ascii="Times New Roman" w:hAnsi="Times New Roman"/>
                <w:sz w:val="20"/>
              </w:rPr>
              <w:t>s</w:t>
            </w:r>
          </w:p>
          <w:p w:rsidR="00E94687" w:rsidRDefault="00E94687" w:rsidP="00121218">
            <w:pPr>
              <w:pStyle w:val="BodyText2"/>
              <w:rPr>
                <w:rFonts w:ascii="Times New Roman" w:hAnsi="Times New Roman"/>
                <w:sz w:val="20"/>
              </w:rPr>
            </w:pPr>
          </w:p>
          <w:p w:rsidR="00E94687" w:rsidRPr="00A5156D" w:rsidRDefault="00E94687" w:rsidP="00121218">
            <w:pPr>
              <w:pStyle w:val="BodyText2"/>
              <w:rPr>
                <w:rFonts w:ascii="Times New Roman" w:hAnsi="Times New Roman"/>
                <w:sz w:val="20"/>
              </w:rPr>
            </w:pPr>
            <w:r>
              <w:rPr>
                <w:rFonts w:ascii="Times New Roman" w:hAnsi="Times New Roman"/>
                <w:sz w:val="20"/>
              </w:rPr>
              <w:t>Four Months</w:t>
            </w:r>
          </w:p>
        </w:tc>
      </w:tr>
      <w:tr w:rsidR="00E94687" w:rsidRPr="00C3008C" w:rsidTr="00121218">
        <w:tc>
          <w:tcPr>
            <w:tcW w:w="2214" w:type="dxa"/>
          </w:tcPr>
          <w:p w:rsidR="00E94687" w:rsidRPr="00A5156D" w:rsidRDefault="00E94687" w:rsidP="00121218">
            <w:pPr>
              <w:pStyle w:val="BodyText2"/>
              <w:rPr>
                <w:rFonts w:ascii="Times New Roman" w:hAnsi="Times New Roman"/>
                <w:sz w:val="20"/>
              </w:rPr>
            </w:pPr>
            <w:r>
              <w:rPr>
                <w:rFonts w:ascii="Times New Roman" w:hAnsi="Times New Roman"/>
                <w:sz w:val="20"/>
              </w:rPr>
              <w:t>Seven (7</w:t>
            </w:r>
            <w:r w:rsidRPr="00A5156D">
              <w:rPr>
                <w:rFonts w:ascii="Times New Roman" w:hAnsi="Times New Roman"/>
                <w:sz w:val="20"/>
              </w:rPr>
              <w:t>)</w:t>
            </w:r>
          </w:p>
        </w:tc>
        <w:tc>
          <w:tcPr>
            <w:tcW w:w="2214" w:type="dxa"/>
          </w:tcPr>
          <w:p w:rsidR="00E94687" w:rsidRPr="00A5156D" w:rsidRDefault="00E94687" w:rsidP="00121218">
            <w:pPr>
              <w:pStyle w:val="BodyText2"/>
              <w:jc w:val="left"/>
              <w:rPr>
                <w:rFonts w:ascii="Times New Roman" w:hAnsi="Times New Roman"/>
                <w:sz w:val="20"/>
              </w:rPr>
            </w:pPr>
            <w:r w:rsidRPr="00A5156D">
              <w:rPr>
                <w:rFonts w:ascii="Times New Roman" w:hAnsi="Times New Roman"/>
                <w:sz w:val="20"/>
              </w:rPr>
              <w:t>Contractual Worker</w:t>
            </w:r>
          </w:p>
        </w:tc>
        <w:tc>
          <w:tcPr>
            <w:tcW w:w="2214" w:type="dxa"/>
          </w:tcPr>
          <w:p w:rsidR="00E94687" w:rsidRPr="00A5156D" w:rsidRDefault="00E94687" w:rsidP="00121218">
            <w:pPr>
              <w:pStyle w:val="BodyText2"/>
              <w:rPr>
                <w:rFonts w:ascii="Times New Roman" w:hAnsi="Times New Roman"/>
                <w:sz w:val="20"/>
              </w:rPr>
            </w:pPr>
            <w:r w:rsidRPr="00A5156D">
              <w:rPr>
                <w:rFonts w:ascii="Times New Roman" w:hAnsi="Times New Roman"/>
                <w:sz w:val="20"/>
              </w:rPr>
              <w:t>Office Assistance</w:t>
            </w:r>
          </w:p>
          <w:p w:rsidR="00E94687" w:rsidRPr="00A5156D" w:rsidRDefault="00E94687" w:rsidP="00121218">
            <w:pPr>
              <w:pStyle w:val="BodyText2"/>
              <w:rPr>
                <w:rFonts w:ascii="Times New Roman" w:hAnsi="Times New Roman"/>
                <w:sz w:val="20"/>
              </w:rPr>
            </w:pPr>
          </w:p>
          <w:p w:rsidR="00E94687" w:rsidRPr="00A5156D" w:rsidRDefault="00E94687" w:rsidP="00121218">
            <w:pPr>
              <w:pStyle w:val="BodyText2"/>
              <w:rPr>
                <w:rFonts w:ascii="Times New Roman" w:hAnsi="Times New Roman"/>
                <w:sz w:val="20"/>
              </w:rPr>
            </w:pPr>
            <w:r w:rsidRPr="00A5156D">
              <w:rPr>
                <w:rFonts w:ascii="Times New Roman" w:hAnsi="Times New Roman"/>
                <w:sz w:val="20"/>
              </w:rPr>
              <w:t>Consultant/Story Writing</w:t>
            </w:r>
          </w:p>
          <w:p w:rsidR="00E94687" w:rsidRPr="00A5156D" w:rsidRDefault="00E94687" w:rsidP="00121218">
            <w:pPr>
              <w:pStyle w:val="BodyText2"/>
              <w:rPr>
                <w:rFonts w:ascii="Times New Roman" w:hAnsi="Times New Roman"/>
                <w:sz w:val="20"/>
              </w:rPr>
            </w:pPr>
          </w:p>
          <w:p w:rsidR="00E94687" w:rsidRPr="00A5156D" w:rsidRDefault="00E94687" w:rsidP="00121218">
            <w:pPr>
              <w:pStyle w:val="BodyText2"/>
              <w:rPr>
                <w:rFonts w:ascii="Times New Roman" w:hAnsi="Times New Roman"/>
                <w:sz w:val="20"/>
              </w:rPr>
            </w:pPr>
            <w:r w:rsidRPr="00A5156D">
              <w:rPr>
                <w:rFonts w:ascii="Times New Roman" w:hAnsi="Times New Roman"/>
                <w:sz w:val="20"/>
              </w:rPr>
              <w:t xml:space="preserve">M&amp;E Personnel </w:t>
            </w:r>
          </w:p>
          <w:p w:rsidR="00E94687" w:rsidRPr="00A5156D" w:rsidRDefault="00E94687" w:rsidP="00121218">
            <w:pPr>
              <w:pStyle w:val="BodyText2"/>
              <w:rPr>
                <w:rFonts w:ascii="Times New Roman" w:hAnsi="Times New Roman"/>
                <w:sz w:val="20"/>
              </w:rPr>
            </w:pPr>
          </w:p>
          <w:p w:rsidR="00E94687" w:rsidRPr="00A5156D" w:rsidRDefault="00E94687" w:rsidP="00121218">
            <w:pPr>
              <w:pStyle w:val="BodyText2"/>
              <w:rPr>
                <w:rFonts w:ascii="Times New Roman" w:hAnsi="Times New Roman"/>
                <w:sz w:val="20"/>
              </w:rPr>
            </w:pPr>
            <w:r w:rsidRPr="00A5156D">
              <w:rPr>
                <w:rFonts w:ascii="Times New Roman" w:hAnsi="Times New Roman"/>
                <w:sz w:val="20"/>
              </w:rPr>
              <w:t>Literacy Instructor</w:t>
            </w:r>
          </w:p>
          <w:p w:rsidR="00E94687" w:rsidRPr="00A5156D" w:rsidRDefault="00E94687" w:rsidP="00121218">
            <w:pPr>
              <w:pStyle w:val="BodyText2"/>
              <w:rPr>
                <w:rFonts w:ascii="Times New Roman" w:hAnsi="Times New Roman"/>
                <w:sz w:val="20"/>
              </w:rPr>
            </w:pPr>
          </w:p>
          <w:p w:rsidR="00E94687" w:rsidRPr="00A5156D" w:rsidRDefault="00E94687" w:rsidP="00121218">
            <w:pPr>
              <w:pStyle w:val="BodyText2"/>
              <w:jc w:val="left"/>
              <w:rPr>
                <w:rFonts w:ascii="Times New Roman" w:hAnsi="Times New Roman"/>
                <w:sz w:val="20"/>
              </w:rPr>
            </w:pPr>
            <w:r w:rsidRPr="00A5156D">
              <w:rPr>
                <w:rFonts w:ascii="Times New Roman" w:hAnsi="Times New Roman"/>
                <w:sz w:val="20"/>
              </w:rPr>
              <w:t>Skill Training Instructor ( Call Center Training)</w:t>
            </w:r>
          </w:p>
          <w:p w:rsidR="00E94687" w:rsidRPr="00A5156D" w:rsidRDefault="00E94687" w:rsidP="00121218">
            <w:pPr>
              <w:pStyle w:val="BodyText2"/>
              <w:jc w:val="left"/>
              <w:rPr>
                <w:rFonts w:ascii="Times New Roman" w:hAnsi="Times New Roman"/>
                <w:sz w:val="20"/>
              </w:rPr>
            </w:pPr>
          </w:p>
          <w:p w:rsidR="00E94687" w:rsidRDefault="00E94687" w:rsidP="00121218">
            <w:pPr>
              <w:pStyle w:val="BodyText2"/>
              <w:jc w:val="left"/>
              <w:rPr>
                <w:rFonts w:ascii="Times New Roman" w:hAnsi="Times New Roman"/>
                <w:sz w:val="20"/>
              </w:rPr>
            </w:pPr>
            <w:r w:rsidRPr="00A5156D">
              <w:rPr>
                <w:rFonts w:ascii="Times New Roman" w:hAnsi="Times New Roman"/>
                <w:sz w:val="20"/>
              </w:rPr>
              <w:t>Skill Training (Tour Guide)</w:t>
            </w:r>
          </w:p>
          <w:p w:rsidR="00E94687" w:rsidRDefault="00E94687" w:rsidP="00121218">
            <w:pPr>
              <w:pStyle w:val="BodyText2"/>
              <w:jc w:val="left"/>
              <w:rPr>
                <w:rFonts w:ascii="Times New Roman" w:hAnsi="Times New Roman"/>
                <w:sz w:val="20"/>
              </w:rPr>
            </w:pPr>
          </w:p>
          <w:p w:rsidR="00E94687" w:rsidRPr="00A5156D" w:rsidRDefault="00E94687" w:rsidP="00121218">
            <w:pPr>
              <w:pStyle w:val="BodyText2"/>
              <w:jc w:val="left"/>
              <w:rPr>
                <w:rFonts w:ascii="Times New Roman" w:hAnsi="Times New Roman"/>
                <w:sz w:val="20"/>
              </w:rPr>
            </w:pPr>
            <w:r>
              <w:rPr>
                <w:rFonts w:ascii="Times New Roman" w:hAnsi="Times New Roman"/>
                <w:sz w:val="20"/>
              </w:rPr>
              <w:t>Chess Instructor</w:t>
            </w:r>
          </w:p>
          <w:p w:rsidR="00E94687" w:rsidRPr="00A5156D" w:rsidRDefault="00E94687" w:rsidP="00121218">
            <w:pPr>
              <w:pStyle w:val="BodyText2"/>
              <w:jc w:val="left"/>
              <w:rPr>
                <w:rFonts w:ascii="Times New Roman" w:hAnsi="Times New Roman"/>
                <w:sz w:val="20"/>
              </w:rPr>
            </w:pPr>
          </w:p>
        </w:tc>
        <w:tc>
          <w:tcPr>
            <w:tcW w:w="2214" w:type="dxa"/>
          </w:tcPr>
          <w:p w:rsidR="00E94687" w:rsidRPr="00A5156D" w:rsidRDefault="00E94687" w:rsidP="00121218">
            <w:pPr>
              <w:pStyle w:val="BodyText2"/>
              <w:rPr>
                <w:rFonts w:ascii="Times New Roman" w:hAnsi="Times New Roman"/>
                <w:sz w:val="20"/>
              </w:rPr>
            </w:pPr>
            <w:r w:rsidRPr="00A5156D">
              <w:rPr>
                <w:rFonts w:ascii="Times New Roman" w:hAnsi="Times New Roman"/>
                <w:sz w:val="20"/>
              </w:rPr>
              <w:t>One Year</w:t>
            </w:r>
          </w:p>
          <w:p w:rsidR="00E94687" w:rsidRPr="00A5156D" w:rsidRDefault="00E94687" w:rsidP="00121218">
            <w:pPr>
              <w:pStyle w:val="BodyText2"/>
              <w:rPr>
                <w:rFonts w:ascii="Times New Roman" w:hAnsi="Times New Roman"/>
                <w:sz w:val="20"/>
              </w:rPr>
            </w:pPr>
          </w:p>
          <w:p w:rsidR="00E94687" w:rsidRPr="00A5156D" w:rsidRDefault="00E94687" w:rsidP="00121218">
            <w:pPr>
              <w:pStyle w:val="BodyText2"/>
              <w:rPr>
                <w:rFonts w:ascii="Times New Roman" w:hAnsi="Times New Roman"/>
                <w:sz w:val="20"/>
              </w:rPr>
            </w:pPr>
            <w:r w:rsidRPr="00A5156D">
              <w:rPr>
                <w:rFonts w:ascii="Times New Roman" w:hAnsi="Times New Roman"/>
                <w:sz w:val="20"/>
              </w:rPr>
              <w:t>Three Months</w:t>
            </w:r>
          </w:p>
          <w:p w:rsidR="00E94687" w:rsidRPr="00A5156D" w:rsidRDefault="00E94687" w:rsidP="00121218">
            <w:pPr>
              <w:pStyle w:val="BodyText2"/>
              <w:rPr>
                <w:rFonts w:ascii="Times New Roman" w:hAnsi="Times New Roman"/>
                <w:sz w:val="20"/>
              </w:rPr>
            </w:pPr>
          </w:p>
          <w:p w:rsidR="00E94687" w:rsidRPr="00A5156D" w:rsidRDefault="00E94687" w:rsidP="00121218">
            <w:pPr>
              <w:pStyle w:val="BodyText2"/>
              <w:rPr>
                <w:rFonts w:ascii="Times New Roman" w:hAnsi="Times New Roman"/>
                <w:sz w:val="20"/>
              </w:rPr>
            </w:pPr>
          </w:p>
          <w:p w:rsidR="00E94687" w:rsidRPr="00A5156D" w:rsidRDefault="00E94687" w:rsidP="00121218">
            <w:pPr>
              <w:pStyle w:val="BodyText2"/>
              <w:rPr>
                <w:rFonts w:ascii="Times New Roman" w:hAnsi="Times New Roman"/>
                <w:sz w:val="20"/>
              </w:rPr>
            </w:pPr>
            <w:r w:rsidRPr="00A5156D">
              <w:rPr>
                <w:rFonts w:ascii="Times New Roman" w:hAnsi="Times New Roman"/>
                <w:sz w:val="20"/>
              </w:rPr>
              <w:t>Six Months</w:t>
            </w:r>
          </w:p>
          <w:p w:rsidR="00E94687" w:rsidRPr="00A5156D" w:rsidRDefault="00E94687" w:rsidP="00121218">
            <w:pPr>
              <w:pStyle w:val="BodyText2"/>
              <w:rPr>
                <w:rFonts w:ascii="Times New Roman" w:hAnsi="Times New Roman"/>
                <w:sz w:val="20"/>
              </w:rPr>
            </w:pPr>
          </w:p>
          <w:p w:rsidR="00E94687" w:rsidRPr="00A5156D" w:rsidRDefault="00E94687" w:rsidP="00121218">
            <w:pPr>
              <w:pStyle w:val="BodyText2"/>
              <w:rPr>
                <w:rFonts w:ascii="Times New Roman" w:hAnsi="Times New Roman"/>
                <w:sz w:val="20"/>
              </w:rPr>
            </w:pPr>
            <w:r w:rsidRPr="00A5156D">
              <w:rPr>
                <w:rFonts w:ascii="Times New Roman" w:hAnsi="Times New Roman"/>
                <w:sz w:val="20"/>
              </w:rPr>
              <w:t>Two Years</w:t>
            </w:r>
          </w:p>
          <w:p w:rsidR="00E94687" w:rsidRPr="00A5156D" w:rsidRDefault="00E94687" w:rsidP="00121218">
            <w:pPr>
              <w:pStyle w:val="BodyText2"/>
              <w:rPr>
                <w:rFonts w:ascii="Times New Roman" w:hAnsi="Times New Roman"/>
                <w:sz w:val="20"/>
              </w:rPr>
            </w:pPr>
          </w:p>
          <w:p w:rsidR="00E94687" w:rsidRPr="00A5156D" w:rsidRDefault="00E94687" w:rsidP="00121218">
            <w:pPr>
              <w:pStyle w:val="BodyText2"/>
              <w:rPr>
                <w:rFonts w:ascii="Times New Roman" w:hAnsi="Times New Roman"/>
                <w:sz w:val="20"/>
              </w:rPr>
            </w:pPr>
            <w:r w:rsidRPr="00A5156D">
              <w:rPr>
                <w:rFonts w:ascii="Times New Roman" w:hAnsi="Times New Roman"/>
                <w:sz w:val="20"/>
              </w:rPr>
              <w:t>Three Months</w:t>
            </w:r>
          </w:p>
          <w:p w:rsidR="00E94687" w:rsidRPr="00A5156D" w:rsidRDefault="00E94687" w:rsidP="00121218">
            <w:pPr>
              <w:pStyle w:val="BodyText2"/>
              <w:rPr>
                <w:rFonts w:ascii="Times New Roman" w:hAnsi="Times New Roman"/>
                <w:sz w:val="20"/>
              </w:rPr>
            </w:pPr>
          </w:p>
          <w:p w:rsidR="00E94687" w:rsidRPr="00A5156D" w:rsidRDefault="00E94687" w:rsidP="00121218">
            <w:pPr>
              <w:pStyle w:val="BodyText2"/>
              <w:rPr>
                <w:rFonts w:ascii="Times New Roman" w:hAnsi="Times New Roman"/>
                <w:sz w:val="20"/>
              </w:rPr>
            </w:pPr>
          </w:p>
          <w:p w:rsidR="00E94687" w:rsidRPr="00A5156D" w:rsidRDefault="00E94687" w:rsidP="00121218">
            <w:pPr>
              <w:pStyle w:val="BodyText2"/>
              <w:rPr>
                <w:rFonts w:ascii="Times New Roman" w:hAnsi="Times New Roman"/>
                <w:sz w:val="20"/>
              </w:rPr>
            </w:pPr>
          </w:p>
          <w:p w:rsidR="00E94687" w:rsidRDefault="00E94687" w:rsidP="00121218">
            <w:pPr>
              <w:pStyle w:val="BodyText2"/>
              <w:rPr>
                <w:rFonts w:ascii="Times New Roman" w:hAnsi="Times New Roman"/>
                <w:sz w:val="20"/>
              </w:rPr>
            </w:pPr>
            <w:r w:rsidRPr="00A5156D">
              <w:rPr>
                <w:rFonts w:ascii="Times New Roman" w:hAnsi="Times New Roman"/>
                <w:sz w:val="20"/>
              </w:rPr>
              <w:t>Three Months</w:t>
            </w:r>
          </w:p>
          <w:p w:rsidR="00E94687" w:rsidRDefault="00E94687" w:rsidP="00121218">
            <w:pPr>
              <w:pStyle w:val="BodyText2"/>
              <w:rPr>
                <w:rFonts w:ascii="Times New Roman" w:hAnsi="Times New Roman"/>
                <w:sz w:val="20"/>
              </w:rPr>
            </w:pPr>
          </w:p>
          <w:p w:rsidR="00E94687" w:rsidRDefault="00E94687" w:rsidP="00121218">
            <w:pPr>
              <w:pStyle w:val="BodyText2"/>
              <w:rPr>
                <w:rFonts w:ascii="Times New Roman" w:hAnsi="Times New Roman"/>
                <w:sz w:val="20"/>
              </w:rPr>
            </w:pPr>
          </w:p>
          <w:p w:rsidR="00E94687" w:rsidRPr="00A5156D" w:rsidRDefault="00E94687" w:rsidP="00121218">
            <w:pPr>
              <w:pStyle w:val="BodyText2"/>
              <w:rPr>
                <w:rFonts w:ascii="Times New Roman" w:hAnsi="Times New Roman"/>
                <w:sz w:val="20"/>
              </w:rPr>
            </w:pPr>
            <w:r>
              <w:rPr>
                <w:rFonts w:ascii="Times New Roman" w:hAnsi="Times New Roman"/>
                <w:sz w:val="20"/>
              </w:rPr>
              <w:t>Three Months</w:t>
            </w:r>
          </w:p>
        </w:tc>
      </w:tr>
      <w:tr w:rsidR="00E94687" w:rsidRPr="00C3008C" w:rsidTr="00121218">
        <w:tc>
          <w:tcPr>
            <w:tcW w:w="2214" w:type="dxa"/>
          </w:tcPr>
          <w:p w:rsidR="00E94687" w:rsidRPr="00A5156D" w:rsidRDefault="00E94687" w:rsidP="00121218">
            <w:pPr>
              <w:pStyle w:val="BodyText2"/>
              <w:rPr>
                <w:rFonts w:ascii="Times New Roman" w:hAnsi="Times New Roman"/>
                <w:sz w:val="20"/>
              </w:rPr>
            </w:pPr>
            <w:r w:rsidRPr="00A5156D">
              <w:rPr>
                <w:rFonts w:ascii="Times New Roman" w:hAnsi="Times New Roman"/>
                <w:sz w:val="20"/>
              </w:rPr>
              <w:t>Two</w:t>
            </w:r>
            <w:r>
              <w:rPr>
                <w:rFonts w:ascii="Times New Roman" w:hAnsi="Times New Roman"/>
                <w:sz w:val="20"/>
              </w:rPr>
              <w:t xml:space="preserve"> (2)</w:t>
            </w:r>
          </w:p>
          <w:p w:rsidR="00E94687" w:rsidRPr="00A5156D" w:rsidRDefault="00E94687" w:rsidP="00121218">
            <w:pPr>
              <w:pStyle w:val="BodyText2"/>
              <w:rPr>
                <w:rFonts w:ascii="Times New Roman" w:hAnsi="Times New Roman"/>
                <w:sz w:val="20"/>
              </w:rPr>
            </w:pPr>
          </w:p>
          <w:p w:rsidR="00E94687" w:rsidRPr="00A5156D" w:rsidRDefault="00E94687" w:rsidP="00121218">
            <w:pPr>
              <w:pStyle w:val="BodyText2"/>
              <w:rPr>
                <w:rFonts w:ascii="Times New Roman" w:hAnsi="Times New Roman"/>
                <w:sz w:val="20"/>
              </w:rPr>
            </w:pPr>
          </w:p>
          <w:p w:rsidR="00E94687" w:rsidRPr="00A5156D" w:rsidRDefault="00E94687" w:rsidP="00121218">
            <w:pPr>
              <w:pStyle w:val="BodyText2"/>
              <w:rPr>
                <w:rFonts w:ascii="Times New Roman" w:hAnsi="Times New Roman"/>
                <w:sz w:val="20"/>
              </w:rPr>
            </w:pPr>
          </w:p>
          <w:p w:rsidR="00E94687" w:rsidRDefault="00E94687" w:rsidP="00121218">
            <w:pPr>
              <w:pStyle w:val="BodyText2"/>
              <w:rPr>
                <w:rFonts w:ascii="Times New Roman" w:hAnsi="Times New Roman"/>
                <w:sz w:val="20"/>
              </w:rPr>
            </w:pPr>
            <w:r w:rsidRPr="00A5156D">
              <w:rPr>
                <w:rFonts w:ascii="Times New Roman" w:hAnsi="Times New Roman"/>
                <w:sz w:val="20"/>
              </w:rPr>
              <w:t>One</w:t>
            </w:r>
            <w:r>
              <w:rPr>
                <w:rFonts w:ascii="Times New Roman" w:hAnsi="Times New Roman"/>
                <w:sz w:val="20"/>
              </w:rPr>
              <w:t xml:space="preserve"> (1)</w:t>
            </w:r>
          </w:p>
          <w:p w:rsidR="00E94687" w:rsidRDefault="00E94687" w:rsidP="00121218">
            <w:pPr>
              <w:pStyle w:val="BodyText2"/>
              <w:rPr>
                <w:rFonts w:ascii="Times New Roman" w:hAnsi="Times New Roman"/>
                <w:sz w:val="20"/>
              </w:rPr>
            </w:pPr>
          </w:p>
          <w:p w:rsidR="00E94687" w:rsidRDefault="00E94687" w:rsidP="00121218">
            <w:pPr>
              <w:pStyle w:val="BodyText2"/>
              <w:rPr>
                <w:rFonts w:ascii="Times New Roman" w:hAnsi="Times New Roman"/>
                <w:sz w:val="20"/>
              </w:rPr>
            </w:pPr>
            <w:r>
              <w:rPr>
                <w:rFonts w:ascii="Times New Roman" w:hAnsi="Times New Roman"/>
                <w:sz w:val="20"/>
              </w:rPr>
              <w:t>One (1)</w:t>
            </w:r>
          </w:p>
          <w:p w:rsidR="00E94687" w:rsidRDefault="00E94687" w:rsidP="00121218">
            <w:pPr>
              <w:pStyle w:val="BodyText2"/>
              <w:rPr>
                <w:rFonts w:ascii="Times New Roman" w:hAnsi="Times New Roman"/>
                <w:sz w:val="20"/>
              </w:rPr>
            </w:pPr>
          </w:p>
          <w:p w:rsidR="00E94687" w:rsidRDefault="00E94687" w:rsidP="00121218">
            <w:pPr>
              <w:pStyle w:val="BodyText2"/>
              <w:rPr>
                <w:rFonts w:ascii="Times New Roman" w:hAnsi="Times New Roman"/>
                <w:sz w:val="20"/>
              </w:rPr>
            </w:pPr>
          </w:p>
          <w:p w:rsidR="00E94687" w:rsidRDefault="00E94687" w:rsidP="00121218">
            <w:pPr>
              <w:pStyle w:val="BodyText2"/>
              <w:rPr>
                <w:rFonts w:ascii="Times New Roman" w:hAnsi="Times New Roman"/>
                <w:sz w:val="20"/>
              </w:rPr>
            </w:pPr>
            <w:r>
              <w:rPr>
                <w:rFonts w:ascii="Times New Roman" w:hAnsi="Times New Roman"/>
                <w:sz w:val="20"/>
              </w:rPr>
              <w:t>One (1)</w:t>
            </w:r>
          </w:p>
          <w:p w:rsidR="00E94687" w:rsidRDefault="00E94687" w:rsidP="00121218">
            <w:pPr>
              <w:pStyle w:val="BodyText2"/>
              <w:rPr>
                <w:rFonts w:ascii="Times New Roman" w:hAnsi="Times New Roman"/>
                <w:sz w:val="20"/>
              </w:rPr>
            </w:pPr>
          </w:p>
          <w:p w:rsidR="00E94687" w:rsidRDefault="00E94687" w:rsidP="00121218">
            <w:pPr>
              <w:pStyle w:val="BodyText2"/>
              <w:rPr>
                <w:rFonts w:ascii="Times New Roman" w:hAnsi="Times New Roman"/>
                <w:sz w:val="20"/>
              </w:rPr>
            </w:pPr>
          </w:p>
          <w:p w:rsidR="00E94687" w:rsidRPr="00A5156D" w:rsidRDefault="00E94687" w:rsidP="00121218">
            <w:pPr>
              <w:pStyle w:val="BodyText2"/>
              <w:rPr>
                <w:rFonts w:ascii="Times New Roman" w:hAnsi="Times New Roman"/>
                <w:sz w:val="20"/>
              </w:rPr>
            </w:pPr>
            <w:r>
              <w:rPr>
                <w:rFonts w:ascii="Times New Roman" w:hAnsi="Times New Roman"/>
                <w:sz w:val="20"/>
              </w:rPr>
              <w:t>One (1)</w:t>
            </w:r>
          </w:p>
        </w:tc>
        <w:tc>
          <w:tcPr>
            <w:tcW w:w="2214" w:type="dxa"/>
          </w:tcPr>
          <w:p w:rsidR="00E94687" w:rsidRPr="00A5156D" w:rsidRDefault="00E94687" w:rsidP="00121218">
            <w:pPr>
              <w:pStyle w:val="BodyText2"/>
              <w:jc w:val="left"/>
              <w:rPr>
                <w:rFonts w:ascii="Times New Roman" w:hAnsi="Times New Roman"/>
                <w:b/>
                <w:sz w:val="20"/>
                <w:u w:val="single"/>
              </w:rPr>
            </w:pPr>
            <w:r w:rsidRPr="00A5156D">
              <w:rPr>
                <w:rFonts w:ascii="Times New Roman" w:hAnsi="Times New Roman"/>
                <w:b/>
                <w:sz w:val="20"/>
                <w:u w:val="single"/>
              </w:rPr>
              <w:t>Volunteers</w:t>
            </w:r>
          </w:p>
          <w:p w:rsidR="00E94687" w:rsidRPr="00A5156D" w:rsidRDefault="00E94687" w:rsidP="00121218">
            <w:pPr>
              <w:pStyle w:val="BodyText2"/>
              <w:jc w:val="left"/>
              <w:rPr>
                <w:rFonts w:ascii="Times New Roman" w:hAnsi="Times New Roman"/>
                <w:sz w:val="20"/>
              </w:rPr>
            </w:pPr>
            <w:r w:rsidRPr="00A5156D">
              <w:rPr>
                <w:rFonts w:ascii="Times New Roman" w:hAnsi="Times New Roman"/>
                <w:sz w:val="20"/>
              </w:rPr>
              <w:t>Port Loyola Organization for Women</w:t>
            </w:r>
          </w:p>
          <w:p w:rsidR="00E94687" w:rsidRPr="00A5156D" w:rsidRDefault="00E94687" w:rsidP="00121218">
            <w:pPr>
              <w:pStyle w:val="BodyText2"/>
              <w:jc w:val="left"/>
              <w:rPr>
                <w:rFonts w:ascii="Times New Roman" w:hAnsi="Times New Roman"/>
                <w:sz w:val="20"/>
              </w:rPr>
            </w:pPr>
          </w:p>
          <w:p w:rsidR="00E94687" w:rsidRPr="00A5156D" w:rsidRDefault="00E94687" w:rsidP="00121218">
            <w:pPr>
              <w:pStyle w:val="BodyText2"/>
              <w:jc w:val="left"/>
              <w:rPr>
                <w:rFonts w:ascii="Times New Roman" w:hAnsi="Times New Roman"/>
                <w:sz w:val="20"/>
              </w:rPr>
            </w:pPr>
            <w:r w:rsidRPr="00A5156D">
              <w:rPr>
                <w:rFonts w:ascii="Times New Roman" w:hAnsi="Times New Roman"/>
                <w:sz w:val="20"/>
              </w:rPr>
              <w:t>Belize Bible Institute</w:t>
            </w:r>
          </w:p>
          <w:p w:rsidR="00E94687" w:rsidRDefault="00E94687" w:rsidP="00121218">
            <w:pPr>
              <w:pStyle w:val="BodyText2"/>
              <w:jc w:val="left"/>
              <w:rPr>
                <w:rFonts w:ascii="Times New Roman" w:hAnsi="Times New Roman"/>
                <w:sz w:val="20"/>
              </w:rPr>
            </w:pPr>
          </w:p>
          <w:p w:rsidR="00E94687" w:rsidRDefault="00E94687" w:rsidP="00121218">
            <w:pPr>
              <w:pStyle w:val="BodyText2"/>
              <w:jc w:val="left"/>
              <w:rPr>
                <w:rFonts w:ascii="Times New Roman" w:hAnsi="Times New Roman"/>
                <w:sz w:val="20"/>
              </w:rPr>
            </w:pPr>
            <w:r>
              <w:rPr>
                <w:rFonts w:ascii="Times New Roman" w:hAnsi="Times New Roman"/>
                <w:sz w:val="20"/>
              </w:rPr>
              <w:t>House of Shotokan</w:t>
            </w:r>
          </w:p>
          <w:p w:rsidR="00E94687" w:rsidRDefault="00E94687" w:rsidP="00121218">
            <w:pPr>
              <w:pStyle w:val="BodyText2"/>
              <w:jc w:val="left"/>
              <w:rPr>
                <w:rFonts w:ascii="Times New Roman" w:hAnsi="Times New Roman"/>
                <w:sz w:val="20"/>
              </w:rPr>
            </w:pPr>
          </w:p>
          <w:p w:rsidR="00E94687" w:rsidRDefault="00E94687" w:rsidP="00121218">
            <w:pPr>
              <w:pStyle w:val="BodyText2"/>
              <w:jc w:val="left"/>
              <w:rPr>
                <w:rFonts w:ascii="Times New Roman" w:hAnsi="Times New Roman"/>
                <w:sz w:val="20"/>
              </w:rPr>
            </w:pPr>
          </w:p>
          <w:p w:rsidR="00E94687" w:rsidRDefault="00E94687" w:rsidP="00121218">
            <w:pPr>
              <w:pStyle w:val="BodyText2"/>
              <w:jc w:val="left"/>
              <w:rPr>
                <w:rFonts w:ascii="Times New Roman" w:hAnsi="Times New Roman"/>
                <w:sz w:val="20"/>
              </w:rPr>
            </w:pPr>
            <w:r>
              <w:rPr>
                <w:rFonts w:ascii="Times New Roman" w:hAnsi="Times New Roman"/>
                <w:sz w:val="20"/>
              </w:rPr>
              <w:t>Independent</w:t>
            </w:r>
          </w:p>
          <w:p w:rsidR="00E94687" w:rsidRDefault="00E94687" w:rsidP="00121218">
            <w:pPr>
              <w:pStyle w:val="BodyText2"/>
              <w:jc w:val="left"/>
              <w:rPr>
                <w:rFonts w:ascii="Times New Roman" w:hAnsi="Times New Roman"/>
                <w:sz w:val="20"/>
              </w:rPr>
            </w:pPr>
          </w:p>
          <w:p w:rsidR="00E94687" w:rsidRDefault="00E94687" w:rsidP="00121218">
            <w:pPr>
              <w:pStyle w:val="BodyText2"/>
              <w:jc w:val="left"/>
              <w:rPr>
                <w:rFonts w:ascii="Times New Roman" w:hAnsi="Times New Roman"/>
                <w:sz w:val="20"/>
              </w:rPr>
            </w:pPr>
          </w:p>
          <w:p w:rsidR="00E94687" w:rsidRDefault="00E94687" w:rsidP="00121218">
            <w:pPr>
              <w:pStyle w:val="BodyText2"/>
              <w:jc w:val="left"/>
              <w:rPr>
                <w:rFonts w:ascii="Times New Roman" w:hAnsi="Times New Roman"/>
                <w:sz w:val="20"/>
              </w:rPr>
            </w:pPr>
          </w:p>
          <w:p w:rsidR="00E94687" w:rsidRDefault="00E94687" w:rsidP="00121218">
            <w:pPr>
              <w:pStyle w:val="BodyText2"/>
              <w:jc w:val="left"/>
              <w:rPr>
                <w:rFonts w:ascii="Times New Roman" w:hAnsi="Times New Roman"/>
                <w:sz w:val="20"/>
              </w:rPr>
            </w:pPr>
            <w:r>
              <w:rPr>
                <w:rFonts w:ascii="Times New Roman" w:hAnsi="Times New Roman"/>
                <w:sz w:val="20"/>
              </w:rPr>
              <w:t>Unity Presbyterian</w:t>
            </w:r>
          </w:p>
          <w:p w:rsidR="00E94687" w:rsidRDefault="00E94687" w:rsidP="00121218">
            <w:pPr>
              <w:pStyle w:val="BodyText2"/>
              <w:jc w:val="left"/>
              <w:rPr>
                <w:rFonts w:ascii="Times New Roman" w:hAnsi="Times New Roman"/>
                <w:sz w:val="20"/>
              </w:rPr>
            </w:pPr>
          </w:p>
          <w:p w:rsidR="00E94687" w:rsidRPr="00A5156D" w:rsidRDefault="00E94687" w:rsidP="00121218">
            <w:pPr>
              <w:pStyle w:val="BodyText2"/>
              <w:jc w:val="left"/>
              <w:rPr>
                <w:rFonts w:ascii="Times New Roman" w:hAnsi="Times New Roman"/>
                <w:sz w:val="20"/>
              </w:rPr>
            </w:pPr>
          </w:p>
        </w:tc>
        <w:tc>
          <w:tcPr>
            <w:tcW w:w="2214" w:type="dxa"/>
          </w:tcPr>
          <w:p w:rsidR="00E94687" w:rsidRDefault="00E94687" w:rsidP="00121218">
            <w:pPr>
              <w:pStyle w:val="BodyText2"/>
              <w:rPr>
                <w:rFonts w:ascii="Times New Roman" w:hAnsi="Times New Roman"/>
                <w:sz w:val="20"/>
              </w:rPr>
            </w:pPr>
          </w:p>
          <w:p w:rsidR="00E94687" w:rsidRPr="00A5156D" w:rsidRDefault="00E94687" w:rsidP="00121218">
            <w:pPr>
              <w:pStyle w:val="BodyText2"/>
              <w:rPr>
                <w:rFonts w:ascii="Times New Roman" w:hAnsi="Times New Roman"/>
                <w:sz w:val="20"/>
              </w:rPr>
            </w:pPr>
            <w:r w:rsidRPr="00A5156D">
              <w:rPr>
                <w:rFonts w:ascii="Times New Roman" w:hAnsi="Times New Roman"/>
                <w:sz w:val="20"/>
              </w:rPr>
              <w:t>Cook</w:t>
            </w:r>
          </w:p>
          <w:p w:rsidR="00E94687" w:rsidRDefault="00E94687" w:rsidP="00121218">
            <w:pPr>
              <w:pStyle w:val="BodyText2"/>
              <w:rPr>
                <w:rFonts w:ascii="Times New Roman" w:hAnsi="Times New Roman"/>
                <w:sz w:val="20"/>
              </w:rPr>
            </w:pPr>
            <w:r w:rsidRPr="00A5156D">
              <w:rPr>
                <w:rFonts w:ascii="Times New Roman" w:hAnsi="Times New Roman"/>
                <w:sz w:val="20"/>
              </w:rPr>
              <w:t>Spiritual Development</w:t>
            </w:r>
          </w:p>
          <w:p w:rsidR="00E94687" w:rsidRDefault="00E94687" w:rsidP="00121218">
            <w:pPr>
              <w:pStyle w:val="BodyText2"/>
              <w:rPr>
                <w:rFonts w:ascii="Times New Roman" w:hAnsi="Times New Roman"/>
                <w:sz w:val="20"/>
              </w:rPr>
            </w:pPr>
          </w:p>
          <w:p w:rsidR="00E94687" w:rsidRDefault="00E94687" w:rsidP="00121218">
            <w:pPr>
              <w:pStyle w:val="BodyText2"/>
              <w:jc w:val="left"/>
              <w:rPr>
                <w:rFonts w:ascii="Times New Roman" w:hAnsi="Times New Roman"/>
                <w:sz w:val="20"/>
              </w:rPr>
            </w:pPr>
            <w:r>
              <w:rPr>
                <w:rFonts w:ascii="Times New Roman" w:hAnsi="Times New Roman"/>
                <w:sz w:val="20"/>
              </w:rPr>
              <w:t>Karate &amp; Physical Fitness</w:t>
            </w:r>
          </w:p>
          <w:p w:rsidR="00E94687" w:rsidRDefault="00E94687" w:rsidP="00121218">
            <w:pPr>
              <w:pStyle w:val="BodyText2"/>
              <w:jc w:val="left"/>
              <w:rPr>
                <w:rFonts w:ascii="Times New Roman" w:hAnsi="Times New Roman"/>
                <w:sz w:val="20"/>
              </w:rPr>
            </w:pPr>
          </w:p>
          <w:p w:rsidR="00E94687" w:rsidRDefault="00E94687" w:rsidP="00121218">
            <w:pPr>
              <w:pStyle w:val="BodyText2"/>
              <w:jc w:val="left"/>
              <w:rPr>
                <w:rFonts w:ascii="Times New Roman" w:hAnsi="Times New Roman"/>
                <w:sz w:val="20"/>
              </w:rPr>
            </w:pPr>
            <w:r>
              <w:rPr>
                <w:rFonts w:ascii="Times New Roman" w:hAnsi="Times New Roman"/>
                <w:sz w:val="20"/>
              </w:rPr>
              <w:t>Personal Development &amp; Boxing</w:t>
            </w:r>
          </w:p>
          <w:p w:rsidR="00E94687" w:rsidRDefault="00E94687" w:rsidP="00121218">
            <w:pPr>
              <w:pStyle w:val="BodyText2"/>
              <w:jc w:val="left"/>
              <w:rPr>
                <w:rFonts w:ascii="Times New Roman" w:hAnsi="Times New Roman"/>
                <w:sz w:val="20"/>
              </w:rPr>
            </w:pPr>
          </w:p>
          <w:p w:rsidR="00E94687" w:rsidRPr="00A5156D" w:rsidRDefault="00E94687" w:rsidP="00121218">
            <w:pPr>
              <w:pStyle w:val="BodyText2"/>
              <w:jc w:val="left"/>
              <w:rPr>
                <w:rFonts w:ascii="Times New Roman" w:hAnsi="Times New Roman"/>
                <w:sz w:val="20"/>
              </w:rPr>
            </w:pPr>
            <w:r>
              <w:rPr>
                <w:rFonts w:ascii="Times New Roman" w:hAnsi="Times New Roman"/>
                <w:sz w:val="20"/>
              </w:rPr>
              <w:t>Table Tennis</w:t>
            </w:r>
          </w:p>
        </w:tc>
        <w:tc>
          <w:tcPr>
            <w:tcW w:w="2214" w:type="dxa"/>
          </w:tcPr>
          <w:p w:rsidR="00E94687" w:rsidRDefault="00E94687" w:rsidP="00121218">
            <w:pPr>
              <w:pStyle w:val="BodyText2"/>
              <w:rPr>
                <w:rFonts w:ascii="Times New Roman" w:hAnsi="Times New Roman"/>
                <w:sz w:val="20"/>
              </w:rPr>
            </w:pPr>
          </w:p>
          <w:p w:rsidR="00E94687" w:rsidRPr="00A5156D" w:rsidRDefault="00E94687" w:rsidP="00121218">
            <w:pPr>
              <w:pStyle w:val="BodyText2"/>
              <w:rPr>
                <w:rFonts w:ascii="Times New Roman" w:hAnsi="Times New Roman"/>
                <w:sz w:val="20"/>
              </w:rPr>
            </w:pPr>
            <w:r w:rsidRPr="00A5156D">
              <w:rPr>
                <w:rFonts w:ascii="Times New Roman" w:hAnsi="Times New Roman"/>
                <w:sz w:val="20"/>
              </w:rPr>
              <w:t>Ten Months</w:t>
            </w:r>
          </w:p>
          <w:p w:rsidR="00E94687" w:rsidRPr="00A5156D" w:rsidRDefault="00E94687" w:rsidP="00121218">
            <w:pPr>
              <w:pStyle w:val="BodyText2"/>
              <w:rPr>
                <w:rFonts w:ascii="Times New Roman" w:hAnsi="Times New Roman"/>
                <w:sz w:val="20"/>
              </w:rPr>
            </w:pPr>
          </w:p>
          <w:p w:rsidR="00E94687" w:rsidRPr="00A5156D" w:rsidRDefault="00E94687" w:rsidP="00121218">
            <w:pPr>
              <w:pStyle w:val="BodyText2"/>
              <w:rPr>
                <w:rFonts w:ascii="Times New Roman" w:hAnsi="Times New Roman"/>
                <w:sz w:val="20"/>
              </w:rPr>
            </w:pPr>
          </w:p>
          <w:p w:rsidR="00E94687" w:rsidRDefault="00E94687" w:rsidP="00121218">
            <w:pPr>
              <w:pStyle w:val="BodyText2"/>
              <w:rPr>
                <w:rFonts w:ascii="Times New Roman" w:hAnsi="Times New Roman"/>
                <w:sz w:val="20"/>
              </w:rPr>
            </w:pPr>
            <w:r w:rsidRPr="00A5156D">
              <w:rPr>
                <w:rFonts w:ascii="Times New Roman" w:hAnsi="Times New Roman"/>
                <w:sz w:val="20"/>
              </w:rPr>
              <w:t>Ten Months</w:t>
            </w:r>
          </w:p>
          <w:p w:rsidR="00E94687" w:rsidRDefault="00E94687" w:rsidP="00121218">
            <w:pPr>
              <w:pStyle w:val="BodyText2"/>
              <w:rPr>
                <w:rFonts w:ascii="Times New Roman" w:hAnsi="Times New Roman"/>
                <w:sz w:val="20"/>
              </w:rPr>
            </w:pPr>
          </w:p>
          <w:p w:rsidR="00E94687" w:rsidRDefault="00E94687" w:rsidP="00121218">
            <w:pPr>
              <w:pStyle w:val="BodyText2"/>
              <w:rPr>
                <w:rFonts w:ascii="Times New Roman" w:hAnsi="Times New Roman"/>
                <w:sz w:val="20"/>
              </w:rPr>
            </w:pPr>
            <w:r>
              <w:rPr>
                <w:rFonts w:ascii="Times New Roman" w:hAnsi="Times New Roman"/>
                <w:sz w:val="20"/>
              </w:rPr>
              <w:t>Seven months</w:t>
            </w:r>
          </w:p>
          <w:p w:rsidR="00E94687" w:rsidRDefault="00E94687" w:rsidP="00121218">
            <w:pPr>
              <w:pStyle w:val="BodyText2"/>
              <w:rPr>
                <w:rFonts w:ascii="Times New Roman" w:hAnsi="Times New Roman"/>
                <w:sz w:val="20"/>
              </w:rPr>
            </w:pPr>
          </w:p>
          <w:p w:rsidR="00E94687" w:rsidRDefault="00E94687" w:rsidP="00121218">
            <w:pPr>
              <w:pStyle w:val="BodyText2"/>
              <w:rPr>
                <w:rFonts w:ascii="Times New Roman" w:hAnsi="Times New Roman"/>
                <w:sz w:val="20"/>
              </w:rPr>
            </w:pPr>
          </w:p>
          <w:p w:rsidR="00E94687" w:rsidRDefault="00E94687" w:rsidP="00121218">
            <w:pPr>
              <w:pStyle w:val="BodyText2"/>
              <w:rPr>
                <w:rFonts w:ascii="Times New Roman" w:hAnsi="Times New Roman"/>
                <w:sz w:val="20"/>
              </w:rPr>
            </w:pPr>
            <w:r>
              <w:rPr>
                <w:rFonts w:ascii="Times New Roman" w:hAnsi="Times New Roman"/>
                <w:sz w:val="20"/>
              </w:rPr>
              <w:t>Three Months</w:t>
            </w:r>
          </w:p>
          <w:p w:rsidR="00E94687" w:rsidRDefault="00E94687" w:rsidP="00121218">
            <w:pPr>
              <w:pStyle w:val="BodyText2"/>
              <w:rPr>
                <w:rFonts w:ascii="Times New Roman" w:hAnsi="Times New Roman"/>
                <w:sz w:val="20"/>
              </w:rPr>
            </w:pPr>
          </w:p>
          <w:p w:rsidR="00E94687" w:rsidRDefault="00E94687" w:rsidP="00121218">
            <w:pPr>
              <w:pStyle w:val="BodyText2"/>
              <w:rPr>
                <w:rFonts w:ascii="Times New Roman" w:hAnsi="Times New Roman"/>
                <w:sz w:val="20"/>
              </w:rPr>
            </w:pPr>
          </w:p>
          <w:p w:rsidR="00E94687" w:rsidRDefault="00E94687" w:rsidP="00121218">
            <w:pPr>
              <w:pStyle w:val="BodyText2"/>
              <w:rPr>
                <w:rFonts w:ascii="Times New Roman" w:hAnsi="Times New Roman"/>
                <w:sz w:val="20"/>
              </w:rPr>
            </w:pPr>
            <w:r>
              <w:rPr>
                <w:rFonts w:ascii="Times New Roman" w:hAnsi="Times New Roman"/>
                <w:sz w:val="20"/>
              </w:rPr>
              <w:t>Three Months</w:t>
            </w:r>
          </w:p>
          <w:p w:rsidR="00E94687" w:rsidRPr="00A5156D" w:rsidRDefault="00E94687" w:rsidP="00121218">
            <w:pPr>
              <w:pStyle w:val="BodyText2"/>
              <w:rPr>
                <w:rFonts w:ascii="Times New Roman" w:hAnsi="Times New Roman"/>
                <w:sz w:val="20"/>
              </w:rPr>
            </w:pPr>
          </w:p>
        </w:tc>
      </w:tr>
      <w:tr w:rsidR="00E94687" w:rsidRPr="00C3008C" w:rsidTr="00121218">
        <w:tc>
          <w:tcPr>
            <w:tcW w:w="2214" w:type="dxa"/>
          </w:tcPr>
          <w:p w:rsidR="00E94687" w:rsidRPr="00BF6C13" w:rsidRDefault="00E94687" w:rsidP="00121218">
            <w:pPr>
              <w:pStyle w:val="BodyText2"/>
              <w:rPr>
                <w:rFonts w:ascii="Times New Roman" w:hAnsi="Times New Roman"/>
                <w:sz w:val="20"/>
              </w:rPr>
            </w:pPr>
            <w:r w:rsidRPr="00BF6C13">
              <w:rPr>
                <w:rFonts w:ascii="Times New Roman" w:hAnsi="Times New Roman"/>
                <w:sz w:val="20"/>
              </w:rPr>
              <w:t>Two (2)</w:t>
            </w:r>
          </w:p>
        </w:tc>
        <w:tc>
          <w:tcPr>
            <w:tcW w:w="2214" w:type="dxa"/>
          </w:tcPr>
          <w:p w:rsidR="00E94687" w:rsidRPr="00BF6C13" w:rsidRDefault="00E94687" w:rsidP="00121218">
            <w:pPr>
              <w:pStyle w:val="BodyText2"/>
              <w:jc w:val="left"/>
              <w:rPr>
                <w:rFonts w:ascii="Times New Roman" w:hAnsi="Times New Roman"/>
                <w:sz w:val="20"/>
              </w:rPr>
            </w:pPr>
            <w:r w:rsidRPr="00BF6C13">
              <w:rPr>
                <w:rFonts w:ascii="Times New Roman" w:hAnsi="Times New Roman"/>
                <w:sz w:val="20"/>
              </w:rPr>
              <w:t>Ministry of Public Service</w:t>
            </w:r>
          </w:p>
        </w:tc>
        <w:tc>
          <w:tcPr>
            <w:tcW w:w="2214" w:type="dxa"/>
          </w:tcPr>
          <w:p w:rsidR="00E94687" w:rsidRPr="00BF6C13" w:rsidRDefault="00E94687" w:rsidP="00121218">
            <w:pPr>
              <w:pStyle w:val="BodyText2"/>
              <w:rPr>
                <w:rFonts w:ascii="Times New Roman" w:hAnsi="Times New Roman"/>
                <w:sz w:val="20"/>
              </w:rPr>
            </w:pPr>
            <w:r w:rsidRPr="00BF6C13">
              <w:rPr>
                <w:rFonts w:ascii="Times New Roman" w:hAnsi="Times New Roman"/>
                <w:sz w:val="20"/>
              </w:rPr>
              <w:t>Intern</w:t>
            </w:r>
          </w:p>
          <w:p w:rsidR="00E94687" w:rsidRPr="00186ABF" w:rsidRDefault="00E94687" w:rsidP="00121218">
            <w:pPr>
              <w:pStyle w:val="BodyText2"/>
              <w:jc w:val="left"/>
              <w:rPr>
                <w:rFonts w:ascii="Times New Roman" w:hAnsi="Times New Roman"/>
                <w:sz w:val="20"/>
              </w:rPr>
            </w:pPr>
            <w:r w:rsidRPr="00BF6C13">
              <w:rPr>
                <w:rFonts w:ascii="Times New Roman" w:hAnsi="Times New Roman"/>
                <w:sz w:val="20"/>
              </w:rPr>
              <w:t>Clerical and teaching support</w:t>
            </w:r>
          </w:p>
        </w:tc>
        <w:tc>
          <w:tcPr>
            <w:tcW w:w="2214" w:type="dxa"/>
          </w:tcPr>
          <w:p w:rsidR="00E94687" w:rsidRPr="00BF6C13" w:rsidRDefault="00E94687" w:rsidP="00121218">
            <w:pPr>
              <w:pStyle w:val="BodyText2"/>
              <w:rPr>
                <w:rFonts w:ascii="Times New Roman" w:hAnsi="Times New Roman"/>
                <w:sz w:val="20"/>
              </w:rPr>
            </w:pPr>
            <w:r w:rsidRPr="00BF6C13">
              <w:rPr>
                <w:rFonts w:ascii="Times New Roman" w:hAnsi="Times New Roman"/>
                <w:sz w:val="20"/>
              </w:rPr>
              <w:t>Two Months</w:t>
            </w:r>
          </w:p>
        </w:tc>
      </w:tr>
    </w:tbl>
    <w:p w:rsidR="00E94687" w:rsidRPr="004F4A0B" w:rsidRDefault="00E94687" w:rsidP="00E94687"/>
    <w:p w:rsidR="00E94687" w:rsidRDefault="00E94687" w:rsidP="00E94687">
      <w:pPr>
        <w:jc w:val="both"/>
        <w:rPr>
          <w:b/>
          <w:u w:val="single"/>
        </w:rPr>
      </w:pPr>
      <w:r>
        <w:rPr>
          <w:b/>
          <w:u w:val="single"/>
        </w:rPr>
        <w:lastRenderedPageBreak/>
        <w:t xml:space="preserve"> PARTICIPANTS</w:t>
      </w:r>
    </w:p>
    <w:p w:rsidR="00981843" w:rsidRDefault="00981843" w:rsidP="00981843">
      <w:pPr>
        <w:jc w:val="both"/>
      </w:pPr>
      <w:r>
        <w:t>Participants enrolled in the programme were selected based upon the following criteria:</w:t>
      </w:r>
    </w:p>
    <w:p w:rsidR="00981843" w:rsidRDefault="00981843" w:rsidP="00981843">
      <w:pPr>
        <w:numPr>
          <w:ilvl w:val="0"/>
          <w:numId w:val="5"/>
        </w:numPr>
        <w:jc w:val="both"/>
      </w:pPr>
      <w:r>
        <w:t>Within the preferred age range of 14yrs – 17yrs</w:t>
      </w:r>
    </w:p>
    <w:p w:rsidR="00981843" w:rsidRDefault="00981843" w:rsidP="00981843">
      <w:pPr>
        <w:numPr>
          <w:ilvl w:val="0"/>
          <w:numId w:val="5"/>
        </w:numPr>
        <w:jc w:val="both"/>
      </w:pPr>
      <w:r>
        <w:t>Unemployed</w:t>
      </w:r>
    </w:p>
    <w:p w:rsidR="00981843" w:rsidRDefault="00981843" w:rsidP="00981843">
      <w:pPr>
        <w:numPr>
          <w:ilvl w:val="0"/>
          <w:numId w:val="5"/>
        </w:numPr>
        <w:jc w:val="both"/>
      </w:pPr>
      <w:r>
        <w:t>Out of School</w:t>
      </w:r>
    </w:p>
    <w:p w:rsidR="00981843" w:rsidRDefault="00981843" w:rsidP="00981843">
      <w:pPr>
        <w:numPr>
          <w:ilvl w:val="0"/>
          <w:numId w:val="5"/>
        </w:numPr>
        <w:jc w:val="both"/>
      </w:pPr>
      <w:r>
        <w:t>Considered at risk for inappropriate behavior</w:t>
      </w:r>
    </w:p>
    <w:p w:rsidR="00981843" w:rsidRDefault="00981843" w:rsidP="00981843">
      <w:pPr>
        <w:numPr>
          <w:ilvl w:val="0"/>
          <w:numId w:val="5"/>
        </w:numPr>
        <w:jc w:val="both"/>
      </w:pPr>
      <w:r>
        <w:t>Generally physically fit</w:t>
      </w:r>
    </w:p>
    <w:p w:rsidR="00981843" w:rsidRDefault="00981843" w:rsidP="00981843">
      <w:pPr>
        <w:numPr>
          <w:ilvl w:val="0"/>
          <w:numId w:val="5"/>
        </w:numPr>
        <w:jc w:val="both"/>
      </w:pPr>
      <w:r>
        <w:t>Amenable to signing a written contract for the duration of the program</w:t>
      </w:r>
    </w:p>
    <w:p w:rsidR="00981843" w:rsidRDefault="00981843" w:rsidP="00981843">
      <w:pPr>
        <w:numPr>
          <w:ilvl w:val="0"/>
          <w:numId w:val="5"/>
        </w:numPr>
        <w:jc w:val="both"/>
      </w:pPr>
      <w:r>
        <w:t>Residing on the Southside of Belize City</w:t>
      </w:r>
    </w:p>
    <w:p w:rsidR="00981843" w:rsidRDefault="00981843" w:rsidP="00981843">
      <w:pPr>
        <w:jc w:val="both"/>
      </w:pPr>
    </w:p>
    <w:p w:rsidR="00981843" w:rsidRDefault="00981843" w:rsidP="00981843">
      <w:pPr>
        <w:jc w:val="both"/>
      </w:pPr>
    </w:p>
    <w:p w:rsidR="00EB0EFB" w:rsidRDefault="00981843" w:rsidP="00EB0EFB">
      <w:pPr>
        <w:jc w:val="both"/>
      </w:pPr>
      <w:r w:rsidRPr="0066258A">
        <w:t xml:space="preserve">The number </w:t>
      </w:r>
      <w:r>
        <w:t xml:space="preserve">of participants applied to enter the Project for its duration was approximately one hundred and thirty-six (136).  </w:t>
      </w:r>
    </w:p>
    <w:p w:rsidR="00981843" w:rsidRDefault="00981843" w:rsidP="00EB0EFB">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9"/>
        <w:gridCol w:w="1581"/>
        <w:gridCol w:w="1136"/>
        <w:gridCol w:w="1300"/>
        <w:gridCol w:w="1447"/>
        <w:gridCol w:w="2339"/>
      </w:tblGrid>
      <w:tr w:rsidR="00EB0EFB" w:rsidTr="00EB0EFB">
        <w:tc>
          <w:tcPr>
            <w:tcW w:w="1079" w:type="dxa"/>
            <w:tcBorders>
              <w:top w:val="single" w:sz="4" w:space="0" w:color="000000"/>
              <w:left w:val="single" w:sz="4" w:space="0" w:color="000000"/>
              <w:bottom w:val="single" w:sz="4" w:space="0" w:color="000000"/>
              <w:right w:val="single" w:sz="4" w:space="0" w:color="000000"/>
            </w:tcBorders>
          </w:tcPr>
          <w:p w:rsidR="00EB0EFB" w:rsidRDefault="00EB0EFB">
            <w:pPr>
              <w:jc w:val="both"/>
              <w:rPr>
                <w:b/>
              </w:rPr>
            </w:pPr>
            <w:r>
              <w:rPr>
                <w:b/>
              </w:rPr>
              <w:t>Cohort</w:t>
            </w:r>
          </w:p>
          <w:p w:rsidR="00EB0EFB" w:rsidRDefault="00EB0EFB">
            <w:pPr>
              <w:jc w:val="both"/>
              <w:rPr>
                <w:b/>
              </w:rPr>
            </w:pPr>
          </w:p>
        </w:tc>
        <w:tc>
          <w:tcPr>
            <w:tcW w:w="1581" w:type="dxa"/>
            <w:tcBorders>
              <w:top w:val="single" w:sz="4" w:space="0" w:color="auto"/>
              <w:left w:val="single" w:sz="4" w:space="0" w:color="000000"/>
              <w:bottom w:val="single" w:sz="4" w:space="0" w:color="000000"/>
              <w:right w:val="single" w:sz="4" w:space="0" w:color="auto"/>
            </w:tcBorders>
          </w:tcPr>
          <w:p w:rsidR="00EB0EFB" w:rsidRDefault="00EB0EFB">
            <w:pPr>
              <w:jc w:val="both"/>
              <w:rPr>
                <w:b/>
              </w:rPr>
            </w:pPr>
            <w:r>
              <w:rPr>
                <w:b/>
              </w:rPr>
              <w:t>Total Applicant</w:t>
            </w:r>
          </w:p>
          <w:p w:rsidR="00EB0EFB" w:rsidRDefault="00EB0EFB">
            <w:pPr>
              <w:jc w:val="both"/>
              <w:rPr>
                <w:b/>
              </w:rPr>
            </w:pPr>
          </w:p>
        </w:tc>
        <w:tc>
          <w:tcPr>
            <w:tcW w:w="1110" w:type="dxa"/>
            <w:tcBorders>
              <w:top w:val="single" w:sz="4" w:space="0" w:color="auto"/>
              <w:left w:val="single" w:sz="4" w:space="0" w:color="auto"/>
              <w:bottom w:val="single" w:sz="4" w:space="0" w:color="000000"/>
              <w:right w:val="single" w:sz="4" w:space="0" w:color="auto"/>
            </w:tcBorders>
            <w:hideMark/>
          </w:tcPr>
          <w:p w:rsidR="00EB0EFB" w:rsidRDefault="00EB0EFB">
            <w:pPr>
              <w:jc w:val="both"/>
              <w:rPr>
                <w:b/>
              </w:rPr>
            </w:pPr>
            <w:r>
              <w:rPr>
                <w:b/>
              </w:rPr>
              <w:t>Amount Referred</w:t>
            </w:r>
          </w:p>
        </w:tc>
        <w:tc>
          <w:tcPr>
            <w:tcW w:w="1300" w:type="dxa"/>
            <w:tcBorders>
              <w:top w:val="single" w:sz="4" w:space="0" w:color="auto"/>
              <w:left w:val="single" w:sz="4" w:space="0" w:color="auto"/>
              <w:bottom w:val="single" w:sz="4" w:space="0" w:color="000000"/>
              <w:right w:val="single" w:sz="4" w:space="0" w:color="000000"/>
            </w:tcBorders>
          </w:tcPr>
          <w:p w:rsidR="00EB0EFB" w:rsidRDefault="00EB0EFB">
            <w:pPr>
              <w:rPr>
                <w:b/>
              </w:rPr>
            </w:pPr>
            <w:r>
              <w:rPr>
                <w:b/>
              </w:rPr>
              <w:t>Amount Enrolled</w:t>
            </w:r>
          </w:p>
          <w:p w:rsidR="00EB0EFB" w:rsidRDefault="00EB0EFB">
            <w:pPr>
              <w:jc w:val="both"/>
              <w:rPr>
                <w:b/>
              </w:rPr>
            </w:pPr>
          </w:p>
        </w:tc>
        <w:tc>
          <w:tcPr>
            <w:tcW w:w="1447" w:type="dxa"/>
            <w:tcBorders>
              <w:top w:val="single" w:sz="4" w:space="0" w:color="000000"/>
              <w:left w:val="single" w:sz="4" w:space="0" w:color="000000"/>
              <w:bottom w:val="single" w:sz="4" w:space="0" w:color="000000"/>
              <w:right w:val="single" w:sz="4" w:space="0" w:color="auto"/>
            </w:tcBorders>
            <w:hideMark/>
          </w:tcPr>
          <w:p w:rsidR="00EB0EFB" w:rsidRDefault="00EB0EFB">
            <w:pPr>
              <w:jc w:val="both"/>
              <w:rPr>
                <w:b/>
              </w:rPr>
            </w:pPr>
            <w:r>
              <w:rPr>
                <w:b/>
              </w:rPr>
              <w:t>Amount Dropped Out</w:t>
            </w:r>
          </w:p>
        </w:tc>
        <w:tc>
          <w:tcPr>
            <w:tcW w:w="2339" w:type="dxa"/>
            <w:tcBorders>
              <w:top w:val="single" w:sz="4" w:space="0" w:color="000000"/>
              <w:left w:val="single" w:sz="4" w:space="0" w:color="auto"/>
              <w:bottom w:val="single" w:sz="4" w:space="0" w:color="000000"/>
              <w:right w:val="single" w:sz="4" w:space="0" w:color="000000"/>
            </w:tcBorders>
            <w:hideMark/>
          </w:tcPr>
          <w:p w:rsidR="00EB0EFB" w:rsidRDefault="00EB0EFB">
            <w:pPr>
              <w:jc w:val="both"/>
              <w:rPr>
                <w:b/>
              </w:rPr>
            </w:pPr>
            <w:r>
              <w:rPr>
                <w:b/>
              </w:rPr>
              <w:t>Amount Completed</w:t>
            </w:r>
          </w:p>
        </w:tc>
      </w:tr>
      <w:tr w:rsidR="00EB0EFB" w:rsidTr="00EB0EFB">
        <w:tc>
          <w:tcPr>
            <w:tcW w:w="1079" w:type="dxa"/>
            <w:tcBorders>
              <w:top w:val="single" w:sz="4" w:space="0" w:color="000000"/>
              <w:left w:val="single" w:sz="4" w:space="0" w:color="000000"/>
              <w:bottom w:val="single" w:sz="4" w:space="0" w:color="000000"/>
              <w:right w:val="single" w:sz="4" w:space="0" w:color="000000"/>
            </w:tcBorders>
            <w:hideMark/>
          </w:tcPr>
          <w:p w:rsidR="00EB0EFB" w:rsidRDefault="00EB0EFB">
            <w:pPr>
              <w:jc w:val="both"/>
            </w:pPr>
            <w:r>
              <w:t>I</w:t>
            </w:r>
          </w:p>
        </w:tc>
        <w:tc>
          <w:tcPr>
            <w:tcW w:w="1581" w:type="dxa"/>
            <w:tcBorders>
              <w:top w:val="single" w:sz="4" w:space="0" w:color="000000"/>
              <w:left w:val="single" w:sz="4" w:space="0" w:color="000000"/>
              <w:bottom w:val="single" w:sz="4" w:space="0" w:color="000000"/>
              <w:right w:val="single" w:sz="4" w:space="0" w:color="auto"/>
            </w:tcBorders>
            <w:hideMark/>
          </w:tcPr>
          <w:p w:rsidR="00EB0EFB" w:rsidRDefault="00EB0EFB">
            <w:pPr>
              <w:jc w:val="both"/>
            </w:pPr>
            <w:r>
              <w:t>25</w:t>
            </w:r>
          </w:p>
        </w:tc>
        <w:tc>
          <w:tcPr>
            <w:tcW w:w="1110" w:type="dxa"/>
            <w:tcBorders>
              <w:top w:val="single" w:sz="4" w:space="0" w:color="000000"/>
              <w:left w:val="single" w:sz="4" w:space="0" w:color="auto"/>
              <w:bottom w:val="single" w:sz="4" w:space="0" w:color="000000"/>
              <w:right w:val="single" w:sz="4" w:space="0" w:color="auto"/>
            </w:tcBorders>
            <w:hideMark/>
          </w:tcPr>
          <w:p w:rsidR="00EB0EFB" w:rsidRDefault="00EB0EFB">
            <w:pPr>
              <w:jc w:val="both"/>
            </w:pPr>
            <w:r>
              <w:t>-------</w:t>
            </w:r>
          </w:p>
        </w:tc>
        <w:tc>
          <w:tcPr>
            <w:tcW w:w="1300" w:type="dxa"/>
            <w:tcBorders>
              <w:top w:val="single" w:sz="4" w:space="0" w:color="000000"/>
              <w:left w:val="single" w:sz="4" w:space="0" w:color="auto"/>
              <w:bottom w:val="single" w:sz="4" w:space="0" w:color="000000"/>
              <w:right w:val="single" w:sz="4" w:space="0" w:color="000000"/>
            </w:tcBorders>
            <w:hideMark/>
          </w:tcPr>
          <w:p w:rsidR="00EB0EFB" w:rsidRDefault="00EB0EFB">
            <w:pPr>
              <w:jc w:val="both"/>
            </w:pPr>
            <w:r>
              <w:t>25</w:t>
            </w:r>
          </w:p>
        </w:tc>
        <w:tc>
          <w:tcPr>
            <w:tcW w:w="1447" w:type="dxa"/>
            <w:tcBorders>
              <w:top w:val="single" w:sz="4" w:space="0" w:color="000000"/>
              <w:left w:val="single" w:sz="4" w:space="0" w:color="000000"/>
              <w:bottom w:val="single" w:sz="4" w:space="0" w:color="000000"/>
              <w:right w:val="single" w:sz="4" w:space="0" w:color="auto"/>
            </w:tcBorders>
            <w:hideMark/>
          </w:tcPr>
          <w:p w:rsidR="00EB0EFB" w:rsidRDefault="00EB0EFB">
            <w:pPr>
              <w:jc w:val="both"/>
            </w:pPr>
            <w:r>
              <w:t>07</w:t>
            </w:r>
          </w:p>
        </w:tc>
        <w:tc>
          <w:tcPr>
            <w:tcW w:w="2339" w:type="dxa"/>
            <w:tcBorders>
              <w:top w:val="single" w:sz="4" w:space="0" w:color="000000"/>
              <w:left w:val="single" w:sz="4" w:space="0" w:color="auto"/>
              <w:bottom w:val="single" w:sz="4" w:space="0" w:color="000000"/>
              <w:right w:val="single" w:sz="4" w:space="0" w:color="000000"/>
            </w:tcBorders>
            <w:hideMark/>
          </w:tcPr>
          <w:p w:rsidR="00EB0EFB" w:rsidRDefault="00EB0EFB">
            <w:pPr>
              <w:jc w:val="both"/>
            </w:pPr>
            <w:r>
              <w:t>18</w:t>
            </w:r>
          </w:p>
        </w:tc>
      </w:tr>
      <w:tr w:rsidR="00EB0EFB" w:rsidTr="00EB0EFB">
        <w:tc>
          <w:tcPr>
            <w:tcW w:w="1079" w:type="dxa"/>
            <w:tcBorders>
              <w:top w:val="single" w:sz="4" w:space="0" w:color="000000"/>
              <w:left w:val="single" w:sz="4" w:space="0" w:color="000000"/>
              <w:bottom w:val="single" w:sz="4" w:space="0" w:color="000000"/>
              <w:right w:val="single" w:sz="4" w:space="0" w:color="000000"/>
            </w:tcBorders>
            <w:hideMark/>
          </w:tcPr>
          <w:p w:rsidR="00EB0EFB" w:rsidRDefault="00EB0EFB">
            <w:pPr>
              <w:jc w:val="both"/>
            </w:pPr>
            <w:r>
              <w:t>II</w:t>
            </w:r>
          </w:p>
        </w:tc>
        <w:tc>
          <w:tcPr>
            <w:tcW w:w="1581" w:type="dxa"/>
            <w:tcBorders>
              <w:top w:val="single" w:sz="4" w:space="0" w:color="000000"/>
              <w:left w:val="single" w:sz="4" w:space="0" w:color="000000"/>
              <w:bottom w:val="single" w:sz="4" w:space="0" w:color="000000"/>
              <w:right w:val="single" w:sz="4" w:space="0" w:color="auto"/>
            </w:tcBorders>
            <w:hideMark/>
          </w:tcPr>
          <w:p w:rsidR="00EB0EFB" w:rsidRDefault="00EB0EFB">
            <w:pPr>
              <w:jc w:val="both"/>
            </w:pPr>
            <w:r>
              <w:t>35</w:t>
            </w:r>
          </w:p>
        </w:tc>
        <w:tc>
          <w:tcPr>
            <w:tcW w:w="1110" w:type="dxa"/>
            <w:tcBorders>
              <w:top w:val="single" w:sz="4" w:space="0" w:color="000000"/>
              <w:left w:val="single" w:sz="4" w:space="0" w:color="auto"/>
              <w:bottom w:val="single" w:sz="4" w:space="0" w:color="000000"/>
              <w:right w:val="single" w:sz="4" w:space="0" w:color="auto"/>
            </w:tcBorders>
            <w:hideMark/>
          </w:tcPr>
          <w:p w:rsidR="00EB0EFB" w:rsidRDefault="00EB0EFB">
            <w:pPr>
              <w:jc w:val="both"/>
            </w:pPr>
            <w:r>
              <w:t>10</w:t>
            </w:r>
          </w:p>
        </w:tc>
        <w:tc>
          <w:tcPr>
            <w:tcW w:w="1300" w:type="dxa"/>
            <w:tcBorders>
              <w:top w:val="single" w:sz="4" w:space="0" w:color="000000"/>
              <w:left w:val="single" w:sz="4" w:space="0" w:color="auto"/>
              <w:bottom w:val="single" w:sz="4" w:space="0" w:color="000000"/>
              <w:right w:val="single" w:sz="4" w:space="0" w:color="000000"/>
            </w:tcBorders>
            <w:hideMark/>
          </w:tcPr>
          <w:p w:rsidR="00EB0EFB" w:rsidRDefault="00EB0EFB">
            <w:pPr>
              <w:jc w:val="both"/>
            </w:pPr>
            <w:r>
              <w:t>25</w:t>
            </w:r>
          </w:p>
        </w:tc>
        <w:tc>
          <w:tcPr>
            <w:tcW w:w="1447" w:type="dxa"/>
            <w:tcBorders>
              <w:top w:val="single" w:sz="4" w:space="0" w:color="000000"/>
              <w:left w:val="single" w:sz="4" w:space="0" w:color="000000"/>
              <w:bottom w:val="single" w:sz="4" w:space="0" w:color="000000"/>
              <w:right w:val="single" w:sz="4" w:space="0" w:color="auto"/>
            </w:tcBorders>
            <w:hideMark/>
          </w:tcPr>
          <w:p w:rsidR="00EB0EFB" w:rsidRDefault="00EB0EFB">
            <w:pPr>
              <w:jc w:val="both"/>
            </w:pPr>
            <w:r>
              <w:t>05</w:t>
            </w:r>
          </w:p>
        </w:tc>
        <w:tc>
          <w:tcPr>
            <w:tcW w:w="2339" w:type="dxa"/>
            <w:tcBorders>
              <w:top w:val="single" w:sz="4" w:space="0" w:color="000000"/>
              <w:left w:val="single" w:sz="4" w:space="0" w:color="auto"/>
              <w:bottom w:val="single" w:sz="4" w:space="0" w:color="000000"/>
              <w:right w:val="single" w:sz="4" w:space="0" w:color="000000"/>
            </w:tcBorders>
            <w:hideMark/>
          </w:tcPr>
          <w:p w:rsidR="00EB0EFB" w:rsidRDefault="00EB0EFB">
            <w:pPr>
              <w:jc w:val="both"/>
            </w:pPr>
            <w:r>
              <w:t>20</w:t>
            </w:r>
          </w:p>
        </w:tc>
      </w:tr>
      <w:tr w:rsidR="00EB0EFB" w:rsidTr="00EB0EFB">
        <w:tc>
          <w:tcPr>
            <w:tcW w:w="1079" w:type="dxa"/>
            <w:tcBorders>
              <w:top w:val="single" w:sz="4" w:space="0" w:color="000000"/>
              <w:left w:val="single" w:sz="4" w:space="0" w:color="000000"/>
              <w:bottom w:val="single" w:sz="4" w:space="0" w:color="000000"/>
              <w:right w:val="single" w:sz="4" w:space="0" w:color="000000"/>
            </w:tcBorders>
            <w:hideMark/>
          </w:tcPr>
          <w:p w:rsidR="00EB0EFB" w:rsidRDefault="00EB0EFB">
            <w:pPr>
              <w:jc w:val="both"/>
            </w:pPr>
            <w:r>
              <w:t>III</w:t>
            </w:r>
          </w:p>
        </w:tc>
        <w:tc>
          <w:tcPr>
            <w:tcW w:w="1581" w:type="dxa"/>
            <w:tcBorders>
              <w:top w:val="single" w:sz="4" w:space="0" w:color="000000"/>
              <w:left w:val="single" w:sz="4" w:space="0" w:color="000000"/>
              <w:bottom w:val="single" w:sz="4" w:space="0" w:color="000000"/>
              <w:right w:val="single" w:sz="4" w:space="0" w:color="auto"/>
            </w:tcBorders>
            <w:hideMark/>
          </w:tcPr>
          <w:p w:rsidR="00EB0EFB" w:rsidRDefault="00EB0EFB">
            <w:pPr>
              <w:jc w:val="both"/>
            </w:pPr>
            <w:r>
              <w:t>50</w:t>
            </w:r>
          </w:p>
        </w:tc>
        <w:tc>
          <w:tcPr>
            <w:tcW w:w="1110" w:type="dxa"/>
            <w:tcBorders>
              <w:top w:val="single" w:sz="4" w:space="0" w:color="000000"/>
              <w:left w:val="single" w:sz="4" w:space="0" w:color="auto"/>
              <w:bottom w:val="single" w:sz="4" w:space="0" w:color="000000"/>
              <w:right w:val="single" w:sz="4" w:space="0" w:color="auto"/>
            </w:tcBorders>
            <w:hideMark/>
          </w:tcPr>
          <w:p w:rsidR="00EB0EFB" w:rsidRDefault="00EB0EFB">
            <w:pPr>
              <w:jc w:val="both"/>
            </w:pPr>
            <w:r>
              <w:t>14</w:t>
            </w:r>
          </w:p>
        </w:tc>
        <w:tc>
          <w:tcPr>
            <w:tcW w:w="1300" w:type="dxa"/>
            <w:tcBorders>
              <w:top w:val="single" w:sz="4" w:space="0" w:color="000000"/>
              <w:left w:val="single" w:sz="4" w:space="0" w:color="auto"/>
              <w:bottom w:val="single" w:sz="4" w:space="0" w:color="000000"/>
              <w:right w:val="single" w:sz="4" w:space="0" w:color="000000"/>
            </w:tcBorders>
            <w:hideMark/>
          </w:tcPr>
          <w:p w:rsidR="00EB0EFB" w:rsidRDefault="00EB0EFB">
            <w:pPr>
              <w:jc w:val="both"/>
            </w:pPr>
            <w:r>
              <w:t>36</w:t>
            </w:r>
          </w:p>
        </w:tc>
        <w:tc>
          <w:tcPr>
            <w:tcW w:w="1447" w:type="dxa"/>
            <w:tcBorders>
              <w:top w:val="single" w:sz="4" w:space="0" w:color="000000"/>
              <w:left w:val="single" w:sz="4" w:space="0" w:color="000000"/>
              <w:bottom w:val="single" w:sz="4" w:space="0" w:color="000000"/>
              <w:right w:val="single" w:sz="4" w:space="0" w:color="auto"/>
            </w:tcBorders>
            <w:hideMark/>
          </w:tcPr>
          <w:p w:rsidR="00EB0EFB" w:rsidRDefault="00EB0EFB">
            <w:pPr>
              <w:jc w:val="both"/>
            </w:pPr>
            <w:r>
              <w:t>05</w:t>
            </w:r>
          </w:p>
        </w:tc>
        <w:tc>
          <w:tcPr>
            <w:tcW w:w="2339" w:type="dxa"/>
            <w:tcBorders>
              <w:top w:val="single" w:sz="4" w:space="0" w:color="000000"/>
              <w:left w:val="single" w:sz="4" w:space="0" w:color="auto"/>
              <w:bottom w:val="single" w:sz="4" w:space="0" w:color="000000"/>
              <w:right w:val="single" w:sz="4" w:space="0" w:color="000000"/>
            </w:tcBorders>
            <w:hideMark/>
          </w:tcPr>
          <w:p w:rsidR="00EB0EFB" w:rsidRDefault="00EB0EFB">
            <w:pPr>
              <w:jc w:val="both"/>
            </w:pPr>
            <w:r>
              <w:t>31</w:t>
            </w:r>
          </w:p>
        </w:tc>
      </w:tr>
      <w:tr w:rsidR="00EB0EFB" w:rsidTr="00EB0EFB">
        <w:tc>
          <w:tcPr>
            <w:tcW w:w="1079" w:type="dxa"/>
            <w:tcBorders>
              <w:top w:val="single" w:sz="4" w:space="0" w:color="000000"/>
              <w:left w:val="single" w:sz="4" w:space="0" w:color="000000"/>
              <w:bottom w:val="single" w:sz="4" w:space="0" w:color="000000"/>
              <w:right w:val="single" w:sz="4" w:space="0" w:color="000000"/>
            </w:tcBorders>
            <w:hideMark/>
          </w:tcPr>
          <w:p w:rsidR="00EB0EFB" w:rsidRDefault="00EB0EFB">
            <w:pPr>
              <w:jc w:val="both"/>
            </w:pPr>
            <w:r>
              <w:t>IV</w:t>
            </w:r>
          </w:p>
        </w:tc>
        <w:tc>
          <w:tcPr>
            <w:tcW w:w="1581" w:type="dxa"/>
            <w:tcBorders>
              <w:top w:val="single" w:sz="4" w:space="0" w:color="000000"/>
              <w:left w:val="single" w:sz="4" w:space="0" w:color="000000"/>
              <w:bottom w:val="single" w:sz="4" w:space="0" w:color="000000"/>
              <w:right w:val="single" w:sz="4" w:space="0" w:color="auto"/>
            </w:tcBorders>
            <w:hideMark/>
          </w:tcPr>
          <w:p w:rsidR="00EB0EFB" w:rsidRDefault="00EB0EFB">
            <w:pPr>
              <w:jc w:val="both"/>
            </w:pPr>
            <w:r>
              <w:t>26</w:t>
            </w:r>
          </w:p>
        </w:tc>
        <w:tc>
          <w:tcPr>
            <w:tcW w:w="1110" w:type="dxa"/>
            <w:tcBorders>
              <w:top w:val="single" w:sz="4" w:space="0" w:color="000000"/>
              <w:left w:val="single" w:sz="4" w:space="0" w:color="auto"/>
              <w:bottom w:val="single" w:sz="4" w:space="0" w:color="000000"/>
              <w:right w:val="single" w:sz="4" w:space="0" w:color="auto"/>
            </w:tcBorders>
            <w:hideMark/>
          </w:tcPr>
          <w:p w:rsidR="00EB0EFB" w:rsidRDefault="00EB0EFB">
            <w:pPr>
              <w:jc w:val="both"/>
            </w:pPr>
            <w:r>
              <w:t>06</w:t>
            </w:r>
          </w:p>
        </w:tc>
        <w:tc>
          <w:tcPr>
            <w:tcW w:w="1300" w:type="dxa"/>
            <w:tcBorders>
              <w:top w:val="single" w:sz="4" w:space="0" w:color="000000"/>
              <w:left w:val="single" w:sz="4" w:space="0" w:color="auto"/>
              <w:bottom w:val="single" w:sz="4" w:space="0" w:color="000000"/>
              <w:right w:val="single" w:sz="4" w:space="0" w:color="000000"/>
            </w:tcBorders>
            <w:hideMark/>
          </w:tcPr>
          <w:p w:rsidR="00EB0EFB" w:rsidRDefault="00EB0EFB">
            <w:pPr>
              <w:jc w:val="both"/>
            </w:pPr>
            <w:r>
              <w:t>20</w:t>
            </w:r>
          </w:p>
        </w:tc>
        <w:tc>
          <w:tcPr>
            <w:tcW w:w="1447" w:type="dxa"/>
            <w:tcBorders>
              <w:top w:val="single" w:sz="4" w:space="0" w:color="000000"/>
              <w:left w:val="single" w:sz="4" w:space="0" w:color="000000"/>
              <w:bottom w:val="single" w:sz="4" w:space="0" w:color="000000"/>
              <w:right w:val="single" w:sz="4" w:space="0" w:color="auto"/>
            </w:tcBorders>
            <w:hideMark/>
          </w:tcPr>
          <w:p w:rsidR="00EB0EFB" w:rsidRDefault="00EB0EFB">
            <w:pPr>
              <w:jc w:val="both"/>
            </w:pPr>
            <w:r>
              <w:t>---</w:t>
            </w:r>
          </w:p>
        </w:tc>
        <w:tc>
          <w:tcPr>
            <w:tcW w:w="2339" w:type="dxa"/>
            <w:tcBorders>
              <w:top w:val="single" w:sz="4" w:space="0" w:color="000000"/>
              <w:left w:val="single" w:sz="4" w:space="0" w:color="auto"/>
              <w:bottom w:val="single" w:sz="4" w:space="0" w:color="000000"/>
              <w:right w:val="single" w:sz="4" w:space="0" w:color="000000"/>
            </w:tcBorders>
            <w:hideMark/>
          </w:tcPr>
          <w:p w:rsidR="00EB0EFB" w:rsidRDefault="00EB0EFB">
            <w:pPr>
              <w:jc w:val="both"/>
            </w:pPr>
            <w:r>
              <w:t>20 still in project</w:t>
            </w:r>
          </w:p>
        </w:tc>
      </w:tr>
      <w:tr w:rsidR="00EB0EFB" w:rsidTr="00EB0EFB">
        <w:tc>
          <w:tcPr>
            <w:tcW w:w="1079" w:type="dxa"/>
            <w:tcBorders>
              <w:top w:val="single" w:sz="4" w:space="0" w:color="000000"/>
              <w:left w:val="single" w:sz="4" w:space="0" w:color="000000"/>
              <w:bottom w:val="single" w:sz="4" w:space="0" w:color="000000"/>
              <w:right w:val="single" w:sz="4" w:space="0" w:color="000000"/>
            </w:tcBorders>
            <w:hideMark/>
          </w:tcPr>
          <w:p w:rsidR="00EB0EFB" w:rsidRDefault="00EB0EFB">
            <w:pPr>
              <w:jc w:val="both"/>
            </w:pPr>
            <w:r>
              <w:t>Total</w:t>
            </w:r>
          </w:p>
        </w:tc>
        <w:tc>
          <w:tcPr>
            <w:tcW w:w="1581" w:type="dxa"/>
            <w:tcBorders>
              <w:top w:val="single" w:sz="4" w:space="0" w:color="000000"/>
              <w:left w:val="single" w:sz="4" w:space="0" w:color="000000"/>
              <w:bottom w:val="single" w:sz="4" w:space="0" w:color="000000"/>
              <w:right w:val="single" w:sz="4" w:space="0" w:color="auto"/>
            </w:tcBorders>
            <w:hideMark/>
          </w:tcPr>
          <w:p w:rsidR="00EB0EFB" w:rsidRDefault="00EB0EFB">
            <w:pPr>
              <w:jc w:val="both"/>
            </w:pPr>
            <w:r>
              <w:t>136</w:t>
            </w:r>
          </w:p>
        </w:tc>
        <w:tc>
          <w:tcPr>
            <w:tcW w:w="1110" w:type="dxa"/>
            <w:tcBorders>
              <w:top w:val="single" w:sz="4" w:space="0" w:color="000000"/>
              <w:left w:val="single" w:sz="4" w:space="0" w:color="auto"/>
              <w:bottom w:val="single" w:sz="4" w:space="0" w:color="000000"/>
              <w:right w:val="single" w:sz="4" w:space="0" w:color="auto"/>
            </w:tcBorders>
            <w:hideMark/>
          </w:tcPr>
          <w:p w:rsidR="00EB0EFB" w:rsidRDefault="00EB0EFB">
            <w:pPr>
              <w:jc w:val="both"/>
            </w:pPr>
            <w:r>
              <w:t>30</w:t>
            </w:r>
          </w:p>
        </w:tc>
        <w:tc>
          <w:tcPr>
            <w:tcW w:w="1300" w:type="dxa"/>
            <w:tcBorders>
              <w:top w:val="single" w:sz="4" w:space="0" w:color="000000"/>
              <w:left w:val="single" w:sz="4" w:space="0" w:color="auto"/>
              <w:bottom w:val="single" w:sz="4" w:space="0" w:color="000000"/>
              <w:right w:val="single" w:sz="4" w:space="0" w:color="000000"/>
            </w:tcBorders>
            <w:hideMark/>
          </w:tcPr>
          <w:p w:rsidR="00EB0EFB" w:rsidRDefault="00EB0EFB">
            <w:pPr>
              <w:jc w:val="both"/>
            </w:pPr>
            <w:r>
              <w:t>106</w:t>
            </w:r>
          </w:p>
        </w:tc>
        <w:tc>
          <w:tcPr>
            <w:tcW w:w="1447" w:type="dxa"/>
            <w:tcBorders>
              <w:top w:val="single" w:sz="4" w:space="0" w:color="000000"/>
              <w:left w:val="single" w:sz="4" w:space="0" w:color="000000"/>
              <w:bottom w:val="single" w:sz="4" w:space="0" w:color="000000"/>
              <w:right w:val="single" w:sz="4" w:space="0" w:color="auto"/>
            </w:tcBorders>
            <w:hideMark/>
          </w:tcPr>
          <w:p w:rsidR="00EB0EFB" w:rsidRDefault="00EB0EFB">
            <w:pPr>
              <w:jc w:val="both"/>
            </w:pPr>
            <w:r>
              <w:t>17</w:t>
            </w:r>
          </w:p>
        </w:tc>
        <w:tc>
          <w:tcPr>
            <w:tcW w:w="2339" w:type="dxa"/>
            <w:tcBorders>
              <w:top w:val="single" w:sz="4" w:space="0" w:color="000000"/>
              <w:left w:val="single" w:sz="4" w:space="0" w:color="auto"/>
              <w:bottom w:val="single" w:sz="4" w:space="0" w:color="000000"/>
              <w:right w:val="single" w:sz="4" w:space="0" w:color="000000"/>
            </w:tcBorders>
            <w:hideMark/>
          </w:tcPr>
          <w:p w:rsidR="00EB0EFB" w:rsidRDefault="00EB0EFB">
            <w:pPr>
              <w:jc w:val="both"/>
            </w:pPr>
            <w:r>
              <w:t>89</w:t>
            </w:r>
          </w:p>
        </w:tc>
      </w:tr>
    </w:tbl>
    <w:p w:rsidR="00184DEC" w:rsidRDefault="00184DEC"/>
    <w:p w:rsidR="00EB0EFB" w:rsidRDefault="00EB0EFB" w:rsidP="00981843">
      <w:r>
        <w:rPr>
          <w:noProof/>
        </w:rPr>
        <w:drawing>
          <wp:inline distT="0" distB="0" distL="0" distR="0">
            <wp:extent cx="5553075" cy="3143250"/>
            <wp:effectExtent l="0" t="0" r="0" b="0"/>
            <wp:docPr id="188" name="Object 18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81843" w:rsidRDefault="00981843" w:rsidP="00981843"/>
    <w:p w:rsidR="00981843" w:rsidRDefault="00981843" w:rsidP="00981843"/>
    <w:p w:rsidR="00981843" w:rsidRDefault="00981843" w:rsidP="00981843"/>
    <w:p w:rsidR="00981843" w:rsidRDefault="00981843" w:rsidP="00981843"/>
    <w:p w:rsidR="00EB0EFB" w:rsidRDefault="00EB0EFB" w:rsidP="00EB0EFB">
      <w:pPr>
        <w:jc w:val="both"/>
      </w:pPr>
      <w:r>
        <w:lastRenderedPageBreak/>
        <w:t>Trainees who had enrolled in the project were not successful in completing the curriculum based on several reasons such as:</w:t>
      </w:r>
    </w:p>
    <w:p w:rsidR="00EB0EFB" w:rsidRDefault="00EB0EFB" w:rsidP="00EB0EFB">
      <w:pPr>
        <w:jc w:val="both"/>
      </w:pPr>
    </w:p>
    <w:p w:rsidR="00EB0EFB" w:rsidRDefault="00EB0EFB" w:rsidP="00EB0EFB">
      <w:pPr>
        <w:numPr>
          <w:ilvl w:val="0"/>
          <w:numId w:val="6"/>
        </w:numPr>
        <w:spacing w:line="360" w:lineRule="auto"/>
        <w:jc w:val="both"/>
      </w:pPr>
      <w:r>
        <w:t>They had previous court cases before they were enrolled in the programme and were found guilty and remanded to Wagner’s Youth Facility</w:t>
      </w:r>
    </w:p>
    <w:p w:rsidR="00EB0EFB" w:rsidRDefault="00EB0EFB" w:rsidP="00EB0EFB">
      <w:pPr>
        <w:numPr>
          <w:ilvl w:val="0"/>
          <w:numId w:val="6"/>
        </w:numPr>
        <w:spacing w:line="360" w:lineRule="auto"/>
        <w:jc w:val="both"/>
      </w:pPr>
      <w:r>
        <w:t xml:space="preserve">Parents were transferred (employment) to another district </w:t>
      </w:r>
    </w:p>
    <w:p w:rsidR="00EB0EFB" w:rsidRDefault="00EB0EFB" w:rsidP="00EB0EFB">
      <w:pPr>
        <w:numPr>
          <w:ilvl w:val="0"/>
          <w:numId w:val="6"/>
        </w:numPr>
        <w:spacing w:line="360" w:lineRule="auto"/>
        <w:jc w:val="both"/>
      </w:pPr>
      <w:r>
        <w:t>Found employment to sustain their family needs</w:t>
      </w:r>
    </w:p>
    <w:p w:rsidR="00EB0EFB" w:rsidRDefault="00EB0EFB" w:rsidP="00EB0EFB">
      <w:pPr>
        <w:numPr>
          <w:ilvl w:val="0"/>
          <w:numId w:val="6"/>
        </w:numPr>
        <w:spacing w:line="360" w:lineRule="auto"/>
        <w:jc w:val="both"/>
      </w:pPr>
      <w:r>
        <w:t>Transferred to another skill programme after their court case was completed</w:t>
      </w:r>
    </w:p>
    <w:p w:rsidR="00EB0EFB" w:rsidRPr="00981843" w:rsidRDefault="00EB0EFB" w:rsidP="00EB0EFB">
      <w:pPr>
        <w:numPr>
          <w:ilvl w:val="0"/>
          <w:numId w:val="6"/>
        </w:numPr>
        <w:spacing w:line="360" w:lineRule="auto"/>
        <w:jc w:val="both"/>
      </w:pPr>
      <w:r>
        <w:t>Parent became deceased while in the Cohort</w:t>
      </w:r>
    </w:p>
    <w:p w:rsidR="00EB0EFB" w:rsidRDefault="00EB0EFB" w:rsidP="00EB0EFB">
      <w:pPr>
        <w:rPr>
          <w:b/>
          <w:u w:val="single"/>
        </w:rPr>
      </w:pPr>
    </w:p>
    <w:p w:rsidR="00EB0EFB" w:rsidRDefault="00EB0EFB" w:rsidP="00EB0EFB">
      <w:pPr>
        <w:rPr>
          <w:b/>
          <w:u w:val="single"/>
        </w:rPr>
      </w:pPr>
      <w:r>
        <w:rPr>
          <w:b/>
          <w:u w:val="single"/>
        </w:rPr>
        <w:t>DEMOGRAPHIC INFORMATION OF PARTICIPANTS</w:t>
      </w:r>
    </w:p>
    <w:p w:rsidR="00EB0EFB" w:rsidRDefault="00EB0EFB" w:rsidP="00EB0EFB">
      <w:pPr>
        <w:tabs>
          <w:tab w:val="left" w:pos="2715"/>
        </w:tabs>
      </w:pPr>
      <w:r>
        <w:tab/>
      </w:r>
    </w:p>
    <w:p w:rsidR="00EB0EFB" w:rsidRDefault="00EB0EFB" w:rsidP="00EB0EFB">
      <w:r>
        <w:t xml:space="preserve">The demographic information of participants </w:t>
      </w:r>
      <w:r w:rsidRPr="00007AC4">
        <w:t>who were enrolled in</w:t>
      </w:r>
      <w:r>
        <w:t xml:space="preserve"> the project is as follows:</w:t>
      </w:r>
    </w:p>
    <w:p w:rsidR="00EB0EFB" w:rsidRDefault="00EB0EFB" w:rsidP="00EB0EFB"/>
    <w:p w:rsidR="00EB0EFB" w:rsidRDefault="00EB0EFB" w:rsidP="00EB0EFB"/>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4"/>
        <w:gridCol w:w="1473"/>
        <w:gridCol w:w="1503"/>
        <w:gridCol w:w="1842"/>
        <w:gridCol w:w="2338"/>
      </w:tblGrid>
      <w:tr w:rsidR="00EB0EFB" w:rsidTr="00EB0EFB">
        <w:trPr>
          <w:trHeight w:val="602"/>
        </w:trPr>
        <w:tc>
          <w:tcPr>
            <w:tcW w:w="2235" w:type="dxa"/>
            <w:tcBorders>
              <w:top w:val="single" w:sz="4" w:space="0" w:color="000000"/>
              <w:left w:val="single" w:sz="4" w:space="0" w:color="000000"/>
              <w:bottom w:val="single" w:sz="4" w:space="0" w:color="000000"/>
              <w:right w:val="single" w:sz="4" w:space="0" w:color="000000"/>
            </w:tcBorders>
            <w:hideMark/>
          </w:tcPr>
          <w:p w:rsidR="00EB0EFB" w:rsidRDefault="00EB0EFB">
            <w:pPr>
              <w:rPr>
                <w:b/>
              </w:rPr>
            </w:pPr>
            <w:r>
              <w:rPr>
                <w:b/>
              </w:rPr>
              <w:t>No. of Participants by Geographic Area of Southside</w:t>
            </w:r>
          </w:p>
        </w:tc>
        <w:tc>
          <w:tcPr>
            <w:tcW w:w="1473" w:type="dxa"/>
            <w:tcBorders>
              <w:top w:val="single" w:sz="4" w:space="0" w:color="000000"/>
              <w:left w:val="single" w:sz="4" w:space="0" w:color="000000"/>
              <w:bottom w:val="single" w:sz="4" w:space="0" w:color="000000"/>
              <w:right w:val="single" w:sz="4" w:space="0" w:color="auto"/>
            </w:tcBorders>
            <w:hideMark/>
          </w:tcPr>
          <w:p w:rsidR="00EB0EFB" w:rsidRDefault="00EB0EFB">
            <w:pPr>
              <w:rPr>
                <w:b/>
              </w:rPr>
            </w:pPr>
            <w:r>
              <w:rPr>
                <w:b/>
              </w:rPr>
              <w:t>No. Of Participants by Age Range</w:t>
            </w:r>
          </w:p>
        </w:tc>
        <w:tc>
          <w:tcPr>
            <w:tcW w:w="1503" w:type="dxa"/>
            <w:tcBorders>
              <w:top w:val="single" w:sz="4" w:space="0" w:color="000000"/>
              <w:left w:val="single" w:sz="4" w:space="0" w:color="auto"/>
              <w:bottom w:val="single" w:sz="4" w:space="0" w:color="000000"/>
              <w:right w:val="single" w:sz="4" w:space="0" w:color="000000"/>
            </w:tcBorders>
            <w:hideMark/>
          </w:tcPr>
          <w:p w:rsidR="00EB0EFB" w:rsidRDefault="00EB0EFB">
            <w:pPr>
              <w:rPr>
                <w:b/>
              </w:rPr>
            </w:pPr>
            <w:r>
              <w:rPr>
                <w:b/>
              </w:rPr>
              <w:t>No. Of Participants by Ethnicity</w:t>
            </w:r>
          </w:p>
        </w:tc>
        <w:tc>
          <w:tcPr>
            <w:tcW w:w="1843" w:type="dxa"/>
            <w:tcBorders>
              <w:top w:val="single" w:sz="4" w:space="0" w:color="000000"/>
              <w:left w:val="single" w:sz="4" w:space="0" w:color="000000"/>
              <w:bottom w:val="single" w:sz="4" w:space="0" w:color="000000"/>
              <w:right w:val="single" w:sz="4" w:space="0" w:color="000000"/>
            </w:tcBorders>
          </w:tcPr>
          <w:p w:rsidR="00EB0EFB" w:rsidRDefault="00EB0EFB">
            <w:pPr>
              <w:rPr>
                <w:b/>
              </w:rPr>
            </w:pPr>
            <w:r>
              <w:rPr>
                <w:b/>
              </w:rPr>
              <w:t>No. of Participants by Religious Denomination</w:t>
            </w:r>
          </w:p>
          <w:p w:rsidR="00EB0EFB" w:rsidRDefault="00EB0EFB">
            <w:pPr>
              <w:rPr>
                <w:b/>
              </w:rPr>
            </w:pPr>
          </w:p>
        </w:tc>
        <w:tc>
          <w:tcPr>
            <w:tcW w:w="2339" w:type="dxa"/>
            <w:tcBorders>
              <w:top w:val="single" w:sz="4" w:space="0" w:color="000000"/>
              <w:left w:val="single" w:sz="4" w:space="0" w:color="000000"/>
              <w:bottom w:val="single" w:sz="4" w:space="0" w:color="000000"/>
              <w:right w:val="single" w:sz="4" w:space="0" w:color="000000"/>
            </w:tcBorders>
            <w:hideMark/>
          </w:tcPr>
          <w:p w:rsidR="00EB0EFB" w:rsidRDefault="00EB0EFB">
            <w:pPr>
              <w:rPr>
                <w:b/>
              </w:rPr>
            </w:pPr>
            <w:r>
              <w:rPr>
                <w:b/>
              </w:rPr>
              <w:t>No. of Participants by Family Structure</w:t>
            </w:r>
          </w:p>
        </w:tc>
      </w:tr>
      <w:tr w:rsidR="00EB0EFB" w:rsidTr="00EB0EFB">
        <w:trPr>
          <w:trHeight w:val="602"/>
        </w:trPr>
        <w:tc>
          <w:tcPr>
            <w:tcW w:w="2235" w:type="dxa"/>
            <w:tcBorders>
              <w:top w:val="single" w:sz="4" w:space="0" w:color="000000"/>
              <w:left w:val="single" w:sz="4" w:space="0" w:color="000000"/>
              <w:bottom w:val="single" w:sz="4" w:space="0" w:color="000000"/>
              <w:right w:val="single" w:sz="4" w:space="0" w:color="000000"/>
            </w:tcBorders>
          </w:tcPr>
          <w:p w:rsidR="00EB0EFB" w:rsidRDefault="00EB0EFB">
            <w:pPr>
              <w:spacing w:line="480" w:lineRule="auto"/>
              <w:jc w:val="both"/>
            </w:pPr>
            <w:r>
              <w:t xml:space="preserve">10- Albert </w:t>
            </w:r>
          </w:p>
          <w:p w:rsidR="00EB0EFB" w:rsidRDefault="00EB0EFB">
            <w:pPr>
              <w:spacing w:line="480" w:lineRule="auto"/>
              <w:jc w:val="both"/>
            </w:pPr>
            <w:r>
              <w:t xml:space="preserve">14- Collect </w:t>
            </w:r>
          </w:p>
          <w:p w:rsidR="00EB0EFB" w:rsidRDefault="00EB0EFB" w:rsidP="00981843">
            <w:pPr>
              <w:spacing w:line="480" w:lineRule="auto"/>
            </w:pPr>
            <w:r>
              <w:t xml:space="preserve">28- Lake Independence </w:t>
            </w:r>
          </w:p>
          <w:p w:rsidR="00EB0EFB" w:rsidRDefault="00EB0EFB">
            <w:pPr>
              <w:spacing w:line="480" w:lineRule="auto"/>
              <w:jc w:val="both"/>
            </w:pPr>
            <w:r>
              <w:t xml:space="preserve">10- Mesopotamia </w:t>
            </w:r>
          </w:p>
          <w:p w:rsidR="00EB0EFB" w:rsidRDefault="00EB0EFB">
            <w:pPr>
              <w:spacing w:line="480" w:lineRule="auto"/>
            </w:pPr>
            <w:r>
              <w:t xml:space="preserve">30- Port Loyola  - </w:t>
            </w:r>
          </w:p>
          <w:p w:rsidR="00EB0EFB" w:rsidRDefault="00EB0EFB">
            <w:pPr>
              <w:spacing w:line="480" w:lineRule="auto"/>
              <w:jc w:val="both"/>
            </w:pPr>
            <w:r>
              <w:t xml:space="preserve">13- Queen Square </w:t>
            </w:r>
          </w:p>
          <w:p w:rsidR="00EB0EFB" w:rsidRDefault="00EB0EFB">
            <w:pPr>
              <w:spacing w:line="480" w:lineRule="auto"/>
            </w:pPr>
          </w:p>
        </w:tc>
        <w:tc>
          <w:tcPr>
            <w:tcW w:w="1473" w:type="dxa"/>
            <w:tcBorders>
              <w:top w:val="single" w:sz="4" w:space="0" w:color="000000"/>
              <w:left w:val="single" w:sz="4" w:space="0" w:color="000000"/>
              <w:bottom w:val="single" w:sz="4" w:space="0" w:color="000000"/>
              <w:right w:val="single" w:sz="4" w:space="0" w:color="auto"/>
            </w:tcBorders>
            <w:hideMark/>
          </w:tcPr>
          <w:p w:rsidR="00EB0EFB" w:rsidRDefault="00007AC4">
            <w:pPr>
              <w:spacing w:line="480" w:lineRule="auto"/>
            </w:pPr>
            <w:r>
              <w:t>13- 14yr old</w:t>
            </w:r>
          </w:p>
          <w:p w:rsidR="00EB0EFB" w:rsidRDefault="00007AC4">
            <w:pPr>
              <w:spacing w:line="480" w:lineRule="auto"/>
            </w:pPr>
            <w:r>
              <w:t>51- 15yr old</w:t>
            </w:r>
          </w:p>
          <w:p w:rsidR="00EB0EFB" w:rsidRDefault="00007AC4">
            <w:pPr>
              <w:spacing w:line="480" w:lineRule="auto"/>
            </w:pPr>
            <w:r>
              <w:t>34- 16yr old</w:t>
            </w:r>
          </w:p>
          <w:p w:rsidR="00EB0EFB" w:rsidRDefault="00007AC4">
            <w:pPr>
              <w:spacing w:line="480" w:lineRule="auto"/>
            </w:pPr>
            <w:r>
              <w:t>08- 17yr old</w:t>
            </w:r>
          </w:p>
        </w:tc>
        <w:tc>
          <w:tcPr>
            <w:tcW w:w="1503" w:type="dxa"/>
            <w:tcBorders>
              <w:top w:val="single" w:sz="4" w:space="0" w:color="000000"/>
              <w:left w:val="single" w:sz="4" w:space="0" w:color="auto"/>
              <w:bottom w:val="single" w:sz="4" w:space="0" w:color="000000"/>
              <w:right w:val="single" w:sz="4" w:space="0" w:color="000000"/>
            </w:tcBorders>
            <w:hideMark/>
          </w:tcPr>
          <w:p w:rsidR="00EB0EFB" w:rsidRDefault="00EB0EFB">
            <w:pPr>
              <w:spacing w:line="480" w:lineRule="auto"/>
            </w:pPr>
            <w:r>
              <w:t>75 - Creole</w:t>
            </w:r>
          </w:p>
          <w:p w:rsidR="00EB0EFB" w:rsidRDefault="00EB0EFB">
            <w:pPr>
              <w:spacing w:line="480" w:lineRule="auto"/>
            </w:pPr>
            <w:r>
              <w:t>09 -  Mestizo</w:t>
            </w:r>
          </w:p>
          <w:p w:rsidR="00EB0EFB" w:rsidRDefault="00EB0EFB">
            <w:pPr>
              <w:spacing w:line="480" w:lineRule="auto"/>
            </w:pPr>
            <w:r>
              <w:t>22- Garifuna</w:t>
            </w:r>
          </w:p>
        </w:tc>
        <w:tc>
          <w:tcPr>
            <w:tcW w:w="1843" w:type="dxa"/>
            <w:tcBorders>
              <w:top w:val="single" w:sz="4" w:space="0" w:color="000000"/>
              <w:left w:val="single" w:sz="4" w:space="0" w:color="000000"/>
              <w:bottom w:val="single" w:sz="4" w:space="0" w:color="000000"/>
              <w:right w:val="single" w:sz="4" w:space="0" w:color="000000"/>
            </w:tcBorders>
          </w:tcPr>
          <w:p w:rsidR="00EB0EFB" w:rsidRDefault="00EB0EFB">
            <w:pPr>
              <w:spacing w:line="480" w:lineRule="auto"/>
            </w:pPr>
            <w:r>
              <w:t>05- Catholic</w:t>
            </w:r>
          </w:p>
          <w:p w:rsidR="00EB0EFB" w:rsidRDefault="00EB0EFB">
            <w:pPr>
              <w:spacing w:line="480" w:lineRule="auto"/>
            </w:pPr>
            <w:r>
              <w:t>17- Evangelical</w:t>
            </w:r>
          </w:p>
          <w:p w:rsidR="00EB0EFB" w:rsidRDefault="00EB0EFB">
            <w:pPr>
              <w:spacing w:line="480" w:lineRule="auto"/>
            </w:pPr>
            <w:r>
              <w:t>12-Methodist</w:t>
            </w:r>
          </w:p>
          <w:p w:rsidR="00EB0EFB" w:rsidRDefault="00EB0EFB">
            <w:pPr>
              <w:spacing w:line="480" w:lineRule="auto"/>
            </w:pPr>
            <w:r>
              <w:t>15-Anglican</w:t>
            </w:r>
          </w:p>
          <w:p w:rsidR="00EB0EFB" w:rsidRDefault="00EB0EFB">
            <w:pPr>
              <w:spacing w:line="480" w:lineRule="auto"/>
            </w:pPr>
            <w:r>
              <w:t>04-Nazarine</w:t>
            </w:r>
          </w:p>
          <w:p w:rsidR="00EB0EFB" w:rsidRDefault="00EB0EFB">
            <w:pPr>
              <w:spacing w:line="480" w:lineRule="auto"/>
            </w:pPr>
            <w:r>
              <w:t>01-Pentecostal</w:t>
            </w:r>
          </w:p>
          <w:p w:rsidR="00EB0EFB" w:rsidRDefault="00EB0EFB">
            <w:pPr>
              <w:spacing w:line="480" w:lineRule="auto"/>
            </w:pPr>
            <w:r>
              <w:t>01-Adventist</w:t>
            </w:r>
          </w:p>
          <w:p w:rsidR="00EB0EFB" w:rsidRDefault="00EB0EFB">
            <w:r>
              <w:t>18 – No Religion</w:t>
            </w:r>
          </w:p>
          <w:p w:rsidR="00EB0EFB" w:rsidRDefault="00EB0EFB">
            <w:pPr>
              <w:spacing w:line="480" w:lineRule="auto"/>
            </w:pPr>
          </w:p>
          <w:p w:rsidR="00EB0EFB" w:rsidRDefault="00EB0EFB">
            <w:pPr>
              <w:spacing w:line="480" w:lineRule="auto"/>
            </w:pPr>
          </w:p>
        </w:tc>
        <w:tc>
          <w:tcPr>
            <w:tcW w:w="2339" w:type="dxa"/>
            <w:tcBorders>
              <w:top w:val="single" w:sz="4" w:space="0" w:color="000000"/>
              <w:left w:val="single" w:sz="4" w:space="0" w:color="000000"/>
              <w:bottom w:val="single" w:sz="4" w:space="0" w:color="000000"/>
              <w:right w:val="single" w:sz="4" w:space="0" w:color="000000"/>
            </w:tcBorders>
          </w:tcPr>
          <w:p w:rsidR="00EB0EFB" w:rsidRDefault="00007AC4">
            <w:pPr>
              <w:spacing w:line="480" w:lineRule="auto"/>
            </w:pPr>
            <w:r>
              <w:t>75- Single Parent</w:t>
            </w:r>
          </w:p>
          <w:p w:rsidR="00EB0EFB" w:rsidRDefault="00EB0EFB">
            <w:pPr>
              <w:spacing w:line="480" w:lineRule="auto"/>
            </w:pPr>
          </w:p>
          <w:p w:rsidR="00EB0EFB" w:rsidRDefault="00EB0EFB">
            <w:pPr>
              <w:spacing w:line="480" w:lineRule="auto"/>
            </w:pPr>
            <w:r>
              <w:t>12-Nuclear Family</w:t>
            </w:r>
          </w:p>
          <w:p w:rsidR="00EB0EFB" w:rsidRDefault="00EB0EFB">
            <w:pPr>
              <w:spacing w:line="480" w:lineRule="auto"/>
            </w:pPr>
          </w:p>
          <w:p w:rsidR="00EB0EFB" w:rsidRDefault="00EB0EFB">
            <w:pPr>
              <w:spacing w:line="480" w:lineRule="auto"/>
            </w:pPr>
            <w:r>
              <w:t>19- Extended Family</w:t>
            </w:r>
          </w:p>
        </w:tc>
      </w:tr>
    </w:tbl>
    <w:p w:rsidR="00EB0EFB" w:rsidRDefault="00EB0EFB" w:rsidP="00EB0EFB"/>
    <w:p w:rsidR="00EB0EFB" w:rsidRDefault="00EB0EFB" w:rsidP="00EB0EFB">
      <w:pPr>
        <w:rPr>
          <w:b/>
          <w:u w:val="single"/>
        </w:rPr>
      </w:pPr>
    </w:p>
    <w:p w:rsidR="00EB0EFB" w:rsidRDefault="00EB0EFB" w:rsidP="00EB0EFB">
      <w:pPr>
        <w:rPr>
          <w:b/>
          <w:u w:val="single"/>
        </w:rPr>
      </w:pPr>
    </w:p>
    <w:p w:rsidR="00EB0EFB" w:rsidRDefault="00EB0EFB" w:rsidP="00EB0EFB">
      <w:pPr>
        <w:rPr>
          <w:b/>
          <w:u w:val="single"/>
        </w:rPr>
      </w:pPr>
      <w:r>
        <w:rPr>
          <w:b/>
          <w:u w:val="single"/>
        </w:rPr>
        <w:lastRenderedPageBreak/>
        <w:t>PARTICIPANTS PLACEMENT</w:t>
      </w:r>
    </w:p>
    <w:p w:rsidR="00EB0EFB" w:rsidRDefault="00EB0EFB" w:rsidP="00EB0EFB"/>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1"/>
        <w:gridCol w:w="1771"/>
        <w:gridCol w:w="1528"/>
        <w:gridCol w:w="2014"/>
        <w:gridCol w:w="1772"/>
      </w:tblGrid>
      <w:tr w:rsidR="00EB0EFB" w:rsidTr="00EB0EFB">
        <w:tc>
          <w:tcPr>
            <w:tcW w:w="1771" w:type="dxa"/>
            <w:tcBorders>
              <w:top w:val="single" w:sz="4" w:space="0" w:color="000000"/>
              <w:left w:val="single" w:sz="4" w:space="0" w:color="000000"/>
              <w:bottom w:val="single" w:sz="4" w:space="0" w:color="000000"/>
              <w:right w:val="single" w:sz="4" w:space="0" w:color="000000"/>
            </w:tcBorders>
          </w:tcPr>
          <w:p w:rsidR="00EB0EFB" w:rsidRDefault="00EB0EFB">
            <w:pPr>
              <w:rPr>
                <w:b/>
              </w:rPr>
            </w:pPr>
            <w:r>
              <w:rPr>
                <w:b/>
              </w:rPr>
              <w:t xml:space="preserve">Total No. of </w:t>
            </w:r>
          </w:p>
          <w:p w:rsidR="00EB0EFB" w:rsidRDefault="00EB0EFB">
            <w:pPr>
              <w:rPr>
                <w:b/>
              </w:rPr>
            </w:pPr>
            <w:r>
              <w:rPr>
                <w:b/>
              </w:rPr>
              <w:t>Participants who have completed the Project at December 2013</w:t>
            </w:r>
          </w:p>
          <w:p w:rsidR="00EB0EFB" w:rsidRDefault="00EB0EFB"/>
        </w:tc>
        <w:tc>
          <w:tcPr>
            <w:tcW w:w="1771" w:type="dxa"/>
            <w:tcBorders>
              <w:top w:val="single" w:sz="4" w:space="0" w:color="000000"/>
              <w:left w:val="single" w:sz="4" w:space="0" w:color="000000"/>
              <w:bottom w:val="single" w:sz="4" w:space="0" w:color="000000"/>
              <w:right w:val="single" w:sz="4" w:space="0" w:color="000000"/>
            </w:tcBorders>
            <w:hideMark/>
          </w:tcPr>
          <w:p w:rsidR="00EB0EFB" w:rsidRDefault="00EB0EFB">
            <w:pPr>
              <w:rPr>
                <w:b/>
              </w:rPr>
            </w:pPr>
            <w:r>
              <w:rPr>
                <w:b/>
              </w:rPr>
              <w:t>School</w:t>
            </w:r>
          </w:p>
        </w:tc>
        <w:tc>
          <w:tcPr>
            <w:tcW w:w="1528" w:type="dxa"/>
            <w:tcBorders>
              <w:top w:val="single" w:sz="4" w:space="0" w:color="000000"/>
              <w:left w:val="single" w:sz="4" w:space="0" w:color="000000"/>
              <w:bottom w:val="single" w:sz="4" w:space="0" w:color="000000"/>
              <w:right w:val="single" w:sz="4" w:space="0" w:color="000000"/>
            </w:tcBorders>
          </w:tcPr>
          <w:p w:rsidR="00EB0EFB" w:rsidRDefault="00EB0EFB">
            <w:pPr>
              <w:rPr>
                <w:b/>
              </w:rPr>
            </w:pPr>
            <w:r>
              <w:rPr>
                <w:b/>
              </w:rPr>
              <w:t>Skill Programme</w:t>
            </w:r>
          </w:p>
          <w:p w:rsidR="00EB0EFB" w:rsidRDefault="00EB0EFB">
            <w:pPr>
              <w:rPr>
                <w:b/>
              </w:rPr>
            </w:pPr>
          </w:p>
        </w:tc>
        <w:tc>
          <w:tcPr>
            <w:tcW w:w="2014" w:type="dxa"/>
            <w:tcBorders>
              <w:top w:val="single" w:sz="4" w:space="0" w:color="000000"/>
              <w:left w:val="single" w:sz="4" w:space="0" w:color="000000"/>
              <w:bottom w:val="single" w:sz="4" w:space="0" w:color="000000"/>
              <w:right w:val="single" w:sz="4" w:space="0" w:color="000000"/>
            </w:tcBorders>
            <w:hideMark/>
          </w:tcPr>
          <w:p w:rsidR="00EB0EFB" w:rsidRDefault="00EB0EFB">
            <w:pPr>
              <w:rPr>
                <w:b/>
              </w:rPr>
            </w:pPr>
            <w:r>
              <w:rPr>
                <w:b/>
              </w:rPr>
              <w:t>Employment</w:t>
            </w:r>
          </w:p>
        </w:tc>
        <w:tc>
          <w:tcPr>
            <w:tcW w:w="1772" w:type="dxa"/>
            <w:tcBorders>
              <w:top w:val="single" w:sz="4" w:space="0" w:color="000000"/>
              <w:left w:val="single" w:sz="4" w:space="0" w:color="000000"/>
              <w:bottom w:val="single" w:sz="4" w:space="0" w:color="000000"/>
              <w:right w:val="single" w:sz="4" w:space="0" w:color="000000"/>
            </w:tcBorders>
            <w:hideMark/>
          </w:tcPr>
          <w:p w:rsidR="00EB0EFB" w:rsidRDefault="00EB0EFB">
            <w:pPr>
              <w:rPr>
                <w:b/>
              </w:rPr>
            </w:pPr>
            <w:r>
              <w:rPr>
                <w:b/>
              </w:rPr>
              <w:t>Unemployed</w:t>
            </w:r>
          </w:p>
        </w:tc>
      </w:tr>
      <w:tr w:rsidR="00EB0EFB" w:rsidTr="00EB0EFB">
        <w:tc>
          <w:tcPr>
            <w:tcW w:w="1771" w:type="dxa"/>
            <w:tcBorders>
              <w:top w:val="single" w:sz="4" w:space="0" w:color="000000"/>
              <w:left w:val="single" w:sz="4" w:space="0" w:color="000000"/>
              <w:bottom w:val="single" w:sz="4" w:space="0" w:color="000000"/>
              <w:right w:val="single" w:sz="4" w:space="0" w:color="000000"/>
            </w:tcBorders>
            <w:hideMark/>
          </w:tcPr>
          <w:p w:rsidR="00EB0EFB" w:rsidRDefault="00EB0EFB">
            <w:r>
              <w:t>Sixty-nine</w:t>
            </w:r>
          </w:p>
          <w:p w:rsidR="00EB0EFB" w:rsidRDefault="00EB0EFB">
            <w:r>
              <w:t>(69)</w:t>
            </w:r>
          </w:p>
        </w:tc>
        <w:tc>
          <w:tcPr>
            <w:tcW w:w="1771" w:type="dxa"/>
            <w:tcBorders>
              <w:top w:val="single" w:sz="4" w:space="0" w:color="000000"/>
              <w:left w:val="single" w:sz="4" w:space="0" w:color="000000"/>
              <w:bottom w:val="single" w:sz="4" w:space="0" w:color="000000"/>
              <w:right w:val="single" w:sz="4" w:space="0" w:color="000000"/>
            </w:tcBorders>
          </w:tcPr>
          <w:p w:rsidR="00EB0EFB" w:rsidRDefault="00EB0EFB">
            <w:pPr>
              <w:rPr>
                <w:b/>
                <w:u w:val="single"/>
              </w:rPr>
            </w:pPr>
            <w:r>
              <w:rPr>
                <w:b/>
                <w:u w:val="single"/>
              </w:rPr>
              <w:t>Primary School</w:t>
            </w:r>
          </w:p>
          <w:p w:rsidR="00EB0EFB" w:rsidRDefault="00EB0EFB"/>
          <w:p w:rsidR="00EB0EFB" w:rsidRDefault="00EB0EFB">
            <w:r>
              <w:t xml:space="preserve">One (01) </w:t>
            </w:r>
          </w:p>
          <w:p w:rsidR="00EB0EFB" w:rsidRDefault="00EB0EFB"/>
          <w:p w:rsidR="00EB0EFB" w:rsidRDefault="00EB0EFB"/>
          <w:p w:rsidR="00EB0EFB" w:rsidRDefault="00EB0EFB">
            <w:pPr>
              <w:rPr>
                <w:b/>
                <w:u w:val="single"/>
              </w:rPr>
            </w:pPr>
            <w:r>
              <w:rPr>
                <w:b/>
                <w:u w:val="single"/>
              </w:rPr>
              <w:t>High School</w:t>
            </w:r>
          </w:p>
          <w:p w:rsidR="00EB0EFB" w:rsidRDefault="00EB0EFB">
            <w:r>
              <w:t>One (01) Day</w:t>
            </w:r>
          </w:p>
          <w:p w:rsidR="00EB0EFB" w:rsidRDefault="00EB0EFB"/>
          <w:p w:rsidR="00EB0EFB" w:rsidRDefault="00EB0EFB">
            <w:r>
              <w:t>Two (2) Night School</w:t>
            </w:r>
          </w:p>
          <w:p w:rsidR="00EB0EFB" w:rsidRDefault="00EB0EFB"/>
          <w:p w:rsidR="00EB0EFB" w:rsidRPr="00981843" w:rsidRDefault="00EB0EFB">
            <w:pPr>
              <w:rPr>
                <w:b/>
                <w:i/>
              </w:rPr>
            </w:pPr>
            <w:r w:rsidRPr="00981843">
              <w:rPr>
                <w:b/>
                <w:i/>
              </w:rPr>
              <w:t>Total in formal School Setting:</w:t>
            </w:r>
          </w:p>
          <w:p w:rsidR="00EB0EFB" w:rsidRPr="00981843" w:rsidRDefault="00EB0EFB">
            <w:pPr>
              <w:rPr>
                <w:b/>
                <w:i/>
              </w:rPr>
            </w:pPr>
            <w:r w:rsidRPr="00981843">
              <w:rPr>
                <w:b/>
                <w:i/>
              </w:rPr>
              <w:t>Four  (04)</w:t>
            </w:r>
          </w:p>
          <w:p w:rsidR="00EB0EFB" w:rsidRDefault="00EB0EFB"/>
        </w:tc>
        <w:tc>
          <w:tcPr>
            <w:tcW w:w="1528" w:type="dxa"/>
            <w:tcBorders>
              <w:top w:val="single" w:sz="4" w:space="0" w:color="000000"/>
              <w:left w:val="single" w:sz="4" w:space="0" w:color="000000"/>
              <w:bottom w:val="single" w:sz="4" w:space="0" w:color="000000"/>
              <w:right w:val="single" w:sz="4" w:space="0" w:color="000000"/>
            </w:tcBorders>
            <w:hideMark/>
          </w:tcPr>
          <w:p w:rsidR="00EB0EFB" w:rsidRDefault="00EB0EFB">
            <w:r>
              <w:t>Eight  (08)</w:t>
            </w:r>
          </w:p>
        </w:tc>
        <w:tc>
          <w:tcPr>
            <w:tcW w:w="2014" w:type="dxa"/>
            <w:tcBorders>
              <w:top w:val="single" w:sz="4" w:space="0" w:color="000000"/>
              <w:left w:val="single" w:sz="4" w:space="0" w:color="000000"/>
              <w:bottom w:val="single" w:sz="4" w:space="0" w:color="000000"/>
              <w:right w:val="single" w:sz="4" w:space="0" w:color="000000"/>
            </w:tcBorders>
          </w:tcPr>
          <w:p w:rsidR="00EB0EFB" w:rsidRDefault="00EB0EFB">
            <w:r>
              <w:t>Thirty-four (34)</w:t>
            </w:r>
          </w:p>
          <w:p w:rsidR="00EB0EFB" w:rsidRDefault="00EB0EFB"/>
          <w:p w:rsidR="00EB0EFB" w:rsidRDefault="00EB0EFB"/>
          <w:p w:rsidR="00EB0EFB" w:rsidRDefault="00EB0EFB"/>
          <w:p w:rsidR="00EB0EFB" w:rsidRDefault="00EB0EFB"/>
          <w:p w:rsidR="00EB0EFB" w:rsidRDefault="00EB0EFB"/>
        </w:tc>
        <w:tc>
          <w:tcPr>
            <w:tcW w:w="1772" w:type="dxa"/>
            <w:tcBorders>
              <w:top w:val="single" w:sz="4" w:space="0" w:color="000000"/>
              <w:left w:val="single" w:sz="4" w:space="0" w:color="000000"/>
              <w:bottom w:val="single" w:sz="4" w:space="0" w:color="000000"/>
              <w:right w:val="single" w:sz="4" w:space="0" w:color="000000"/>
            </w:tcBorders>
            <w:hideMark/>
          </w:tcPr>
          <w:p w:rsidR="00EB0EFB" w:rsidRDefault="00EB0EFB">
            <w:r>
              <w:t xml:space="preserve">Twenty- three (23) </w:t>
            </w:r>
          </w:p>
        </w:tc>
      </w:tr>
    </w:tbl>
    <w:p w:rsidR="00EB0EFB" w:rsidRDefault="00EB0EFB" w:rsidP="00EB0EFB">
      <w:pPr>
        <w:rPr>
          <w:b/>
          <w:u w:val="single"/>
        </w:rPr>
      </w:pPr>
    </w:p>
    <w:p w:rsidR="00EB0EFB" w:rsidRDefault="00EB0EFB" w:rsidP="00EB0EFB">
      <w:pPr>
        <w:rPr>
          <w:b/>
          <w:u w:val="single"/>
        </w:rPr>
      </w:pPr>
      <w:r>
        <w:rPr>
          <w:b/>
          <w:u w:val="single"/>
        </w:rPr>
        <w:t>Our records therefore indicates the following placement:</w:t>
      </w:r>
    </w:p>
    <w:p w:rsidR="00EB0EFB" w:rsidRDefault="00EB0EFB" w:rsidP="00EB0EFB">
      <w:pPr>
        <w:rPr>
          <w:b/>
          <w:u w:val="single"/>
        </w:rPr>
      </w:pPr>
    </w:p>
    <w:p w:rsidR="00EB0EFB" w:rsidRDefault="00EB0EFB" w:rsidP="00EB0EFB">
      <w:r>
        <w:rPr>
          <w:b/>
        </w:rPr>
        <w:t>Education (Formal and Informal) 17.39%</w:t>
      </w:r>
      <w:r>
        <w:tab/>
      </w:r>
      <w:r>
        <w:tab/>
      </w:r>
    </w:p>
    <w:p w:rsidR="00EB0EFB" w:rsidRDefault="00EB0EFB" w:rsidP="00EB0EFB">
      <w:r>
        <w:rPr>
          <w:b/>
        </w:rPr>
        <w:t>Employment 49.28%</w:t>
      </w:r>
      <w:r>
        <w:tab/>
      </w:r>
      <w:r>
        <w:tab/>
      </w:r>
    </w:p>
    <w:p w:rsidR="00EB0EFB" w:rsidRDefault="00EB0EFB" w:rsidP="00EB0EFB">
      <w:pPr>
        <w:rPr>
          <w:b/>
        </w:rPr>
      </w:pPr>
      <w:r>
        <w:rPr>
          <w:b/>
        </w:rPr>
        <w:t>Unemployment 33.33%</w:t>
      </w:r>
    </w:p>
    <w:p w:rsidR="00EB0EFB" w:rsidRDefault="00EB0EFB" w:rsidP="00EB0EFB">
      <w:pPr>
        <w:rPr>
          <w:b/>
        </w:rPr>
      </w:pPr>
    </w:p>
    <w:p w:rsidR="00EB0EFB" w:rsidRDefault="00EB0EFB" w:rsidP="00EB0EFB">
      <w:r>
        <w:rPr>
          <w:b/>
        </w:rPr>
        <w:t xml:space="preserve">67% gainfully occupied in employment and </w:t>
      </w:r>
      <w:r w:rsidR="00981843">
        <w:rPr>
          <w:b/>
        </w:rPr>
        <w:t>schools, while 33% are</w:t>
      </w:r>
      <w:r>
        <w:rPr>
          <w:b/>
        </w:rPr>
        <w:t xml:space="preserve"> unemployed. </w:t>
      </w:r>
    </w:p>
    <w:p w:rsidR="00EB0EFB" w:rsidRDefault="00EB0EFB" w:rsidP="00EB0EFB">
      <w:pPr>
        <w:rPr>
          <w:b/>
        </w:rPr>
      </w:pPr>
    </w:p>
    <w:p w:rsidR="00EB0EFB" w:rsidRDefault="00EB0EFB" w:rsidP="00EB0EFB">
      <w:pPr>
        <w:rPr>
          <w:b/>
        </w:rPr>
      </w:pPr>
      <w:r>
        <w:rPr>
          <w:b/>
        </w:rPr>
        <w:t>Factors that negatively affected placement of 33%:</w:t>
      </w:r>
    </w:p>
    <w:p w:rsidR="00EB0EFB" w:rsidRDefault="00EB0EFB" w:rsidP="00981843">
      <w:pPr>
        <w:spacing w:line="480" w:lineRule="auto"/>
      </w:pPr>
      <w:r>
        <w:t>Participants required longer Skill Training period before being place in employment</w:t>
      </w:r>
      <w:r w:rsidR="00007AC4">
        <w:t>.</w:t>
      </w:r>
      <w:r>
        <w:t xml:space="preserve"> </w:t>
      </w:r>
    </w:p>
    <w:p w:rsidR="00EB0EFB" w:rsidRDefault="00EB0EFB" w:rsidP="00007AC4">
      <w:r>
        <w:t xml:space="preserve">Not sufficient skills acquired during the period for them to be placed in the workplace as a result of the </w:t>
      </w:r>
      <w:r w:rsidR="00981843">
        <w:t>emotional issues</w:t>
      </w:r>
      <w:r>
        <w:t xml:space="preserve"> that at-risk youth come with that has to be dealt with before learning can occur</w:t>
      </w:r>
    </w:p>
    <w:p w:rsidR="00007AC4" w:rsidRDefault="00007AC4" w:rsidP="00981843">
      <w:pPr>
        <w:spacing w:line="480" w:lineRule="auto"/>
      </w:pPr>
    </w:p>
    <w:p w:rsidR="00EB0EFB" w:rsidRDefault="00EB0EFB" w:rsidP="00981843">
      <w:pPr>
        <w:spacing w:line="480" w:lineRule="auto"/>
      </w:pPr>
      <w:r>
        <w:t>Duration of programme too short for the caliber of participant</w:t>
      </w:r>
    </w:p>
    <w:p w:rsidR="00292DFE" w:rsidRDefault="00EB0EFB" w:rsidP="00981843">
      <w:pPr>
        <w:spacing w:line="480" w:lineRule="auto"/>
      </w:pPr>
      <w:r>
        <w:t>Age range</w:t>
      </w:r>
    </w:p>
    <w:p w:rsidR="00292DFE" w:rsidRDefault="00292DFE" w:rsidP="00981843">
      <w:pPr>
        <w:spacing w:line="480" w:lineRule="auto"/>
      </w:pPr>
      <w:r>
        <w:lastRenderedPageBreak/>
        <w:t>Legal ramification for certain types of employment</w:t>
      </w:r>
    </w:p>
    <w:p w:rsidR="00292DFE" w:rsidRDefault="00292DFE" w:rsidP="00981843">
      <w:pPr>
        <w:spacing w:line="480" w:lineRule="auto"/>
      </w:pPr>
      <w:r>
        <w:t>Very few job opportunities available for that age range of young men</w:t>
      </w:r>
    </w:p>
    <w:p w:rsidR="00292DFE" w:rsidRDefault="00292DFE" w:rsidP="00981843">
      <w:pPr>
        <w:spacing w:line="480" w:lineRule="auto"/>
      </w:pPr>
      <w:r>
        <w:t>At the completion of Cohort III which was December there was no available programmes taking in participants at that time as the majority of programmes run for a school year as well as in the month of January most business places are not taking on employees (slow season).</w:t>
      </w:r>
    </w:p>
    <w:p w:rsidR="00292DFE" w:rsidRDefault="00292DFE" w:rsidP="00292DFE"/>
    <w:p w:rsidR="00292DFE" w:rsidRDefault="00292DFE" w:rsidP="00292DFE">
      <w:pPr>
        <w:rPr>
          <w:b/>
          <w:u w:val="single"/>
        </w:rPr>
      </w:pPr>
      <w:r>
        <w:rPr>
          <w:b/>
          <w:u w:val="single"/>
        </w:rPr>
        <w:t>PARTICIPANTS COURT CASES</w:t>
      </w:r>
    </w:p>
    <w:p w:rsidR="00292DFE" w:rsidRDefault="00292DFE" w:rsidP="00292DFE">
      <w:pPr>
        <w:tabs>
          <w:tab w:val="left" w:pos="1920"/>
        </w:tabs>
        <w:jc w:val="both"/>
      </w:pPr>
      <w:r>
        <w:t>Working in partnership with Community Rehabilitation Department, Belize Family Court, Human Development, Wagner’s Youth Facility and some prominent Lawyers SYSP took on the challenge of working with some of the trainees who had the following court cases in the Family Court. Approximately thirty-four percent (34%) of the participants enrolled in the programme had pending court cases in the Family Court.</w:t>
      </w:r>
    </w:p>
    <w:p w:rsidR="00292DFE" w:rsidRDefault="00292DFE" w:rsidP="00292DFE">
      <w:pPr>
        <w:jc w:val="both"/>
      </w:pPr>
    </w:p>
    <w:p w:rsidR="00292DFE" w:rsidRDefault="00292DFE" w:rsidP="00292DFE">
      <w:pPr>
        <w:jc w:val="center"/>
        <w:rPr>
          <w:b/>
          <w:u w:val="single"/>
        </w:rPr>
      </w:pPr>
    </w:p>
    <w:tbl>
      <w:tblPr>
        <w:tblW w:w="7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8"/>
        <w:gridCol w:w="4673"/>
      </w:tblGrid>
      <w:tr w:rsidR="00292DFE" w:rsidTr="00292DFE">
        <w:tc>
          <w:tcPr>
            <w:tcW w:w="2948" w:type="dxa"/>
            <w:tcBorders>
              <w:top w:val="single" w:sz="4" w:space="0" w:color="000000"/>
              <w:left w:val="single" w:sz="4" w:space="0" w:color="000000"/>
              <w:bottom w:val="single" w:sz="4" w:space="0" w:color="000000"/>
              <w:right w:val="single" w:sz="4" w:space="0" w:color="000000"/>
            </w:tcBorders>
            <w:hideMark/>
          </w:tcPr>
          <w:p w:rsidR="00292DFE" w:rsidRDefault="00292DFE">
            <w:pPr>
              <w:jc w:val="both"/>
              <w:rPr>
                <w:rFonts w:eastAsia="Calibri"/>
                <w:b/>
              </w:rPr>
            </w:pPr>
            <w:r>
              <w:rPr>
                <w:rFonts w:eastAsia="Calibri"/>
                <w:b/>
              </w:rPr>
              <w:t>Number of Participants</w:t>
            </w:r>
          </w:p>
        </w:tc>
        <w:tc>
          <w:tcPr>
            <w:tcW w:w="4673" w:type="dxa"/>
            <w:tcBorders>
              <w:top w:val="single" w:sz="4" w:space="0" w:color="000000"/>
              <w:left w:val="single" w:sz="4" w:space="0" w:color="000000"/>
              <w:bottom w:val="single" w:sz="4" w:space="0" w:color="000000"/>
              <w:right w:val="single" w:sz="4" w:space="0" w:color="000000"/>
            </w:tcBorders>
            <w:hideMark/>
          </w:tcPr>
          <w:p w:rsidR="00292DFE" w:rsidRDefault="00292DFE">
            <w:pPr>
              <w:jc w:val="both"/>
              <w:rPr>
                <w:rFonts w:eastAsia="Calibri"/>
                <w:b/>
              </w:rPr>
            </w:pPr>
            <w:r>
              <w:rPr>
                <w:rFonts w:eastAsia="Calibri"/>
                <w:b/>
              </w:rPr>
              <w:t>Charge(s)</w:t>
            </w:r>
          </w:p>
        </w:tc>
      </w:tr>
      <w:tr w:rsidR="00292DFE" w:rsidTr="00292DFE">
        <w:tc>
          <w:tcPr>
            <w:tcW w:w="2948" w:type="dxa"/>
            <w:tcBorders>
              <w:top w:val="single" w:sz="4" w:space="0" w:color="000000"/>
              <w:left w:val="single" w:sz="4" w:space="0" w:color="000000"/>
              <w:bottom w:val="single" w:sz="4" w:space="0" w:color="000000"/>
              <w:right w:val="single" w:sz="4" w:space="0" w:color="000000"/>
            </w:tcBorders>
            <w:hideMark/>
          </w:tcPr>
          <w:p w:rsidR="00292DFE" w:rsidRDefault="00292DFE">
            <w:pPr>
              <w:jc w:val="both"/>
              <w:rPr>
                <w:rFonts w:eastAsia="Calibri"/>
              </w:rPr>
            </w:pPr>
            <w:r>
              <w:rPr>
                <w:rFonts w:eastAsia="Calibri"/>
              </w:rPr>
              <w:t>One</w:t>
            </w:r>
          </w:p>
        </w:tc>
        <w:tc>
          <w:tcPr>
            <w:tcW w:w="4673" w:type="dxa"/>
            <w:tcBorders>
              <w:top w:val="single" w:sz="4" w:space="0" w:color="000000"/>
              <w:left w:val="single" w:sz="4" w:space="0" w:color="000000"/>
              <w:bottom w:val="single" w:sz="4" w:space="0" w:color="000000"/>
              <w:right w:val="single" w:sz="4" w:space="0" w:color="000000"/>
            </w:tcBorders>
            <w:hideMark/>
          </w:tcPr>
          <w:p w:rsidR="00292DFE" w:rsidRDefault="00292DFE">
            <w:pPr>
              <w:jc w:val="both"/>
              <w:rPr>
                <w:rFonts w:eastAsia="Calibri"/>
              </w:rPr>
            </w:pPr>
            <w:r>
              <w:rPr>
                <w:rFonts w:eastAsia="Calibri"/>
              </w:rPr>
              <w:t>Possession of Firearm</w:t>
            </w:r>
          </w:p>
        </w:tc>
      </w:tr>
      <w:tr w:rsidR="00292DFE" w:rsidTr="00292DFE">
        <w:tc>
          <w:tcPr>
            <w:tcW w:w="2948" w:type="dxa"/>
            <w:tcBorders>
              <w:top w:val="single" w:sz="4" w:space="0" w:color="000000"/>
              <w:left w:val="single" w:sz="4" w:space="0" w:color="000000"/>
              <w:bottom w:val="single" w:sz="4" w:space="0" w:color="000000"/>
              <w:right w:val="single" w:sz="4" w:space="0" w:color="000000"/>
            </w:tcBorders>
            <w:hideMark/>
          </w:tcPr>
          <w:p w:rsidR="00292DFE" w:rsidRDefault="00292DFE">
            <w:pPr>
              <w:jc w:val="both"/>
              <w:rPr>
                <w:rFonts w:eastAsia="Calibri"/>
              </w:rPr>
            </w:pPr>
            <w:r>
              <w:rPr>
                <w:rFonts w:eastAsia="Calibri"/>
              </w:rPr>
              <w:t>Three</w:t>
            </w:r>
          </w:p>
        </w:tc>
        <w:tc>
          <w:tcPr>
            <w:tcW w:w="4673" w:type="dxa"/>
            <w:tcBorders>
              <w:top w:val="single" w:sz="4" w:space="0" w:color="000000"/>
              <w:left w:val="single" w:sz="4" w:space="0" w:color="000000"/>
              <w:bottom w:val="single" w:sz="4" w:space="0" w:color="000000"/>
              <w:right w:val="single" w:sz="4" w:space="0" w:color="000000"/>
            </w:tcBorders>
            <w:hideMark/>
          </w:tcPr>
          <w:p w:rsidR="00292DFE" w:rsidRDefault="00292DFE">
            <w:pPr>
              <w:jc w:val="both"/>
              <w:rPr>
                <w:rFonts w:eastAsia="Calibri"/>
              </w:rPr>
            </w:pPr>
            <w:r>
              <w:rPr>
                <w:rFonts w:eastAsia="Calibri"/>
              </w:rPr>
              <w:t>Damage to Property</w:t>
            </w:r>
          </w:p>
        </w:tc>
      </w:tr>
      <w:tr w:rsidR="00292DFE" w:rsidTr="00292DFE">
        <w:tc>
          <w:tcPr>
            <w:tcW w:w="2948" w:type="dxa"/>
            <w:tcBorders>
              <w:top w:val="single" w:sz="4" w:space="0" w:color="000000"/>
              <w:left w:val="single" w:sz="4" w:space="0" w:color="000000"/>
              <w:bottom w:val="single" w:sz="4" w:space="0" w:color="000000"/>
              <w:right w:val="single" w:sz="4" w:space="0" w:color="000000"/>
            </w:tcBorders>
            <w:hideMark/>
          </w:tcPr>
          <w:p w:rsidR="00292DFE" w:rsidRDefault="00292DFE">
            <w:pPr>
              <w:jc w:val="both"/>
              <w:rPr>
                <w:rFonts w:eastAsia="Calibri"/>
              </w:rPr>
            </w:pPr>
            <w:r>
              <w:rPr>
                <w:rFonts w:eastAsia="Calibri"/>
              </w:rPr>
              <w:t>Two</w:t>
            </w:r>
          </w:p>
        </w:tc>
        <w:tc>
          <w:tcPr>
            <w:tcW w:w="4673" w:type="dxa"/>
            <w:tcBorders>
              <w:top w:val="single" w:sz="4" w:space="0" w:color="000000"/>
              <w:left w:val="single" w:sz="4" w:space="0" w:color="000000"/>
              <w:bottom w:val="single" w:sz="4" w:space="0" w:color="000000"/>
              <w:right w:val="single" w:sz="4" w:space="0" w:color="000000"/>
            </w:tcBorders>
            <w:hideMark/>
          </w:tcPr>
          <w:p w:rsidR="00292DFE" w:rsidRDefault="00292DFE">
            <w:pPr>
              <w:jc w:val="both"/>
              <w:rPr>
                <w:rFonts w:eastAsia="Calibri"/>
              </w:rPr>
            </w:pPr>
            <w:r>
              <w:rPr>
                <w:rFonts w:eastAsia="Calibri"/>
              </w:rPr>
              <w:t>Aggravated Assault</w:t>
            </w:r>
          </w:p>
        </w:tc>
      </w:tr>
      <w:tr w:rsidR="00292DFE" w:rsidTr="00292DFE">
        <w:tc>
          <w:tcPr>
            <w:tcW w:w="2948" w:type="dxa"/>
            <w:tcBorders>
              <w:top w:val="single" w:sz="4" w:space="0" w:color="000000"/>
              <w:left w:val="single" w:sz="4" w:space="0" w:color="000000"/>
              <w:bottom w:val="single" w:sz="4" w:space="0" w:color="000000"/>
              <w:right w:val="single" w:sz="4" w:space="0" w:color="000000"/>
            </w:tcBorders>
            <w:hideMark/>
          </w:tcPr>
          <w:p w:rsidR="00292DFE" w:rsidRDefault="00292DFE">
            <w:pPr>
              <w:jc w:val="both"/>
              <w:rPr>
                <w:rFonts w:eastAsia="Calibri"/>
              </w:rPr>
            </w:pPr>
            <w:r>
              <w:rPr>
                <w:rFonts w:eastAsia="Calibri"/>
              </w:rPr>
              <w:t>Six</w:t>
            </w:r>
          </w:p>
        </w:tc>
        <w:tc>
          <w:tcPr>
            <w:tcW w:w="4673" w:type="dxa"/>
            <w:tcBorders>
              <w:top w:val="single" w:sz="4" w:space="0" w:color="000000"/>
              <w:left w:val="single" w:sz="4" w:space="0" w:color="000000"/>
              <w:bottom w:val="single" w:sz="4" w:space="0" w:color="000000"/>
              <w:right w:val="single" w:sz="4" w:space="0" w:color="000000"/>
            </w:tcBorders>
            <w:hideMark/>
          </w:tcPr>
          <w:p w:rsidR="00292DFE" w:rsidRDefault="00292DFE">
            <w:pPr>
              <w:jc w:val="both"/>
              <w:rPr>
                <w:rFonts w:eastAsia="Calibri"/>
              </w:rPr>
            </w:pPr>
            <w:r>
              <w:rPr>
                <w:rFonts w:eastAsia="Calibri"/>
              </w:rPr>
              <w:t>Controlled  Drugs</w:t>
            </w:r>
          </w:p>
        </w:tc>
      </w:tr>
      <w:tr w:rsidR="00292DFE" w:rsidTr="00292DFE">
        <w:tc>
          <w:tcPr>
            <w:tcW w:w="2948" w:type="dxa"/>
            <w:tcBorders>
              <w:top w:val="single" w:sz="4" w:space="0" w:color="000000"/>
              <w:left w:val="single" w:sz="4" w:space="0" w:color="000000"/>
              <w:bottom w:val="single" w:sz="4" w:space="0" w:color="000000"/>
              <w:right w:val="single" w:sz="4" w:space="0" w:color="000000"/>
            </w:tcBorders>
            <w:hideMark/>
          </w:tcPr>
          <w:p w:rsidR="00292DFE" w:rsidRDefault="00292DFE">
            <w:pPr>
              <w:jc w:val="both"/>
              <w:rPr>
                <w:rFonts w:eastAsia="Calibri"/>
              </w:rPr>
            </w:pPr>
            <w:r>
              <w:rPr>
                <w:rFonts w:eastAsia="Calibri"/>
              </w:rPr>
              <w:t>Two</w:t>
            </w:r>
          </w:p>
        </w:tc>
        <w:tc>
          <w:tcPr>
            <w:tcW w:w="4673" w:type="dxa"/>
            <w:tcBorders>
              <w:top w:val="single" w:sz="4" w:space="0" w:color="000000"/>
              <w:left w:val="single" w:sz="4" w:space="0" w:color="000000"/>
              <w:bottom w:val="single" w:sz="4" w:space="0" w:color="000000"/>
              <w:right w:val="single" w:sz="4" w:space="0" w:color="000000"/>
            </w:tcBorders>
            <w:hideMark/>
          </w:tcPr>
          <w:p w:rsidR="00292DFE" w:rsidRDefault="00292DFE">
            <w:pPr>
              <w:jc w:val="both"/>
              <w:rPr>
                <w:rFonts w:eastAsia="Calibri"/>
              </w:rPr>
            </w:pPr>
            <w:r>
              <w:rPr>
                <w:rFonts w:eastAsia="Calibri"/>
              </w:rPr>
              <w:t>Drug Trafficking</w:t>
            </w:r>
          </w:p>
        </w:tc>
      </w:tr>
      <w:tr w:rsidR="00292DFE" w:rsidTr="00292DFE">
        <w:tc>
          <w:tcPr>
            <w:tcW w:w="2948" w:type="dxa"/>
            <w:tcBorders>
              <w:top w:val="single" w:sz="4" w:space="0" w:color="000000"/>
              <w:left w:val="single" w:sz="4" w:space="0" w:color="000000"/>
              <w:bottom w:val="single" w:sz="4" w:space="0" w:color="000000"/>
              <w:right w:val="single" w:sz="4" w:space="0" w:color="000000"/>
            </w:tcBorders>
            <w:hideMark/>
          </w:tcPr>
          <w:p w:rsidR="00292DFE" w:rsidRDefault="00292DFE">
            <w:pPr>
              <w:jc w:val="both"/>
              <w:rPr>
                <w:rFonts w:eastAsia="Calibri"/>
              </w:rPr>
            </w:pPr>
            <w:r>
              <w:rPr>
                <w:rFonts w:eastAsia="Calibri"/>
              </w:rPr>
              <w:t>Five</w:t>
            </w:r>
          </w:p>
        </w:tc>
        <w:tc>
          <w:tcPr>
            <w:tcW w:w="4673" w:type="dxa"/>
            <w:tcBorders>
              <w:top w:val="single" w:sz="4" w:space="0" w:color="000000"/>
              <w:left w:val="single" w:sz="4" w:space="0" w:color="000000"/>
              <w:bottom w:val="single" w:sz="4" w:space="0" w:color="000000"/>
              <w:right w:val="single" w:sz="4" w:space="0" w:color="000000"/>
            </w:tcBorders>
            <w:hideMark/>
          </w:tcPr>
          <w:p w:rsidR="00292DFE" w:rsidRDefault="00292DFE">
            <w:pPr>
              <w:jc w:val="both"/>
              <w:rPr>
                <w:rFonts w:eastAsia="Calibri"/>
              </w:rPr>
            </w:pPr>
            <w:r>
              <w:rPr>
                <w:rFonts w:eastAsia="Calibri"/>
              </w:rPr>
              <w:t>Burglary/Handling of stolen goods</w:t>
            </w:r>
          </w:p>
        </w:tc>
      </w:tr>
      <w:tr w:rsidR="00292DFE" w:rsidTr="00292DFE">
        <w:tc>
          <w:tcPr>
            <w:tcW w:w="2948" w:type="dxa"/>
            <w:tcBorders>
              <w:top w:val="single" w:sz="4" w:space="0" w:color="000000"/>
              <w:left w:val="single" w:sz="4" w:space="0" w:color="000000"/>
              <w:bottom w:val="single" w:sz="4" w:space="0" w:color="000000"/>
              <w:right w:val="single" w:sz="4" w:space="0" w:color="000000"/>
            </w:tcBorders>
            <w:hideMark/>
          </w:tcPr>
          <w:p w:rsidR="00292DFE" w:rsidRDefault="00292DFE">
            <w:pPr>
              <w:jc w:val="both"/>
              <w:rPr>
                <w:rFonts w:eastAsia="Calibri"/>
              </w:rPr>
            </w:pPr>
            <w:r>
              <w:rPr>
                <w:rFonts w:eastAsia="Calibri"/>
              </w:rPr>
              <w:t>Four</w:t>
            </w:r>
          </w:p>
        </w:tc>
        <w:tc>
          <w:tcPr>
            <w:tcW w:w="4673" w:type="dxa"/>
            <w:tcBorders>
              <w:top w:val="single" w:sz="4" w:space="0" w:color="000000"/>
              <w:left w:val="single" w:sz="4" w:space="0" w:color="000000"/>
              <w:bottom w:val="single" w:sz="4" w:space="0" w:color="000000"/>
              <w:right w:val="single" w:sz="4" w:space="0" w:color="000000"/>
            </w:tcBorders>
            <w:hideMark/>
          </w:tcPr>
          <w:p w:rsidR="00292DFE" w:rsidRDefault="00292DFE">
            <w:pPr>
              <w:jc w:val="both"/>
              <w:rPr>
                <w:rFonts w:eastAsia="Calibri"/>
              </w:rPr>
            </w:pPr>
            <w:r>
              <w:rPr>
                <w:rFonts w:eastAsia="Calibri"/>
              </w:rPr>
              <w:t>Robbery/Burglary</w:t>
            </w:r>
          </w:p>
        </w:tc>
      </w:tr>
      <w:tr w:rsidR="00292DFE" w:rsidTr="00292DFE">
        <w:tc>
          <w:tcPr>
            <w:tcW w:w="2948" w:type="dxa"/>
            <w:tcBorders>
              <w:top w:val="single" w:sz="4" w:space="0" w:color="000000"/>
              <w:left w:val="single" w:sz="4" w:space="0" w:color="000000"/>
              <w:bottom w:val="single" w:sz="4" w:space="0" w:color="000000"/>
              <w:right w:val="single" w:sz="4" w:space="0" w:color="000000"/>
            </w:tcBorders>
            <w:hideMark/>
          </w:tcPr>
          <w:p w:rsidR="00292DFE" w:rsidRDefault="00292DFE">
            <w:pPr>
              <w:jc w:val="both"/>
              <w:rPr>
                <w:rFonts w:eastAsia="Calibri"/>
              </w:rPr>
            </w:pPr>
            <w:r>
              <w:rPr>
                <w:rFonts w:eastAsia="Calibri"/>
              </w:rPr>
              <w:t>Two</w:t>
            </w:r>
          </w:p>
        </w:tc>
        <w:tc>
          <w:tcPr>
            <w:tcW w:w="4673" w:type="dxa"/>
            <w:tcBorders>
              <w:top w:val="single" w:sz="4" w:space="0" w:color="000000"/>
              <w:left w:val="single" w:sz="4" w:space="0" w:color="000000"/>
              <w:bottom w:val="single" w:sz="4" w:space="0" w:color="000000"/>
              <w:right w:val="single" w:sz="4" w:space="0" w:color="000000"/>
            </w:tcBorders>
            <w:hideMark/>
          </w:tcPr>
          <w:p w:rsidR="00292DFE" w:rsidRDefault="00292DFE">
            <w:pPr>
              <w:jc w:val="both"/>
              <w:rPr>
                <w:rFonts w:eastAsia="Calibri"/>
              </w:rPr>
            </w:pPr>
            <w:r>
              <w:rPr>
                <w:rFonts w:eastAsia="Calibri"/>
              </w:rPr>
              <w:t>Robbery</w:t>
            </w:r>
          </w:p>
        </w:tc>
      </w:tr>
      <w:tr w:rsidR="00292DFE" w:rsidTr="00292DFE">
        <w:tc>
          <w:tcPr>
            <w:tcW w:w="2948" w:type="dxa"/>
            <w:tcBorders>
              <w:top w:val="single" w:sz="4" w:space="0" w:color="000000"/>
              <w:left w:val="single" w:sz="4" w:space="0" w:color="000000"/>
              <w:bottom w:val="single" w:sz="4" w:space="0" w:color="000000"/>
              <w:right w:val="single" w:sz="4" w:space="0" w:color="000000"/>
            </w:tcBorders>
            <w:hideMark/>
          </w:tcPr>
          <w:p w:rsidR="00292DFE" w:rsidRDefault="00292DFE">
            <w:pPr>
              <w:jc w:val="both"/>
              <w:rPr>
                <w:rFonts w:eastAsia="Calibri"/>
              </w:rPr>
            </w:pPr>
            <w:r>
              <w:rPr>
                <w:rFonts w:eastAsia="Calibri"/>
              </w:rPr>
              <w:t>One</w:t>
            </w:r>
          </w:p>
        </w:tc>
        <w:tc>
          <w:tcPr>
            <w:tcW w:w="4673" w:type="dxa"/>
            <w:tcBorders>
              <w:top w:val="single" w:sz="4" w:space="0" w:color="000000"/>
              <w:left w:val="single" w:sz="4" w:space="0" w:color="000000"/>
              <w:bottom w:val="single" w:sz="4" w:space="0" w:color="000000"/>
              <w:right w:val="single" w:sz="4" w:space="0" w:color="000000"/>
            </w:tcBorders>
            <w:hideMark/>
          </w:tcPr>
          <w:p w:rsidR="00292DFE" w:rsidRDefault="00292DFE">
            <w:pPr>
              <w:jc w:val="both"/>
              <w:rPr>
                <w:rFonts w:eastAsia="Calibri"/>
              </w:rPr>
            </w:pPr>
            <w:r>
              <w:rPr>
                <w:rFonts w:eastAsia="Calibri"/>
              </w:rPr>
              <w:t>Robbery/Grevious Harm</w:t>
            </w:r>
          </w:p>
        </w:tc>
      </w:tr>
      <w:tr w:rsidR="00292DFE" w:rsidTr="00292DFE">
        <w:tc>
          <w:tcPr>
            <w:tcW w:w="2948" w:type="dxa"/>
            <w:tcBorders>
              <w:top w:val="single" w:sz="4" w:space="0" w:color="000000"/>
              <w:left w:val="single" w:sz="4" w:space="0" w:color="000000"/>
              <w:bottom w:val="single" w:sz="4" w:space="0" w:color="000000"/>
              <w:right w:val="single" w:sz="4" w:space="0" w:color="000000"/>
            </w:tcBorders>
            <w:hideMark/>
          </w:tcPr>
          <w:p w:rsidR="00292DFE" w:rsidRDefault="00292DFE">
            <w:pPr>
              <w:jc w:val="both"/>
              <w:rPr>
                <w:rFonts w:eastAsia="Calibri"/>
              </w:rPr>
            </w:pPr>
            <w:r>
              <w:rPr>
                <w:rFonts w:eastAsia="Calibri"/>
              </w:rPr>
              <w:t>Two</w:t>
            </w:r>
          </w:p>
        </w:tc>
        <w:tc>
          <w:tcPr>
            <w:tcW w:w="4673" w:type="dxa"/>
            <w:tcBorders>
              <w:top w:val="single" w:sz="4" w:space="0" w:color="000000"/>
              <w:left w:val="single" w:sz="4" w:space="0" w:color="000000"/>
              <w:bottom w:val="single" w:sz="4" w:space="0" w:color="000000"/>
              <w:right w:val="single" w:sz="4" w:space="0" w:color="000000"/>
            </w:tcBorders>
            <w:hideMark/>
          </w:tcPr>
          <w:p w:rsidR="00292DFE" w:rsidRDefault="00292DFE">
            <w:pPr>
              <w:jc w:val="both"/>
              <w:rPr>
                <w:rFonts w:eastAsia="Calibri"/>
              </w:rPr>
            </w:pPr>
            <w:r>
              <w:rPr>
                <w:rFonts w:eastAsia="Calibri"/>
              </w:rPr>
              <w:t>Throwing Missile</w:t>
            </w:r>
          </w:p>
        </w:tc>
      </w:tr>
      <w:tr w:rsidR="00292DFE" w:rsidTr="00292DFE">
        <w:tc>
          <w:tcPr>
            <w:tcW w:w="2948" w:type="dxa"/>
            <w:tcBorders>
              <w:top w:val="single" w:sz="4" w:space="0" w:color="000000"/>
              <w:left w:val="single" w:sz="4" w:space="0" w:color="000000"/>
              <w:bottom w:val="single" w:sz="4" w:space="0" w:color="000000"/>
              <w:right w:val="single" w:sz="4" w:space="0" w:color="000000"/>
            </w:tcBorders>
            <w:hideMark/>
          </w:tcPr>
          <w:p w:rsidR="00292DFE" w:rsidRDefault="00292DFE">
            <w:pPr>
              <w:jc w:val="both"/>
              <w:rPr>
                <w:rFonts w:eastAsia="Calibri"/>
              </w:rPr>
            </w:pPr>
            <w:r>
              <w:rPr>
                <w:rFonts w:eastAsia="Calibri"/>
              </w:rPr>
              <w:t xml:space="preserve">Two </w:t>
            </w:r>
          </w:p>
        </w:tc>
        <w:tc>
          <w:tcPr>
            <w:tcW w:w="4673" w:type="dxa"/>
            <w:tcBorders>
              <w:top w:val="single" w:sz="4" w:space="0" w:color="000000"/>
              <w:left w:val="single" w:sz="4" w:space="0" w:color="000000"/>
              <w:bottom w:val="single" w:sz="4" w:space="0" w:color="000000"/>
              <w:right w:val="single" w:sz="4" w:space="0" w:color="000000"/>
            </w:tcBorders>
            <w:hideMark/>
          </w:tcPr>
          <w:p w:rsidR="00292DFE" w:rsidRDefault="00292DFE">
            <w:pPr>
              <w:jc w:val="both"/>
              <w:rPr>
                <w:rFonts w:eastAsia="Calibri"/>
              </w:rPr>
            </w:pPr>
            <w:r>
              <w:rPr>
                <w:rFonts w:eastAsia="Calibri"/>
              </w:rPr>
              <w:t>Arson</w:t>
            </w:r>
          </w:p>
        </w:tc>
      </w:tr>
    </w:tbl>
    <w:p w:rsidR="00292DFE" w:rsidRDefault="00292DFE" w:rsidP="00292DFE">
      <w:pPr>
        <w:pStyle w:val="Title"/>
        <w:jc w:val="left"/>
        <w:rPr>
          <w:b/>
          <w:szCs w:val="28"/>
          <w:u w:val="single"/>
        </w:rPr>
      </w:pPr>
    </w:p>
    <w:p w:rsidR="00292DFE" w:rsidRDefault="00292DFE" w:rsidP="00292DFE">
      <w:pPr>
        <w:rPr>
          <w:b/>
          <w:u w:val="single"/>
        </w:rPr>
      </w:pPr>
    </w:p>
    <w:p w:rsidR="00EB0EFB" w:rsidRDefault="00292DFE" w:rsidP="00292DFE">
      <w:r>
        <w:t>One participant in the programme had a case in the Supreme Court as he was sodomize and raped repeatedly by a male adult.  The perpetrator was found guilty and was sentenced to five years imprisonment.</w:t>
      </w:r>
    </w:p>
    <w:p w:rsidR="00292DFE" w:rsidRDefault="00292DFE" w:rsidP="00292DFE"/>
    <w:p w:rsidR="00292DFE" w:rsidRDefault="00292DFE" w:rsidP="00292DFE"/>
    <w:p w:rsidR="00292DFE" w:rsidRDefault="00292DFE" w:rsidP="00292DFE"/>
    <w:p w:rsidR="00292DFE" w:rsidRDefault="00292DFE" w:rsidP="00292DFE"/>
    <w:p w:rsidR="00292DFE" w:rsidRDefault="00292DFE" w:rsidP="00292DFE"/>
    <w:p w:rsidR="006E2B68" w:rsidRDefault="006E2B68" w:rsidP="00292DFE"/>
    <w:p w:rsidR="006E2B68" w:rsidRDefault="006E2B68" w:rsidP="00292DFE"/>
    <w:p w:rsidR="00007AC4" w:rsidRDefault="00007AC4" w:rsidP="00292DFE"/>
    <w:p w:rsidR="00007AC4" w:rsidRDefault="00007AC4" w:rsidP="00292DFE"/>
    <w:p w:rsidR="006E2B68" w:rsidRDefault="006E2B68" w:rsidP="00292DFE"/>
    <w:p w:rsidR="00517F6A" w:rsidRDefault="00517F6A" w:rsidP="00517F6A">
      <w:pPr>
        <w:rPr>
          <w:b/>
          <w:bCs/>
        </w:rPr>
      </w:pPr>
      <w:r>
        <w:rPr>
          <w:b/>
          <w:bCs/>
        </w:rPr>
        <w:t>MEDICAL STATUS:</w:t>
      </w:r>
    </w:p>
    <w:p w:rsidR="00517F6A" w:rsidRDefault="00517F6A" w:rsidP="00517F6A">
      <w:pPr>
        <w:rPr>
          <w:b/>
          <w:bCs/>
        </w:rPr>
      </w:pPr>
    </w:p>
    <w:p w:rsidR="00517F6A" w:rsidRDefault="00517F6A" w:rsidP="00517F6A">
      <w:pPr>
        <w:rPr>
          <w:bCs/>
        </w:rPr>
      </w:pPr>
      <w:r>
        <w:rPr>
          <w:bCs/>
        </w:rPr>
        <w:t>SYSP Monthly Reports revealed the following data of medical treatment conducted at the Center as well as at the Port Loyola Health Clinic.</w:t>
      </w:r>
    </w:p>
    <w:p w:rsidR="00517F6A" w:rsidRDefault="00517F6A" w:rsidP="00517F6A"/>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0"/>
        <w:gridCol w:w="1553"/>
        <w:gridCol w:w="1693"/>
        <w:gridCol w:w="4464"/>
      </w:tblGrid>
      <w:tr w:rsidR="00517F6A" w:rsidTr="00517F6A">
        <w:tc>
          <w:tcPr>
            <w:tcW w:w="1242" w:type="dxa"/>
            <w:tcBorders>
              <w:top w:val="single" w:sz="4" w:space="0" w:color="000000"/>
              <w:left w:val="single" w:sz="4" w:space="0" w:color="000000"/>
              <w:bottom w:val="single" w:sz="4" w:space="0" w:color="000000"/>
              <w:right w:val="single" w:sz="4" w:space="0" w:color="000000"/>
            </w:tcBorders>
            <w:hideMark/>
          </w:tcPr>
          <w:p w:rsidR="00517F6A" w:rsidRDefault="00517F6A">
            <w:pPr>
              <w:rPr>
                <w:b/>
              </w:rPr>
            </w:pPr>
            <w:r>
              <w:rPr>
                <w:b/>
              </w:rPr>
              <w:t>Number of Participants</w:t>
            </w:r>
          </w:p>
        </w:tc>
        <w:tc>
          <w:tcPr>
            <w:tcW w:w="1560" w:type="dxa"/>
            <w:tcBorders>
              <w:top w:val="single" w:sz="4" w:space="0" w:color="000000"/>
              <w:left w:val="single" w:sz="4" w:space="0" w:color="000000"/>
              <w:bottom w:val="single" w:sz="4" w:space="0" w:color="000000"/>
              <w:right w:val="single" w:sz="4" w:space="0" w:color="auto"/>
            </w:tcBorders>
          </w:tcPr>
          <w:p w:rsidR="00517F6A" w:rsidRDefault="00517F6A">
            <w:pPr>
              <w:rPr>
                <w:b/>
              </w:rPr>
            </w:pPr>
            <w:r>
              <w:rPr>
                <w:b/>
              </w:rPr>
              <w:t>Symptoms</w:t>
            </w:r>
          </w:p>
          <w:p w:rsidR="00517F6A" w:rsidRDefault="00517F6A">
            <w:pPr>
              <w:rPr>
                <w:b/>
              </w:rPr>
            </w:pPr>
          </w:p>
        </w:tc>
        <w:tc>
          <w:tcPr>
            <w:tcW w:w="1698" w:type="dxa"/>
            <w:tcBorders>
              <w:top w:val="single" w:sz="4" w:space="0" w:color="000000"/>
              <w:left w:val="single" w:sz="4" w:space="0" w:color="000000"/>
              <w:bottom w:val="single" w:sz="4" w:space="0" w:color="000000"/>
              <w:right w:val="single" w:sz="4" w:space="0" w:color="auto"/>
            </w:tcBorders>
          </w:tcPr>
          <w:p w:rsidR="00517F6A" w:rsidRDefault="00517F6A">
            <w:pPr>
              <w:rPr>
                <w:b/>
              </w:rPr>
            </w:pPr>
            <w:r>
              <w:rPr>
                <w:b/>
              </w:rPr>
              <w:t>Treatment Administered at Center</w:t>
            </w:r>
          </w:p>
          <w:p w:rsidR="00517F6A" w:rsidRDefault="00517F6A">
            <w:pPr>
              <w:rPr>
                <w:b/>
              </w:rPr>
            </w:pPr>
          </w:p>
        </w:tc>
        <w:tc>
          <w:tcPr>
            <w:tcW w:w="4680" w:type="dxa"/>
            <w:tcBorders>
              <w:top w:val="single" w:sz="4" w:space="0" w:color="000000"/>
              <w:left w:val="single" w:sz="4" w:space="0" w:color="000000"/>
              <w:bottom w:val="single" w:sz="4" w:space="0" w:color="000000"/>
              <w:right w:val="single" w:sz="4" w:space="0" w:color="auto"/>
            </w:tcBorders>
            <w:hideMark/>
          </w:tcPr>
          <w:p w:rsidR="00517F6A" w:rsidRDefault="00517F6A">
            <w:pPr>
              <w:rPr>
                <w:b/>
              </w:rPr>
            </w:pPr>
            <w:r>
              <w:rPr>
                <w:b/>
              </w:rPr>
              <w:t>Service Provider</w:t>
            </w:r>
          </w:p>
        </w:tc>
      </w:tr>
      <w:tr w:rsidR="00517F6A" w:rsidTr="00517F6A">
        <w:tc>
          <w:tcPr>
            <w:tcW w:w="1242" w:type="dxa"/>
            <w:tcBorders>
              <w:top w:val="single" w:sz="4" w:space="0" w:color="000000"/>
              <w:left w:val="single" w:sz="4" w:space="0" w:color="000000"/>
              <w:bottom w:val="single" w:sz="4" w:space="0" w:color="000000"/>
              <w:right w:val="single" w:sz="4" w:space="0" w:color="000000"/>
            </w:tcBorders>
            <w:hideMark/>
          </w:tcPr>
          <w:p w:rsidR="00517F6A" w:rsidRDefault="00517F6A">
            <w:r>
              <w:t>60</w:t>
            </w:r>
          </w:p>
        </w:tc>
        <w:tc>
          <w:tcPr>
            <w:tcW w:w="1560" w:type="dxa"/>
            <w:tcBorders>
              <w:top w:val="single" w:sz="4" w:space="0" w:color="000000"/>
              <w:left w:val="single" w:sz="4" w:space="0" w:color="000000"/>
              <w:bottom w:val="single" w:sz="4" w:space="0" w:color="000000"/>
              <w:right w:val="single" w:sz="4" w:space="0" w:color="auto"/>
            </w:tcBorders>
            <w:hideMark/>
          </w:tcPr>
          <w:p w:rsidR="00517F6A" w:rsidRDefault="00517F6A">
            <w:r>
              <w:t>Headache</w:t>
            </w:r>
          </w:p>
        </w:tc>
        <w:tc>
          <w:tcPr>
            <w:tcW w:w="1698" w:type="dxa"/>
            <w:tcBorders>
              <w:top w:val="single" w:sz="4" w:space="0" w:color="000000"/>
              <w:left w:val="single" w:sz="4" w:space="0" w:color="000000"/>
              <w:bottom w:val="single" w:sz="4" w:space="0" w:color="000000"/>
              <w:right w:val="single" w:sz="4" w:space="0" w:color="auto"/>
            </w:tcBorders>
            <w:hideMark/>
          </w:tcPr>
          <w:p w:rsidR="00517F6A" w:rsidRDefault="00517F6A">
            <w:r>
              <w:t>Tylenol &amp; Advil</w:t>
            </w:r>
          </w:p>
        </w:tc>
        <w:tc>
          <w:tcPr>
            <w:tcW w:w="4680" w:type="dxa"/>
            <w:tcBorders>
              <w:top w:val="single" w:sz="4" w:space="0" w:color="000000"/>
              <w:left w:val="single" w:sz="4" w:space="0" w:color="000000"/>
              <w:bottom w:val="single" w:sz="4" w:space="0" w:color="000000"/>
              <w:right w:val="single" w:sz="4" w:space="0" w:color="auto"/>
            </w:tcBorders>
          </w:tcPr>
          <w:p w:rsidR="00517F6A" w:rsidRDefault="00517F6A">
            <w:r>
              <w:t>5 – Health Clinic</w:t>
            </w:r>
          </w:p>
          <w:p w:rsidR="00517F6A" w:rsidRDefault="00517F6A"/>
        </w:tc>
      </w:tr>
      <w:tr w:rsidR="00517F6A" w:rsidTr="00517F6A">
        <w:tc>
          <w:tcPr>
            <w:tcW w:w="1242" w:type="dxa"/>
            <w:tcBorders>
              <w:top w:val="single" w:sz="4" w:space="0" w:color="000000"/>
              <w:left w:val="single" w:sz="4" w:space="0" w:color="000000"/>
              <w:bottom w:val="single" w:sz="4" w:space="0" w:color="000000"/>
              <w:right w:val="single" w:sz="4" w:space="0" w:color="000000"/>
            </w:tcBorders>
            <w:hideMark/>
          </w:tcPr>
          <w:p w:rsidR="00517F6A" w:rsidRDefault="00517F6A">
            <w:r>
              <w:t>13</w:t>
            </w:r>
          </w:p>
        </w:tc>
        <w:tc>
          <w:tcPr>
            <w:tcW w:w="1560" w:type="dxa"/>
            <w:tcBorders>
              <w:top w:val="single" w:sz="4" w:space="0" w:color="000000"/>
              <w:left w:val="single" w:sz="4" w:space="0" w:color="000000"/>
              <w:bottom w:val="single" w:sz="4" w:space="0" w:color="000000"/>
              <w:right w:val="single" w:sz="4" w:space="0" w:color="auto"/>
            </w:tcBorders>
            <w:hideMark/>
          </w:tcPr>
          <w:p w:rsidR="00517F6A" w:rsidRDefault="00517F6A">
            <w:r>
              <w:t>Sinus</w:t>
            </w:r>
          </w:p>
        </w:tc>
        <w:tc>
          <w:tcPr>
            <w:tcW w:w="1698" w:type="dxa"/>
            <w:tcBorders>
              <w:top w:val="single" w:sz="4" w:space="0" w:color="000000"/>
              <w:left w:val="single" w:sz="4" w:space="0" w:color="000000"/>
              <w:bottom w:val="single" w:sz="4" w:space="0" w:color="000000"/>
              <w:right w:val="single" w:sz="4" w:space="0" w:color="auto"/>
            </w:tcBorders>
            <w:hideMark/>
          </w:tcPr>
          <w:p w:rsidR="00517F6A" w:rsidRDefault="00517F6A">
            <w:r>
              <w:t>Tylenol Cold &amp; Sinus</w:t>
            </w:r>
          </w:p>
        </w:tc>
        <w:tc>
          <w:tcPr>
            <w:tcW w:w="4680" w:type="dxa"/>
            <w:tcBorders>
              <w:top w:val="single" w:sz="4" w:space="0" w:color="000000"/>
              <w:left w:val="single" w:sz="4" w:space="0" w:color="000000"/>
              <w:bottom w:val="single" w:sz="4" w:space="0" w:color="000000"/>
              <w:right w:val="single" w:sz="4" w:space="0" w:color="auto"/>
            </w:tcBorders>
          </w:tcPr>
          <w:p w:rsidR="00517F6A" w:rsidRDefault="00517F6A">
            <w:r>
              <w:t xml:space="preserve">None </w:t>
            </w:r>
          </w:p>
          <w:p w:rsidR="00517F6A" w:rsidRDefault="00517F6A"/>
        </w:tc>
      </w:tr>
      <w:tr w:rsidR="00517F6A" w:rsidTr="00517F6A">
        <w:tc>
          <w:tcPr>
            <w:tcW w:w="1242" w:type="dxa"/>
            <w:tcBorders>
              <w:top w:val="single" w:sz="4" w:space="0" w:color="000000"/>
              <w:left w:val="single" w:sz="4" w:space="0" w:color="000000"/>
              <w:bottom w:val="single" w:sz="4" w:space="0" w:color="000000"/>
              <w:right w:val="single" w:sz="4" w:space="0" w:color="000000"/>
            </w:tcBorders>
            <w:hideMark/>
          </w:tcPr>
          <w:p w:rsidR="00517F6A" w:rsidRDefault="00517F6A">
            <w:r>
              <w:t>10</w:t>
            </w:r>
          </w:p>
        </w:tc>
        <w:tc>
          <w:tcPr>
            <w:tcW w:w="1560" w:type="dxa"/>
            <w:tcBorders>
              <w:top w:val="single" w:sz="4" w:space="0" w:color="000000"/>
              <w:left w:val="single" w:sz="4" w:space="0" w:color="000000"/>
              <w:bottom w:val="single" w:sz="4" w:space="0" w:color="000000"/>
              <w:right w:val="single" w:sz="4" w:space="0" w:color="auto"/>
            </w:tcBorders>
            <w:hideMark/>
          </w:tcPr>
          <w:p w:rsidR="00517F6A" w:rsidRDefault="00517F6A">
            <w:r>
              <w:t>Allergies</w:t>
            </w:r>
          </w:p>
        </w:tc>
        <w:tc>
          <w:tcPr>
            <w:tcW w:w="1698" w:type="dxa"/>
            <w:tcBorders>
              <w:top w:val="single" w:sz="4" w:space="0" w:color="000000"/>
              <w:left w:val="single" w:sz="4" w:space="0" w:color="000000"/>
              <w:bottom w:val="single" w:sz="4" w:space="0" w:color="000000"/>
              <w:right w:val="single" w:sz="4" w:space="0" w:color="auto"/>
            </w:tcBorders>
            <w:hideMark/>
          </w:tcPr>
          <w:p w:rsidR="00517F6A" w:rsidRDefault="006E2B68">
            <w:r>
              <w:t>Pi</w:t>
            </w:r>
            <w:r w:rsidR="00517F6A">
              <w:t>riton</w:t>
            </w:r>
          </w:p>
          <w:p w:rsidR="00517F6A" w:rsidRDefault="00517F6A">
            <w:r>
              <w:t>Calamine Lotion</w:t>
            </w:r>
          </w:p>
        </w:tc>
        <w:tc>
          <w:tcPr>
            <w:tcW w:w="4680" w:type="dxa"/>
            <w:tcBorders>
              <w:top w:val="single" w:sz="4" w:space="0" w:color="000000"/>
              <w:left w:val="single" w:sz="4" w:space="0" w:color="000000"/>
              <w:bottom w:val="single" w:sz="4" w:space="0" w:color="000000"/>
              <w:right w:val="single" w:sz="4" w:space="0" w:color="auto"/>
            </w:tcBorders>
          </w:tcPr>
          <w:p w:rsidR="00517F6A" w:rsidRDefault="00517F6A">
            <w:r>
              <w:t>10 &amp; Port Loyolla Health Clinic – Karl Heusner Memorial Hospital (KHMH)</w:t>
            </w:r>
          </w:p>
          <w:p w:rsidR="00517F6A" w:rsidRDefault="00517F6A"/>
        </w:tc>
      </w:tr>
      <w:tr w:rsidR="00517F6A" w:rsidTr="00517F6A">
        <w:tc>
          <w:tcPr>
            <w:tcW w:w="1242" w:type="dxa"/>
            <w:tcBorders>
              <w:top w:val="single" w:sz="4" w:space="0" w:color="000000"/>
              <w:left w:val="single" w:sz="4" w:space="0" w:color="000000"/>
              <w:bottom w:val="single" w:sz="4" w:space="0" w:color="000000"/>
              <w:right w:val="single" w:sz="4" w:space="0" w:color="000000"/>
            </w:tcBorders>
            <w:hideMark/>
          </w:tcPr>
          <w:p w:rsidR="00517F6A" w:rsidRDefault="00517F6A">
            <w:r>
              <w:t>05</w:t>
            </w:r>
          </w:p>
        </w:tc>
        <w:tc>
          <w:tcPr>
            <w:tcW w:w="1560" w:type="dxa"/>
            <w:tcBorders>
              <w:top w:val="single" w:sz="4" w:space="0" w:color="000000"/>
              <w:left w:val="single" w:sz="4" w:space="0" w:color="000000"/>
              <w:bottom w:val="single" w:sz="4" w:space="0" w:color="000000"/>
              <w:right w:val="single" w:sz="4" w:space="0" w:color="auto"/>
            </w:tcBorders>
            <w:hideMark/>
          </w:tcPr>
          <w:p w:rsidR="00517F6A" w:rsidRDefault="00517F6A">
            <w:r>
              <w:t>Asthma</w:t>
            </w:r>
          </w:p>
        </w:tc>
        <w:tc>
          <w:tcPr>
            <w:tcW w:w="1698" w:type="dxa"/>
            <w:tcBorders>
              <w:top w:val="single" w:sz="4" w:space="0" w:color="000000"/>
              <w:left w:val="single" w:sz="4" w:space="0" w:color="000000"/>
              <w:bottom w:val="single" w:sz="4" w:space="0" w:color="000000"/>
              <w:right w:val="single" w:sz="4" w:space="0" w:color="auto"/>
            </w:tcBorders>
          </w:tcPr>
          <w:p w:rsidR="00517F6A" w:rsidRDefault="00517F6A"/>
        </w:tc>
        <w:tc>
          <w:tcPr>
            <w:tcW w:w="4680" w:type="dxa"/>
            <w:tcBorders>
              <w:top w:val="single" w:sz="4" w:space="0" w:color="000000"/>
              <w:left w:val="single" w:sz="4" w:space="0" w:color="000000"/>
              <w:bottom w:val="single" w:sz="4" w:space="0" w:color="000000"/>
              <w:right w:val="single" w:sz="4" w:space="0" w:color="auto"/>
            </w:tcBorders>
          </w:tcPr>
          <w:p w:rsidR="00517F6A" w:rsidRDefault="00517F6A">
            <w:r>
              <w:t>5 – KHMH</w:t>
            </w:r>
          </w:p>
          <w:p w:rsidR="00517F6A" w:rsidRDefault="00517F6A"/>
        </w:tc>
      </w:tr>
      <w:tr w:rsidR="00517F6A" w:rsidTr="00517F6A">
        <w:tc>
          <w:tcPr>
            <w:tcW w:w="1242" w:type="dxa"/>
            <w:tcBorders>
              <w:top w:val="single" w:sz="4" w:space="0" w:color="000000"/>
              <w:left w:val="single" w:sz="4" w:space="0" w:color="000000"/>
              <w:bottom w:val="single" w:sz="4" w:space="0" w:color="000000"/>
              <w:right w:val="single" w:sz="4" w:space="0" w:color="000000"/>
            </w:tcBorders>
            <w:hideMark/>
          </w:tcPr>
          <w:p w:rsidR="00517F6A" w:rsidRDefault="00517F6A">
            <w:r>
              <w:t>25</w:t>
            </w:r>
          </w:p>
        </w:tc>
        <w:tc>
          <w:tcPr>
            <w:tcW w:w="1560" w:type="dxa"/>
            <w:tcBorders>
              <w:top w:val="single" w:sz="4" w:space="0" w:color="000000"/>
              <w:left w:val="single" w:sz="4" w:space="0" w:color="000000"/>
              <w:bottom w:val="single" w:sz="4" w:space="0" w:color="000000"/>
              <w:right w:val="single" w:sz="4" w:space="0" w:color="auto"/>
            </w:tcBorders>
            <w:hideMark/>
          </w:tcPr>
          <w:p w:rsidR="00517F6A" w:rsidRDefault="00517F6A">
            <w:r>
              <w:t xml:space="preserve">Flu </w:t>
            </w:r>
          </w:p>
        </w:tc>
        <w:tc>
          <w:tcPr>
            <w:tcW w:w="1698" w:type="dxa"/>
            <w:tcBorders>
              <w:top w:val="single" w:sz="4" w:space="0" w:color="000000"/>
              <w:left w:val="single" w:sz="4" w:space="0" w:color="000000"/>
              <w:bottom w:val="single" w:sz="4" w:space="0" w:color="000000"/>
              <w:right w:val="single" w:sz="4" w:space="0" w:color="auto"/>
            </w:tcBorders>
            <w:hideMark/>
          </w:tcPr>
          <w:p w:rsidR="00517F6A" w:rsidRDefault="00517F6A">
            <w:r>
              <w:t>Flu Pack</w:t>
            </w:r>
          </w:p>
          <w:p w:rsidR="00517F6A" w:rsidRDefault="00517F6A">
            <w:r>
              <w:t>Tylenol</w:t>
            </w:r>
          </w:p>
        </w:tc>
        <w:tc>
          <w:tcPr>
            <w:tcW w:w="4680" w:type="dxa"/>
            <w:tcBorders>
              <w:top w:val="single" w:sz="4" w:space="0" w:color="000000"/>
              <w:left w:val="single" w:sz="4" w:space="0" w:color="000000"/>
              <w:bottom w:val="single" w:sz="4" w:space="0" w:color="000000"/>
              <w:right w:val="single" w:sz="4" w:space="0" w:color="auto"/>
            </w:tcBorders>
          </w:tcPr>
          <w:p w:rsidR="00517F6A" w:rsidRDefault="00517F6A">
            <w:r>
              <w:t xml:space="preserve">25 – Health </w:t>
            </w:r>
            <w:r w:rsidR="006E2B68">
              <w:t>Clinic</w:t>
            </w:r>
          </w:p>
          <w:p w:rsidR="00517F6A" w:rsidRDefault="00517F6A"/>
        </w:tc>
      </w:tr>
      <w:tr w:rsidR="00517F6A" w:rsidTr="00517F6A">
        <w:tc>
          <w:tcPr>
            <w:tcW w:w="1242" w:type="dxa"/>
            <w:tcBorders>
              <w:top w:val="single" w:sz="4" w:space="0" w:color="000000"/>
              <w:left w:val="single" w:sz="4" w:space="0" w:color="000000"/>
              <w:bottom w:val="single" w:sz="4" w:space="0" w:color="000000"/>
              <w:right w:val="single" w:sz="4" w:space="0" w:color="000000"/>
            </w:tcBorders>
            <w:hideMark/>
          </w:tcPr>
          <w:p w:rsidR="00517F6A" w:rsidRDefault="00517F6A">
            <w:r>
              <w:t>03</w:t>
            </w:r>
          </w:p>
        </w:tc>
        <w:tc>
          <w:tcPr>
            <w:tcW w:w="1560" w:type="dxa"/>
            <w:tcBorders>
              <w:top w:val="single" w:sz="4" w:space="0" w:color="000000"/>
              <w:left w:val="single" w:sz="4" w:space="0" w:color="000000"/>
              <w:bottom w:val="single" w:sz="4" w:space="0" w:color="000000"/>
              <w:right w:val="single" w:sz="4" w:space="0" w:color="auto"/>
            </w:tcBorders>
            <w:hideMark/>
          </w:tcPr>
          <w:p w:rsidR="00517F6A" w:rsidRDefault="00517F6A">
            <w:r>
              <w:t>Sore Throat</w:t>
            </w:r>
          </w:p>
        </w:tc>
        <w:tc>
          <w:tcPr>
            <w:tcW w:w="1698" w:type="dxa"/>
            <w:tcBorders>
              <w:top w:val="single" w:sz="4" w:space="0" w:color="000000"/>
              <w:left w:val="single" w:sz="4" w:space="0" w:color="000000"/>
              <w:bottom w:val="single" w:sz="4" w:space="0" w:color="000000"/>
              <w:right w:val="single" w:sz="4" w:space="0" w:color="auto"/>
            </w:tcBorders>
          </w:tcPr>
          <w:p w:rsidR="00517F6A" w:rsidRDefault="006E2B68">
            <w:r>
              <w:t>A</w:t>
            </w:r>
            <w:r w:rsidR="00517F6A">
              <w:t>ntibiotic treatment</w:t>
            </w:r>
          </w:p>
          <w:p w:rsidR="00517F6A" w:rsidRDefault="00517F6A"/>
        </w:tc>
        <w:tc>
          <w:tcPr>
            <w:tcW w:w="4680" w:type="dxa"/>
            <w:tcBorders>
              <w:top w:val="single" w:sz="4" w:space="0" w:color="000000"/>
              <w:left w:val="single" w:sz="4" w:space="0" w:color="000000"/>
              <w:bottom w:val="single" w:sz="4" w:space="0" w:color="000000"/>
              <w:right w:val="single" w:sz="4" w:space="0" w:color="auto"/>
            </w:tcBorders>
            <w:hideMark/>
          </w:tcPr>
          <w:p w:rsidR="00517F6A" w:rsidRDefault="00517F6A">
            <w:r>
              <w:t>03- Health Clinic –</w:t>
            </w:r>
          </w:p>
        </w:tc>
      </w:tr>
      <w:tr w:rsidR="00517F6A" w:rsidTr="00517F6A">
        <w:tc>
          <w:tcPr>
            <w:tcW w:w="1242" w:type="dxa"/>
            <w:tcBorders>
              <w:top w:val="single" w:sz="4" w:space="0" w:color="000000"/>
              <w:left w:val="single" w:sz="4" w:space="0" w:color="000000"/>
              <w:bottom w:val="single" w:sz="4" w:space="0" w:color="000000"/>
              <w:right w:val="single" w:sz="4" w:space="0" w:color="000000"/>
            </w:tcBorders>
            <w:hideMark/>
          </w:tcPr>
          <w:p w:rsidR="00517F6A" w:rsidRDefault="00517F6A">
            <w:r>
              <w:t>01</w:t>
            </w:r>
          </w:p>
        </w:tc>
        <w:tc>
          <w:tcPr>
            <w:tcW w:w="1560" w:type="dxa"/>
            <w:tcBorders>
              <w:top w:val="single" w:sz="4" w:space="0" w:color="000000"/>
              <w:left w:val="single" w:sz="4" w:space="0" w:color="000000"/>
              <w:bottom w:val="single" w:sz="4" w:space="0" w:color="000000"/>
              <w:right w:val="single" w:sz="4" w:space="0" w:color="auto"/>
            </w:tcBorders>
            <w:hideMark/>
          </w:tcPr>
          <w:p w:rsidR="00517F6A" w:rsidRDefault="00517F6A">
            <w:r>
              <w:t>Cut/abrasion</w:t>
            </w:r>
          </w:p>
        </w:tc>
        <w:tc>
          <w:tcPr>
            <w:tcW w:w="1698" w:type="dxa"/>
            <w:tcBorders>
              <w:top w:val="single" w:sz="4" w:space="0" w:color="000000"/>
              <w:left w:val="single" w:sz="4" w:space="0" w:color="000000"/>
              <w:bottom w:val="single" w:sz="4" w:space="0" w:color="000000"/>
              <w:right w:val="single" w:sz="4" w:space="0" w:color="auto"/>
            </w:tcBorders>
            <w:hideMark/>
          </w:tcPr>
          <w:p w:rsidR="00517F6A" w:rsidRDefault="00517F6A">
            <w:r>
              <w:t>Stitching</w:t>
            </w:r>
          </w:p>
        </w:tc>
        <w:tc>
          <w:tcPr>
            <w:tcW w:w="4680" w:type="dxa"/>
            <w:tcBorders>
              <w:top w:val="single" w:sz="4" w:space="0" w:color="000000"/>
              <w:left w:val="single" w:sz="4" w:space="0" w:color="000000"/>
              <w:bottom w:val="single" w:sz="4" w:space="0" w:color="000000"/>
              <w:right w:val="single" w:sz="4" w:space="0" w:color="auto"/>
            </w:tcBorders>
          </w:tcPr>
          <w:p w:rsidR="00517F6A" w:rsidRDefault="00517F6A">
            <w:r>
              <w:t>01-KHMH –</w:t>
            </w:r>
          </w:p>
          <w:p w:rsidR="00517F6A" w:rsidRDefault="00517F6A">
            <w:pPr>
              <w:ind w:left="360"/>
            </w:pPr>
          </w:p>
        </w:tc>
      </w:tr>
      <w:tr w:rsidR="00517F6A" w:rsidTr="00517F6A">
        <w:tc>
          <w:tcPr>
            <w:tcW w:w="1242" w:type="dxa"/>
            <w:tcBorders>
              <w:top w:val="single" w:sz="4" w:space="0" w:color="000000"/>
              <w:left w:val="single" w:sz="4" w:space="0" w:color="000000"/>
              <w:bottom w:val="single" w:sz="4" w:space="0" w:color="000000"/>
              <w:right w:val="single" w:sz="4" w:space="0" w:color="000000"/>
            </w:tcBorders>
            <w:hideMark/>
          </w:tcPr>
          <w:p w:rsidR="00517F6A" w:rsidRDefault="00517F6A">
            <w:r>
              <w:t>16</w:t>
            </w:r>
          </w:p>
        </w:tc>
        <w:tc>
          <w:tcPr>
            <w:tcW w:w="1560" w:type="dxa"/>
            <w:tcBorders>
              <w:top w:val="single" w:sz="4" w:space="0" w:color="000000"/>
              <w:left w:val="single" w:sz="4" w:space="0" w:color="000000"/>
              <w:bottom w:val="single" w:sz="4" w:space="0" w:color="000000"/>
              <w:right w:val="single" w:sz="4" w:space="0" w:color="auto"/>
            </w:tcBorders>
            <w:hideMark/>
          </w:tcPr>
          <w:p w:rsidR="00517F6A" w:rsidRDefault="00517F6A">
            <w:r>
              <w:t>Fever</w:t>
            </w:r>
          </w:p>
        </w:tc>
        <w:tc>
          <w:tcPr>
            <w:tcW w:w="1698" w:type="dxa"/>
            <w:tcBorders>
              <w:top w:val="single" w:sz="4" w:space="0" w:color="000000"/>
              <w:left w:val="single" w:sz="4" w:space="0" w:color="000000"/>
              <w:bottom w:val="single" w:sz="4" w:space="0" w:color="000000"/>
              <w:right w:val="single" w:sz="4" w:space="0" w:color="auto"/>
            </w:tcBorders>
            <w:hideMark/>
          </w:tcPr>
          <w:p w:rsidR="00517F6A" w:rsidRDefault="00517F6A">
            <w:r>
              <w:t>Tylenol</w:t>
            </w:r>
          </w:p>
        </w:tc>
        <w:tc>
          <w:tcPr>
            <w:tcW w:w="4680" w:type="dxa"/>
            <w:tcBorders>
              <w:top w:val="single" w:sz="4" w:space="0" w:color="000000"/>
              <w:left w:val="single" w:sz="4" w:space="0" w:color="000000"/>
              <w:bottom w:val="single" w:sz="4" w:space="0" w:color="000000"/>
              <w:right w:val="single" w:sz="4" w:space="0" w:color="auto"/>
            </w:tcBorders>
          </w:tcPr>
          <w:p w:rsidR="00517F6A" w:rsidRDefault="00517F6A">
            <w:r>
              <w:t>16- Health Clinic</w:t>
            </w:r>
          </w:p>
          <w:p w:rsidR="00517F6A" w:rsidRDefault="00517F6A"/>
        </w:tc>
      </w:tr>
      <w:tr w:rsidR="00517F6A" w:rsidTr="00517F6A">
        <w:tc>
          <w:tcPr>
            <w:tcW w:w="1242" w:type="dxa"/>
            <w:tcBorders>
              <w:top w:val="single" w:sz="4" w:space="0" w:color="000000"/>
              <w:left w:val="single" w:sz="4" w:space="0" w:color="000000"/>
              <w:bottom w:val="single" w:sz="4" w:space="0" w:color="000000"/>
              <w:right w:val="single" w:sz="4" w:space="0" w:color="000000"/>
            </w:tcBorders>
            <w:hideMark/>
          </w:tcPr>
          <w:p w:rsidR="00517F6A" w:rsidRDefault="00517F6A">
            <w:r>
              <w:t>08</w:t>
            </w:r>
          </w:p>
        </w:tc>
        <w:tc>
          <w:tcPr>
            <w:tcW w:w="1560" w:type="dxa"/>
            <w:tcBorders>
              <w:top w:val="single" w:sz="4" w:space="0" w:color="000000"/>
              <w:left w:val="single" w:sz="4" w:space="0" w:color="000000"/>
              <w:bottom w:val="single" w:sz="4" w:space="0" w:color="000000"/>
              <w:right w:val="single" w:sz="4" w:space="0" w:color="auto"/>
            </w:tcBorders>
            <w:hideMark/>
          </w:tcPr>
          <w:p w:rsidR="00517F6A" w:rsidRDefault="00517F6A">
            <w:r>
              <w:t>Chills &amp; Fever</w:t>
            </w:r>
          </w:p>
        </w:tc>
        <w:tc>
          <w:tcPr>
            <w:tcW w:w="1698" w:type="dxa"/>
            <w:tcBorders>
              <w:top w:val="single" w:sz="4" w:space="0" w:color="000000"/>
              <w:left w:val="single" w:sz="4" w:space="0" w:color="000000"/>
              <w:bottom w:val="single" w:sz="4" w:space="0" w:color="000000"/>
              <w:right w:val="single" w:sz="4" w:space="0" w:color="auto"/>
            </w:tcBorders>
          </w:tcPr>
          <w:p w:rsidR="00517F6A" w:rsidRDefault="00517F6A"/>
        </w:tc>
        <w:tc>
          <w:tcPr>
            <w:tcW w:w="4680" w:type="dxa"/>
            <w:tcBorders>
              <w:top w:val="single" w:sz="4" w:space="0" w:color="000000"/>
              <w:left w:val="single" w:sz="4" w:space="0" w:color="000000"/>
              <w:bottom w:val="single" w:sz="4" w:space="0" w:color="000000"/>
              <w:right w:val="single" w:sz="4" w:space="0" w:color="auto"/>
            </w:tcBorders>
          </w:tcPr>
          <w:p w:rsidR="00517F6A" w:rsidRDefault="00517F6A">
            <w:r>
              <w:t xml:space="preserve">08 – Health Clinic </w:t>
            </w:r>
          </w:p>
          <w:p w:rsidR="00517F6A" w:rsidRDefault="00517F6A"/>
        </w:tc>
      </w:tr>
      <w:tr w:rsidR="00517F6A" w:rsidTr="00517F6A">
        <w:tc>
          <w:tcPr>
            <w:tcW w:w="1242" w:type="dxa"/>
            <w:tcBorders>
              <w:top w:val="single" w:sz="4" w:space="0" w:color="000000"/>
              <w:left w:val="single" w:sz="4" w:space="0" w:color="000000"/>
              <w:bottom w:val="single" w:sz="4" w:space="0" w:color="000000"/>
              <w:right w:val="single" w:sz="4" w:space="0" w:color="000000"/>
            </w:tcBorders>
            <w:hideMark/>
          </w:tcPr>
          <w:p w:rsidR="00517F6A" w:rsidRDefault="00517F6A">
            <w:r>
              <w:t>13</w:t>
            </w:r>
          </w:p>
        </w:tc>
        <w:tc>
          <w:tcPr>
            <w:tcW w:w="1560" w:type="dxa"/>
            <w:tcBorders>
              <w:top w:val="single" w:sz="4" w:space="0" w:color="000000"/>
              <w:left w:val="single" w:sz="4" w:space="0" w:color="000000"/>
              <w:bottom w:val="single" w:sz="4" w:space="0" w:color="000000"/>
              <w:right w:val="single" w:sz="4" w:space="0" w:color="auto"/>
            </w:tcBorders>
            <w:hideMark/>
          </w:tcPr>
          <w:p w:rsidR="00517F6A" w:rsidRDefault="00517F6A">
            <w:r>
              <w:t>Vomiting (Food poisoning)</w:t>
            </w:r>
          </w:p>
        </w:tc>
        <w:tc>
          <w:tcPr>
            <w:tcW w:w="1698" w:type="dxa"/>
            <w:tcBorders>
              <w:top w:val="single" w:sz="4" w:space="0" w:color="000000"/>
              <w:left w:val="single" w:sz="4" w:space="0" w:color="000000"/>
              <w:bottom w:val="single" w:sz="4" w:space="0" w:color="000000"/>
              <w:right w:val="single" w:sz="4" w:space="0" w:color="auto"/>
            </w:tcBorders>
            <w:hideMark/>
          </w:tcPr>
          <w:p w:rsidR="00517F6A" w:rsidRDefault="00517F6A">
            <w:r>
              <w:t>Andrews</w:t>
            </w:r>
          </w:p>
        </w:tc>
        <w:tc>
          <w:tcPr>
            <w:tcW w:w="4680" w:type="dxa"/>
            <w:tcBorders>
              <w:top w:val="single" w:sz="4" w:space="0" w:color="000000"/>
              <w:left w:val="single" w:sz="4" w:space="0" w:color="000000"/>
              <w:bottom w:val="single" w:sz="4" w:space="0" w:color="000000"/>
              <w:right w:val="single" w:sz="4" w:space="0" w:color="auto"/>
            </w:tcBorders>
          </w:tcPr>
          <w:p w:rsidR="00517F6A" w:rsidRDefault="00517F6A">
            <w:r>
              <w:t xml:space="preserve">05- Health Clinic </w:t>
            </w:r>
          </w:p>
          <w:p w:rsidR="00517F6A" w:rsidRDefault="00517F6A"/>
        </w:tc>
      </w:tr>
      <w:tr w:rsidR="00517F6A" w:rsidTr="00517F6A">
        <w:tc>
          <w:tcPr>
            <w:tcW w:w="1242" w:type="dxa"/>
            <w:tcBorders>
              <w:top w:val="single" w:sz="4" w:space="0" w:color="000000"/>
              <w:left w:val="single" w:sz="4" w:space="0" w:color="000000"/>
              <w:bottom w:val="single" w:sz="4" w:space="0" w:color="000000"/>
              <w:right w:val="single" w:sz="4" w:space="0" w:color="000000"/>
            </w:tcBorders>
            <w:hideMark/>
          </w:tcPr>
          <w:p w:rsidR="00517F6A" w:rsidRDefault="00517F6A">
            <w:r>
              <w:t>23</w:t>
            </w:r>
          </w:p>
        </w:tc>
        <w:tc>
          <w:tcPr>
            <w:tcW w:w="1560" w:type="dxa"/>
            <w:tcBorders>
              <w:top w:val="single" w:sz="4" w:space="0" w:color="000000"/>
              <w:left w:val="single" w:sz="4" w:space="0" w:color="000000"/>
              <w:bottom w:val="single" w:sz="4" w:space="0" w:color="000000"/>
              <w:right w:val="single" w:sz="4" w:space="0" w:color="auto"/>
            </w:tcBorders>
            <w:hideMark/>
          </w:tcPr>
          <w:p w:rsidR="00517F6A" w:rsidRDefault="00517F6A">
            <w:r>
              <w:t>Cough &amp; Cold</w:t>
            </w:r>
          </w:p>
        </w:tc>
        <w:tc>
          <w:tcPr>
            <w:tcW w:w="1698" w:type="dxa"/>
            <w:tcBorders>
              <w:top w:val="single" w:sz="4" w:space="0" w:color="000000"/>
              <w:left w:val="single" w:sz="4" w:space="0" w:color="000000"/>
              <w:bottom w:val="single" w:sz="4" w:space="0" w:color="000000"/>
              <w:right w:val="single" w:sz="4" w:space="0" w:color="auto"/>
            </w:tcBorders>
          </w:tcPr>
          <w:p w:rsidR="00517F6A" w:rsidRDefault="00517F6A"/>
        </w:tc>
        <w:tc>
          <w:tcPr>
            <w:tcW w:w="4680" w:type="dxa"/>
            <w:tcBorders>
              <w:top w:val="single" w:sz="4" w:space="0" w:color="000000"/>
              <w:left w:val="single" w:sz="4" w:space="0" w:color="000000"/>
              <w:bottom w:val="single" w:sz="4" w:space="0" w:color="000000"/>
              <w:right w:val="single" w:sz="4" w:space="0" w:color="auto"/>
            </w:tcBorders>
          </w:tcPr>
          <w:p w:rsidR="00517F6A" w:rsidRDefault="00517F6A">
            <w:r>
              <w:t>23- Health Clinic</w:t>
            </w:r>
          </w:p>
          <w:p w:rsidR="00517F6A" w:rsidRDefault="00517F6A"/>
        </w:tc>
      </w:tr>
      <w:tr w:rsidR="00517F6A" w:rsidTr="00517F6A">
        <w:tc>
          <w:tcPr>
            <w:tcW w:w="1242" w:type="dxa"/>
            <w:tcBorders>
              <w:top w:val="single" w:sz="4" w:space="0" w:color="000000"/>
              <w:left w:val="single" w:sz="4" w:space="0" w:color="000000"/>
              <w:bottom w:val="single" w:sz="4" w:space="0" w:color="000000"/>
              <w:right w:val="single" w:sz="4" w:space="0" w:color="000000"/>
            </w:tcBorders>
            <w:hideMark/>
          </w:tcPr>
          <w:p w:rsidR="00517F6A" w:rsidRDefault="00517F6A">
            <w:r>
              <w:t>25</w:t>
            </w:r>
          </w:p>
        </w:tc>
        <w:tc>
          <w:tcPr>
            <w:tcW w:w="1560" w:type="dxa"/>
            <w:tcBorders>
              <w:top w:val="single" w:sz="4" w:space="0" w:color="000000"/>
              <w:left w:val="single" w:sz="4" w:space="0" w:color="000000"/>
              <w:bottom w:val="single" w:sz="4" w:space="0" w:color="000000"/>
              <w:right w:val="single" w:sz="4" w:space="0" w:color="auto"/>
            </w:tcBorders>
            <w:hideMark/>
          </w:tcPr>
          <w:p w:rsidR="00517F6A" w:rsidRDefault="00517F6A">
            <w:r>
              <w:t>--------------</w:t>
            </w:r>
          </w:p>
        </w:tc>
        <w:tc>
          <w:tcPr>
            <w:tcW w:w="1698" w:type="dxa"/>
            <w:tcBorders>
              <w:top w:val="single" w:sz="4" w:space="0" w:color="000000"/>
              <w:left w:val="single" w:sz="4" w:space="0" w:color="000000"/>
              <w:bottom w:val="single" w:sz="4" w:space="0" w:color="000000"/>
              <w:right w:val="single" w:sz="4" w:space="0" w:color="auto"/>
            </w:tcBorders>
          </w:tcPr>
          <w:p w:rsidR="00517F6A" w:rsidRDefault="00517F6A"/>
        </w:tc>
        <w:tc>
          <w:tcPr>
            <w:tcW w:w="4680" w:type="dxa"/>
            <w:tcBorders>
              <w:top w:val="single" w:sz="4" w:space="0" w:color="000000"/>
              <w:left w:val="single" w:sz="4" w:space="0" w:color="000000"/>
              <w:bottom w:val="single" w:sz="4" w:space="0" w:color="000000"/>
              <w:right w:val="single" w:sz="4" w:space="0" w:color="auto"/>
            </w:tcBorders>
          </w:tcPr>
          <w:p w:rsidR="00517F6A" w:rsidRDefault="00517F6A">
            <w:r>
              <w:t>Full Medical Check-up &amp; Port Loyola Health Clinic</w:t>
            </w:r>
          </w:p>
          <w:p w:rsidR="00517F6A" w:rsidRDefault="00517F6A"/>
        </w:tc>
      </w:tr>
    </w:tbl>
    <w:p w:rsidR="00292DFE" w:rsidRDefault="00292DFE" w:rsidP="00292DFE">
      <w:pPr>
        <w:pStyle w:val="Title"/>
        <w:jc w:val="left"/>
        <w:rPr>
          <w:b/>
          <w:szCs w:val="28"/>
          <w:u w:val="single"/>
        </w:rPr>
      </w:pPr>
    </w:p>
    <w:p w:rsidR="006E2B68" w:rsidRDefault="006E2B68" w:rsidP="00292DFE">
      <w:pPr>
        <w:pStyle w:val="Title"/>
        <w:jc w:val="left"/>
        <w:rPr>
          <w:b/>
          <w:szCs w:val="28"/>
          <w:u w:val="single"/>
        </w:rPr>
      </w:pPr>
    </w:p>
    <w:p w:rsidR="006E2B68" w:rsidRDefault="006E2B68" w:rsidP="00292DFE">
      <w:pPr>
        <w:pStyle w:val="Title"/>
        <w:jc w:val="left"/>
        <w:rPr>
          <w:b/>
          <w:szCs w:val="28"/>
          <w:u w:val="single"/>
        </w:rPr>
      </w:pPr>
    </w:p>
    <w:p w:rsidR="006E2B68" w:rsidRDefault="006E2B68" w:rsidP="00292DFE">
      <w:pPr>
        <w:pStyle w:val="Title"/>
        <w:jc w:val="left"/>
        <w:rPr>
          <w:b/>
          <w:szCs w:val="28"/>
          <w:u w:val="single"/>
        </w:rPr>
      </w:pPr>
    </w:p>
    <w:p w:rsidR="006E2B68" w:rsidRDefault="006E2B68" w:rsidP="00292DFE">
      <w:pPr>
        <w:pStyle w:val="Title"/>
        <w:jc w:val="left"/>
        <w:rPr>
          <w:b/>
          <w:szCs w:val="28"/>
          <w:u w:val="single"/>
        </w:rPr>
      </w:pPr>
    </w:p>
    <w:p w:rsidR="006E2B68" w:rsidRDefault="006E2B68" w:rsidP="00292DFE">
      <w:pPr>
        <w:pStyle w:val="Title"/>
        <w:jc w:val="left"/>
        <w:rPr>
          <w:b/>
          <w:szCs w:val="28"/>
          <w:u w:val="single"/>
        </w:rPr>
      </w:pPr>
    </w:p>
    <w:p w:rsidR="006E2B68" w:rsidRDefault="006E2B68" w:rsidP="00292DFE">
      <w:pPr>
        <w:pStyle w:val="Title"/>
        <w:jc w:val="left"/>
        <w:rPr>
          <w:b/>
          <w:szCs w:val="28"/>
          <w:u w:val="single"/>
        </w:rPr>
      </w:pPr>
    </w:p>
    <w:p w:rsidR="006E2B68" w:rsidRDefault="006E2B68" w:rsidP="00292DFE">
      <w:pPr>
        <w:pStyle w:val="Title"/>
        <w:jc w:val="left"/>
        <w:rPr>
          <w:b/>
          <w:szCs w:val="28"/>
          <w:u w:val="single"/>
        </w:rPr>
      </w:pPr>
    </w:p>
    <w:p w:rsidR="00292DFE" w:rsidRDefault="00292DFE" w:rsidP="00292DFE">
      <w:pPr>
        <w:pStyle w:val="Title"/>
        <w:jc w:val="left"/>
        <w:rPr>
          <w:b/>
          <w:szCs w:val="28"/>
          <w:u w:val="single"/>
        </w:rPr>
      </w:pPr>
      <w:r>
        <w:rPr>
          <w:b/>
          <w:szCs w:val="28"/>
          <w:u w:val="single"/>
        </w:rPr>
        <w:t>FAMILY SUPPORT</w:t>
      </w:r>
    </w:p>
    <w:p w:rsidR="00292DFE" w:rsidRDefault="00292DFE" w:rsidP="00292DFE">
      <w:pPr>
        <w:pStyle w:val="Title"/>
        <w:jc w:val="left"/>
        <w:rPr>
          <w:b/>
          <w:sz w:val="24"/>
          <w:u w:val="single"/>
        </w:rPr>
      </w:pPr>
    </w:p>
    <w:p w:rsidR="00292DFE" w:rsidRDefault="00292DFE" w:rsidP="00292DFE">
      <w:pPr>
        <w:pStyle w:val="Title"/>
        <w:jc w:val="left"/>
        <w:rPr>
          <w:b/>
          <w:sz w:val="24"/>
        </w:rPr>
      </w:pPr>
      <w:r>
        <w:rPr>
          <w:b/>
          <w:sz w:val="24"/>
        </w:rPr>
        <w:t>The following family support was extended through the Project:</w:t>
      </w:r>
    </w:p>
    <w:p w:rsidR="00292DFE" w:rsidRDefault="00292DFE" w:rsidP="00292DFE">
      <w:pPr>
        <w:pStyle w:val="Title"/>
        <w:jc w:val="left"/>
        <w:rPr>
          <w:sz w:val="24"/>
        </w:rPr>
      </w:pP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2"/>
        <w:gridCol w:w="1070"/>
        <w:gridCol w:w="1696"/>
        <w:gridCol w:w="2563"/>
        <w:gridCol w:w="2227"/>
      </w:tblGrid>
      <w:tr w:rsidR="00292DFE" w:rsidTr="00292DFE">
        <w:tc>
          <w:tcPr>
            <w:tcW w:w="9558" w:type="dxa"/>
            <w:gridSpan w:val="5"/>
            <w:tcBorders>
              <w:top w:val="single" w:sz="4" w:space="0" w:color="000000"/>
              <w:left w:val="single" w:sz="4" w:space="0" w:color="000000"/>
              <w:bottom w:val="single" w:sz="4" w:space="0" w:color="000000"/>
              <w:right w:val="single" w:sz="4" w:space="0" w:color="000000"/>
            </w:tcBorders>
            <w:shd w:val="clear" w:color="auto" w:fill="F2F2F2"/>
            <w:hideMark/>
          </w:tcPr>
          <w:p w:rsidR="00292DFE" w:rsidRDefault="00292DFE">
            <w:pPr>
              <w:pStyle w:val="Title"/>
              <w:jc w:val="left"/>
              <w:rPr>
                <w:b/>
                <w:sz w:val="24"/>
              </w:rPr>
            </w:pPr>
            <w:r>
              <w:rPr>
                <w:b/>
                <w:sz w:val="24"/>
              </w:rPr>
              <w:t>Social Programme Accessed</w:t>
            </w:r>
          </w:p>
        </w:tc>
      </w:tr>
      <w:tr w:rsidR="00292DFE" w:rsidTr="00292DFE">
        <w:tc>
          <w:tcPr>
            <w:tcW w:w="2002" w:type="dxa"/>
            <w:tcBorders>
              <w:top w:val="single" w:sz="4" w:space="0" w:color="000000"/>
              <w:left w:val="single" w:sz="4" w:space="0" w:color="000000"/>
              <w:bottom w:val="single" w:sz="4" w:space="0" w:color="000000"/>
              <w:right w:val="single" w:sz="4" w:space="0" w:color="000000"/>
            </w:tcBorders>
            <w:hideMark/>
          </w:tcPr>
          <w:p w:rsidR="00292DFE" w:rsidRDefault="00292DFE">
            <w:pPr>
              <w:pStyle w:val="Title"/>
              <w:jc w:val="left"/>
              <w:rPr>
                <w:b/>
                <w:sz w:val="24"/>
              </w:rPr>
            </w:pPr>
            <w:r>
              <w:rPr>
                <w:b/>
                <w:sz w:val="24"/>
              </w:rPr>
              <w:t>Boost Programme</w:t>
            </w:r>
          </w:p>
        </w:tc>
        <w:tc>
          <w:tcPr>
            <w:tcW w:w="1070" w:type="dxa"/>
            <w:tcBorders>
              <w:top w:val="single" w:sz="4" w:space="0" w:color="000000"/>
              <w:left w:val="single" w:sz="4" w:space="0" w:color="000000"/>
              <w:bottom w:val="single" w:sz="4" w:space="0" w:color="000000"/>
              <w:right w:val="single" w:sz="4" w:space="0" w:color="000000"/>
            </w:tcBorders>
            <w:hideMark/>
          </w:tcPr>
          <w:p w:rsidR="00292DFE" w:rsidRDefault="00292DFE">
            <w:pPr>
              <w:pStyle w:val="Title"/>
              <w:jc w:val="left"/>
              <w:rPr>
                <w:b/>
                <w:sz w:val="24"/>
              </w:rPr>
            </w:pPr>
            <w:r>
              <w:rPr>
                <w:b/>
                <w:sz w:val="24"/>
              </w:rPr>
              <w:t>Pantry</w:t>
            </w:r>
          </w:p>
        </w:tc>
        <w:tc>
          <w:tcPr>
            <w:tcW w:w="1696" w:type="dxa"/>
            <w:tcBorders>
              <w:top w:val="single" w:sz="4" w:space="0" w:color="000000"/>
              <w:left w:val="single" w:sz="4" w:space="0" w:color="000000"/>
              <w:bottom w:val="single" w:sz="4" w:space="0" w:color="000000"/>
              <w:right w:val="single" w:sz="4" w:space="0" w:color="000000"/>
            </w:tcBorders>
            <w:hideMark/>
          </w:tcPr>
          <w:p w:rsidR="00292DFE" w:rsidRDefault="00292DFE">
            <w:pPr>
              <w:pStyle w:val="Title"/>
              <w:jc w:val="left"/>
              <w:rPr>
                <w:b/>
                <w:sz w:val="24"/>
              </w:rPr>
            </w:pPr>
            <w:r>
              <w:rPr>
                <w:b/>
                <w:sz w:val="24"/>
              </w:rPr>
              <w:t xml:space="preserve">Family Counseling </w:t>
            </w:r>
          </w:p>
          <w:p w:rsidR="00292DFE" w:rsidRDefault="00292DFE">
            <w:pPr>
              <w:pStyle w:val="Title"/>
              <w:jc w:val="left"/>
              <w:rPr>
                <w:b/>
                <w:sz w:val="24"/>
              </w:rPr>
            </w:pPr>
            <w:r>
              <w:rPr>
                <w:b/>
                <w:sz w:val="24"/>
              </w:rPr>
              <w:t>At the Center</w:t>
            </w:r>
          </w:p>
        </w:tc>
        <w:tc>
          <w:tcPr>
            <w:tcW w:w="2563" w:type="dxa"/>
            <w:tcBorders>
              <w:top w:val="single" w:sz="4" w:space="0" w:color="000000"/>
              <w:left w:val="single" w:sz="4" w:space="0" w:color="000000"/>
              <w:bottom w:val="single" w:sz="4" w:space="0" w:color="000000"/>
              <w:right w:val="single" w:sz="4" w:space="0" w:color="000000"/>
            </w:tcBorders>
            <w:hideMark/>
          </w:tcPr>
          <w:p w:rsidR="00292DFE" w:rsidRDefault="00292DFE">
            <w:pPr>
              <w:pStyle w:val="Title"/>
              <w:jc w:val="left"/>
              <w:rPr>
                <w:b/>
                <w:sz w:val="24"/>
              </w:rPr>
            </w:pPr>
            <w:r>
              <w:rPr>
                <w:b/>
                <w:sz w:val="24"/>
              </w:rPr>
              <w:t xml:space="preserve">Family Counseling </w:t>
            </w:r>
          </w:p>
          <w:p w:rsidR="00292DFE" w:rsidRDefault="00292DFE">
            <w:pPr>
              <w:pStyle w:val="Title"/>
              <w:jc w:val="left"/>
              <w:rPr>
                <w:b/>
                <w:sz w:val="24"/>
              </w:rPr>
            </w:pPr>
            <w:r>
              <w:rPr>
                <w:b/>
                <w:sz w:val="24"/>
              </w:rPr>
              <w:t>Referrals (s)</w:t>
            </w:r>
          </w:p>
        </w:tc>
        <w:tc>
          <w:tcPr>
            <w:tcW w:w="2227" w:type="dxa"/>
            <w:tcBorders>
              <w:top w:val="single" w:sz="4" w:space="0" w:color="000000"/>
              <w:left w:val="single" w:sz="4" w:space="0" w:color="000000"/>
              <w:bottom w:val="single" w:sz="4" w:space="0" w:color="000000"/>
              <w:right w:val="single" w:sz="4" w:space="0" w:color="000000"/>
            </w:tcBorders>
            <w:hideMark/>
          </w:tcPr>
          <w:p w:rsidR="00292DFE" w:rsidRDefault="00292DFE">
            <w:pPr>
              <w:pStyle w:val="Title"/>
              <w:jc w:val="left"/>
              <w:rPr>
                <w:b/>
                <w:sz w:val="24"/>
              </w:rPr>
            </w:pPr>
            <w:r>
              <w:rPr>
                <w:b/>
                <w:sz w:val="24"/>
              </w:rPr>
              <w:t>Family Intervention</w:t>
            </w:r>
          </w:p>
        </w:tc>
      </w:tr>
      <w:tr w:rsidR="00292DFE" w:rsidTr="00292DFE">
        <w:tc>
          <w:tcPr>
            <w:tcW w:w="2002" w:type="dxa"/>
            <w:tcBorders>
              <w:top w:val="single" w:sz="4" w:space="0" w:color="000000"/>
              <w:left w:val="single" w:sz="4" w:space="0" w:color="000000"/>
              <w:bottom w:val="single" w:sz="4" w:space="0" w:color="000000"/>
              <w:right w:val="single" w:sz="4" w:space="0" w:color="000000"/>
            </w:tcBorders>
            <w:hideMark/>
          </w:tcPr>
          <w:p w:rsidR="00292DFE" w:rsidRDefault="00292DFE">
            <w:pPr>
              <w:pStyle w:val="Title"/>
              <w:jc w:val="left"/>
              <w:rPr>
                <w:sz w:val="24"/>
              </w:rPr>
            </w:pPr>
            <w:r>
              <w:rPr>
                <w:sz w:val="24"/>
              </w:rPr>
              <w:t>Four (4) Families</w:t>
            </w:r>
          </w:p>
        </w:tc>
        <w:tc>
          <w:tcPr>
            <w:tcW w:w="1070" w:type="dxa"/>
            <w:tcBorders>
              <w:top w:val="single" w:sz="4" w:space="0" w:color="000000"/>
              <w:left w:val="single" w:sz="4" w:space="0" w:color="000000"/>
              <w:bottom w:val="single" w:sz="4" w:space="0" w:color="000000"/>
              <w:right w:val="single" w:sz="4" w:space="0" w:color="000000"/>
            </w:tcBorders>
            <w:hideMark/>
          </w:tcPr>
          <w:p w:rsidR="00292DFE" w:rsidRDefault="00292DFE">
            <w:pPr>
              <w:pStyle w:val="Title"/>
              <w:jc w:val="left"/>
              <w:rPr>
                <w:sz w:val="24"/>
              </w:rPr>
            </w:pPr>
            <w:r>
              <w:rPr>
                <w:sz w:val="24"/>
              </w:rPr>
              <w:t>Eighteen</w:t>
            </w:r>
          </w:p>
          <w:p w:rsidR="00292DFE" w:rsidRDefault="00292DFE">
            <w:pPr>
              <w:pStyle w:val="Title"/>
              <w:jc w:val="left"/>
              <w:rPr>
                <w:sz w:val="24"/>
              </w:rPr>
            </w:pPr>
            <w:r>
              <w:rPr>
                <w:sz w:val="24"/>
              </w:rPr>
              <w:t>(18)</w:t>
            </w:r>
          </w:p>
          <w:p w:rsidR="00292DFE" w:rsidRDefault="00292DFE">
            <w:pPr>
              <w:pStyle w:val="Title"/>
              <w:jc w:val="left"/>
              <w:rPr>
                <w:b/>
                <w:sz w:val="24"/>
              </w:rPr>
            </w:pPr>
            <w:r>
              <w:rPr>
                <w:sz w:val="24"/>
              </w:rPr>
              <w:t>Families</w:t>
            </w:r>
          </w:p>
        </w:tc>
        <w:tc>
          <w:tcPr>
            <w:tcW w:w="1696" w:type="dxa"/>
            <w:tcBorders>
              <w:top w:val="single" w:sz="4" w:space="0" w:color="000000"/>
              <w:left w:val="single" w:sz="4" w:space="0" w:color="000000"/>
              <w:bottom w:val="single" w:sz="4" w:space="0" w:color="000000"/>
              <w:right w:val="single" w:sz="4" w:space="0" w:color="000000"/>
            </w:tcBorders>
            <w:hideMark/>
          </w:tcPr>
          <w:p w:rsidR="00292DFE" w:rsidRDefault="00292DFE">
            <w:pPr>
              <w:pStyle w:val="Title"/>
              <w:jc w:val="left"/>
              <w:rPr>
                <w:sz w:val="24"/>
              </w:rPr>
            </w:pPr>
            <w:r>
              <w:rPr>
                <w:sz w:val="24"/>
              </w:rPr>
              <w:t>Fifteen (15) Families</w:t>
            </w:r>
          </w:p>
        </w:tc>
        <w:tc>
          <w:tcPr>
            <w:tcW w:w="2563" w:type="dxa"/>
            <w:tcBorders>
              <w:top w:val="single" w:sz="4" w:space="0" w:color="000000"/>
              <w:left w:val="single" w:sz="4" w:space="0" w:color="000000"/>
              <w:bottom w:val="single" w:sz="4" w:space="0" w:color="000000"/>
              <w:right w:val="single" w:sz="4" w:space="0" w:color="000000"/>
            </w:tcBorders>
          </w:tcPr>
          <w:p w:rsidR="00292DFE" w:rsidRDefault="00292DFE">
            <w:pPr>
              <w:pStyle w:val="Title"/>
              <w:jc w:val="left"/>
              <w:rPr>
                <w:sz w:val="24"/>
              </w:rPr>
            </w:pPr>
            <w:r>
              <w:rPr>
                <w:sz w:val="24"/>
              </w:rPr>
              <w:t>Twenty Trainees (20) &amp; Four (4) families</w:t>
            </w:r>
          </w:p>
          <w:p w:rsidR="00292DFE" w:rsidRDefault="00292DFE">
            <w:pPr>
              <w:pStyle w:val="Title"/>
              <w:jc w:val="left"/>
              <w:rPr>
                <w:sz w:val="24"/>
              </w:rPr>
            </w:pPr>
          </w:p>
          <w:p w:rsidR="00292DFE" w:rsidRDefault="00292DFE">
            <w:pPr>
              <w:pStyle w:val="Title"/>
              <w:jc w:val="left"/>
              <w:rPr>
                <w:b/>
                <w:sz w:val="24"/>
                <w:u w:val="single"/>
              </w:rPr>
            </w:pPr>
            <w:r>
              <w:rPr>
                <w:b/>
                <w:sz w:val="24"/>
                <w:u w:val="single"/>
              </w:rPr>
              <w:t>Places of Referral</w:t>
            </w:r>
          </w:p>
          <w:p w:rsidR="00292DFE" w:rsidRDefault="00292DFE">
            <w:pPr>
              <w:pStyle w:val="Title"/>
              <w:jc w:val="left"/>
              <w:rPr>
                <w:sz w:val="24"/>
              </w:rPr>
            </w:pPr>
            <w:r>
              <w:rPr>
                <w:sz w:val="24"/>
              </w:rPr>
              <w:t>Community Rehabilitation Department (CRD)</w:t>
            </w:r>
          </w:p>
          <w:p w:rsidR="00292DFE" w:rsidRDefault="00292DFE">
            <w:pPr>
              <w:pStyle w:val="Title"/>
              <w:jc w:val="left"/>
              <w:rPr>
                <w:sz w:val="24"/>
              </w:rPr>
            </w:pPr>
            <w:r>
              <w:rPr>
                <w:sz w:val="24"/>
              </w:rPr>
              <w:t>Cleopatra White Health Clinic</w:t>
            </w:r>
          </w:p>
          <w:p w:rsidR="00292DFE" w:rsidRDefault="00292DFE">
            <w:pPr>
              <w:pStyle w:val="Title"/>
              <w:jc w:val="left"/>
              <w:rPr>
                <w:sz w:val="24"/>
              </w:rPr>
            </w:pPr>
          </w:p>
          <w:p w:rsidR="00292DFE" w:rsidRDefault="00292DFE">
            <w:pPr>
              <w:pStyle w:val="Title"/>
              <w:jc w:val="left"/>
              <w:rPr>
                <w:sz w:val="24"/>
              </w:rPr>
            </w:pPr>
          </w:p>
          <w:p w:rsidR="00292DFE" w:rsidRDefault="00292DFE">
            <w:pPr>
              <w:pStyle w:val="Title"/>
              <w:jc w:val="left"/>
              <w:rPr>
                <w:sz w:val="24"/>
              </w:rPr>
            </w:pPr>
          </w:p>
        </w:tc>
        <w:tc>
          <w:tcPr>
            <w:tcW w:w="2227" w:type="dxa"/>
            <w:tcBorders>
              <w:top w:val="single" w:sz="4" w:space="0" w:color="000000"/>
              <w:left w:val="single" w:sz="4" w:space="0" w:color="000000"/>
              <w:bottom w:val="single" w:sz="4" w:space="0" w:color="000000"/>
              <w:right w:val="single" w:sz="4" w:space="0" w:color="000000"/>
            </w:tcBorders>
          </w:tcPr>
          <w:p w:rsidR="00292DFE" w:rsidRDefault="00292DFE">
            <w:pPr>
              <w:pStyle w:val="Title"/>
              <w:jc w:val="left"/>
              <w:rPr>
                <w:sz w:val="24"/>
              </w:rPr>
            </w:pPr>
            <w:r>
              <w:rPr>
                <w:sz w:val="24"/>
              </w:rPr>
              <w:t>Fifteen families</w:t>
            </w:r>
          </w:p>
          <w:p w:rsidR="00292DFE" w:rsidRDefault="00292DFE">
            <w:pPr>
              <w:pStyle w:val="Title"/>
              <w:jc w:val="left"/>
              <w:rPr>
                <w:sz w:val="24"/>
              </w:rPr>
            </w:pPr>
          </w:p>
          <w:p w:rsidR="00292DFE" w:rsidRDefault="00292DFE">
            <w:pPr>
              <w:pStyle w:val="Title"/>
              <w:jc w:val="left"/>
              <w:rPr>
                <w:b/>
                <w:sz w:val="24"/>
                <w:u w:val="single"/>
              </w:rPr>
            </w:pPr>
            <w:r>
              <w:rPr>
                <w:b/>
                <w:sz w:val="24"/>
                <w:u w:val="single"/>
              </w:rPr>
              <w:t>Assistance for Intervention</w:t>
            </w:r>
          </w:p>
          <w:p w:rsidR="00292DFE" w:rsidRDefault="00292DFE">
            <w:pPr>
              <w:pStyle w:val="Title"/>
              <w:jc w:val="left"/>
              <w:rPr>
                <w:sz w:val="24"/>
              </w:rPr>
            </w:pPr>
            <w:r>
              <w:rPr>
                <w:sz w:val="24"/>
              </w:rPr>
              <w:t>CRD</w:t>
            </w:r>
          </w:p>
          <w:p w:rsidR="00292DFE" w:rsidRDefault="00292DFE">
            <w:pPr>
              <w:pStyle w:val="Title"/>
              <w:jc w:val="left"/>
              <w:rPr>
                <w:sz w:val="24"/>
              </w:rPr>
            </w:pPr>
            <w:r>
              <w:rPr>
                <w:sz w:val="24"/>
              </w:rPr>
              <w:t>MHDSTPA</w:t>
            </w:r>
          </w:p>
          <w:p w:rsidR="00292DFE" w:rsidRDefault="00292DFE">
            <w:pPr>
              <w:pStyle w:val="Title"/>
              <w:jc w:val="left"/>
              <w:rPr>
                <w:sz w:val="24"/>
              </w:rPr>
            </w:pPr>
            <w:r>
              <w:rPr>
                <w:sz w:val="24"/>
              </w:rPr>
              <w:t>MOH</w:t>
            </w:r>
          </w:p>
          <w:p w:rsidR="00292DFE" w:rsidRDefault="00292DFE">
            <w:pPr>
              <w:pStyle w:val="Title"/>
              <w:jc w:val="left"/>
              <w:rPr>
                <w:sz w:val="24"/>
              </w:rPr>
            </w:pPr>
            <w:r>
              <w:rPr>
                <w:sz w:val="24"/>
              </w:rPr>
              <w:t>MOEYS</w:t>
            </w:r>
          </w:p>
          <w:p w:rsidR="00292DFE" w:rsidRDefault="00292DFE">
            <w:pPr>
              <w:pStyle w:val="Title"/>
              <w:jc w:val="left"/>
              <w:rPr>
                <w:sz w:val="24"/>
              </w:rPr>
            </w:pPr>
            <w:r>
              <w:rPr>
                <w:sz w:val="24"/>
              </w:rPr>
              <w:t>RESTORE Belize</w:t>
            </w:r>
          </w:p>
          <w:p w:rsidR="00292DFE" w:rsidRDefault="00292DFE">
            <w:pPr>
              <w:pStyle w:val="Title"/>
              <w:jc w:val="left"/>
              <w:rPr>
                <w:sz w:val="24"/>
              </w:rPr>
            </w:pPr>
            <w:r>
              <w:rPr>
                <w:sz w:val="24"/>
              </w:rPr>
              <w:t>CYDP</w:t>
            </w:r>
          </w:p>
          <w:p w:rsidR="00292DFE" w:rsidRDefault="00292DFE">
            <w:pPr>
              <w:pStyle w:val="Title"/>
              <w:jc w:val="left"/>
              <w:rPr>
                <w:sz w:val="24"/>
              </w:rPr>
            </w:pPr>
            <w:r>
              <w:rPr>
                <w:sz w:val="24"/>
              </w:rPr>
              <w:t>Central Bank of Belize</w:t>
            </w:r>
          </w:p>
          <w:p w:rsidR="00292DFE" w:rsidRDefault="00292DFE">
            <w:pPr>
              <w:pStyle w:val="Title"/>
              <w:jc w:val="left"/>
              <w:rPr>
                <w:sz w:val="24"/>
              </w:rPr>
            </w:pPr>
            <w:r>
              <w:rPr>
                <w:sz w:val="24"/>
              </w:rPr>
              <w:t>Legal Aid Office (Solicitor General’s Office</w:t>
            </w:r>
          </w:p>
          <w:p w:rsidR="00292DFE" w:rsidRDefault="00292DFE">
            <w:pPr>
              <w:pStyle w:val="Title"/>
              <w:jc w:val="left"/>
              <w:rPr>
                <w:sz w:val="24"/>
              </w:rPr>
            </w:pPr>
          </w:p>
        </w:tc>
      </w:tr>
    </w:tbl>
    <w:p w:rsidR="00292DFE" w:rsidRDefault="00292DFE" w:rsidP="00292DFE">
      <w:pPr>
        <w:pStyle w:val="Title"/>
        <w:jc w:val="left"/>
        <w:rPr>
          <w:b/>
          <w:sz w:val="24"/>
        </w:rPr>
      </w:pPr>
    </w:p>
    <w:p w:rsidR="00292DFE" w:rsidRDefault="00292DFE" w:rsidP="00292DFE">
      <w:pPr>
        <w:pStyle w:val="Title"/>
        <w:jc w:val="left"/>
        <w:rPr>
          <w:b/>
          <w:sz w:val="24"/>
        </w:rPr>
      </w:pPr>
      <w:r>
        <w:rPr>
          <w:b/>
          <w:sz w:val="24"/>
        </w:rPr>
        <w:t>OTHER AREAS OF SUPPORT:</w:t>
      </w:r>
    </w:p>
    <w:p w:rsidR="00292DFE" w:rsidRDefault="00292DFE" w:rsidP="00292DFE">
      <w:pPr>
        <w:pStyle w:val="Title"/>
        <w:numPr>
          <w:ilvl w:val="0"/>
          <w:numId w:val="7"/>
        </w:numPr>
        <w:jc w:val="left"/>
        <w:rPr>
          <w:sz w:val="24"/>
        </w:rPr>
      </w:pPr>
      <w:r>
        <w:rPr>
          <w:sz w:val="24"/>
        </w:rPr>
        <w:t>Working with the family to ensure all family members who were not holders of a legal identity obtained</w:t>
      </w:r>
      <w:r w:rsidR="00E74F4D">
        <w:rPr>
          <w:sz w:val="24"/>
        </w:rPr>
        <w:t xml:space="preserve"> proof of birth certificates,</w:t>
      </w:r>
      <w:r>
        <w:rPr>
          <w:sz w:val="24"/>
        </w:rPr>
        <w:t xml:space="preserve"> birth certificates and social security cards</w:t>
      </w:r>
    </w:p>
    <w:p w:rsidR="00292DFE" w:rsidRDefault="00292DFE" w:rsidP="00292DFE">
      <w:pPr>
        <w:pStyle w:val="Title"/>
        <w:numPr>
          <w:ilvl w:val="0"/>
          <w:numId w:val="7"/>
        </w:numPr>
        <w:jc w:val="left"/>
        <w:rPr>
          <w:sz w:val="24"/>
        </w:rPr>
      </w:pPr>
      <w:r>
        <w:rPr>
          <w:sz w:val="24"/>
        </w:rPr>
        <w:t xml:space="preserve"> Legal Services for trainees</w:t>
      </w:r>
    </w:p>
    <w:p w:rsidR="006E2B68" w:rsidRDefault="00292DFE" w:rsidP="00292DFE">
      <w:pPr>
        <w:pStyle w:val="Title"/>
        <w:numPr>
          <w:ilvl w:val="0"/>
          <w:numId w:val="7"/>
        </w:numPr>
        <w:jc w:val="left"/>
        <w:rPr>
          <w:sz w:val="24"/>
        </w:rPr>
      </w:pPr>
      <w:r>
        <w:rPr>
          <w:sz w:val="24"/>
        </w:rPr>
        <w:t>Medical Assistance</w:t>
      </w:r>
    </w:p>
    <w:p w:rsidR="00292DFE" w:rsidRDefault="00292DFE" w:rsidP="00292DFE">
      <w:pPr>
        <w:pStyle w:val="Title"/>
        <w:numPr>
          <w:ilvl w:val="0"/>
          <w:numId w:val="7"/>
        </w:numPr>
        <w:jc w:val="left"/>
        <w:rPr>
          <w:sz w:val="24"/>
        </w:rPr>
      </w:pPr>
      <w:r>
        <w:rPr>
          <w:sz w:val="24"/>
        </w:rPr>
        <w:t>Financial Literacy skills and opening of bank or credit union accounts</w:t>
      </w:r>
    </w:p>
    <w:p w:rsidR="00292DFE" w:rsidRDefault="00292DFE" w:rsidP="006E2B68">
      <w:pPr>
        <w:pStyle w:val="Title"/>
        <w:ind w:left="720"/>
        <w:jc w:val="left"/>
        <w:rPr>
          <w:sz w:val="24"/>
        </w:rPr>
      </w:pPr>
    </w:p>
    <w:p w:rsidR="00292DFE" w:rsidRDefault="00292DFE" w:rsidP="00292DFE">
      <w:pPr>
        <w:pStyle w:val="Title"/>
        <w:jc w:val="left"/>
        <w:rPr>
          <w:b/>
          <w:sz w:val="24"/>
          <w:u w:val="single"/>
        </w:rPr>
      </w:pPr>
      <w:r>
        <w:rPr>
          <w:b/>
          <w:sz w:val="24"/>
          <w:u w:val="single"/>
        </w:rPr>
        <w:t>Beneficiaries (trainees &amp; siblings) of essential documents acquired through the SYSP</w:t>
      </w:r>
    </w:p>
    <w:p w:rsidR="008A40A8" w:rsidRDefault="008A40A8" w:rsidP="008A40A8">
      <w:pPr>
        <w:pStyle w:val="Title"/>
        <w:jc w:val="left"/>
        <w:rPr>
          <w:b/>
          <w:sz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1"/>
        <w:gridCol w:w="1771"/>
        <w:gridCol w:w="1771"/>
        <w:gridCol w:w="1771"/>
        <w:gridCol w:w="1772"/>
      </w:tblGrid>
      <w:tr w:rsidR="008A40A8" w:rsidRPr="00E179B6" w:rsidTr="00121218">
        <w:tc>
          <w:tcPr>
            <w:tcW w:w="8856" w:type="dxa"/>
            <w:gridSpan w:val="5"/>
          </w:tcPr>
          <w:p w:rsidR="008A40A8" w:rsidRPr="00E179B6" w:rsidRDefault="008A40A8" w:rsidP="00121218">
            <w:pPr>
              <w:pStyle w:val="Title"/>
              <w:jc w:val="left"/>
              <w:rPr>
                <w:b/>
                <w:sz w:val="24"/>
              </w:rPr>
            </w:pPr>
            <w:r>
              <w:rPr>
                <w:b/>
                <w:sz w:val="24"/>
              </w:rPr>
              <w:t>Document Acquired</w:t>
            </w:r>
          </w:p>
        </w:tc>
      </w:tr>
      <w:tr w:rsidR="008A40A8" w:rsidRPr="00E179B6" w:rsidTr="00121218">
        <w:tc>
          <w:tcPr>
            <w:tcW w:w="1771" w:type="dxa"/>
          </w:tcPr>
          <w:p w:rsidR="008A40A8" w:rsidRPr="00E179B6" w:rsidRDefault="008A40A8" w:rsidP="00121218">
            <w:pPr>
              <w:pStyle w:val="Title"/>
              <w:jc w:val="left"/>
              <w:rPr>
                <w:b/>
                <w:sz w:val="24"/>
                <w:u w:val="single"/>
              </w:rPr>
            </w:pPr>
            <w:r w:rsidRPr="00E179B6">
              <w:rPr>
                <w:b/>
                <w:sz w:val="24"/>
              </w:rPr>
              <w:t>Up-dated Social Security Card</w:t>
            </w:r>
          </w:p>
        </w:tc>
        <w:tc>
          <w:tcPr>
            <w:tcW w:w="1771" w:type="dxa"/>
          </w:tcPr>
          <w:p w:rsidR="008A40A8" w:rsidRPr="00E179B6" w:rsidRDefault="008A40A8" w:rsidP="00121218">
            <w:pPr>
              <w:pStyle w:val="Title"/>
              <w:jc w:val="left"/>
              <w:rPr>
                <w:b/>
                <w:sz w:val="24"/>
                <w:u w:val="single"/>
              </w:rPr>
            </w:pPr>
            <w:r w:rsidRPr="00E179B6">
              <w:rPr>
                <w:b/>
                <w:sz w:val="24"/>
              </w:rPr>
              <w:t>First Social Security Card</w:t>
            </w:r>
          </w:p>
        </w:tc>
        <w:tc>
          <w:tcPr>
            <w:tcW w:w="1771" w:type="dxa"/>
          </w:tcPr>
          <w:p w:rsidR="008A40A8" w:rsidRPr="00E179B6" w:rsidRDefault="008A40A8" w:rsidP="00121218">
            <w:pPr>
              <w:pStyle w:val="Title"/>
              <w:jc w:val="left"/>
              <w:rPr>
                <w:b/>
                <w:sz w:val="24"/>
              </w:rPr>
            </w:pPr>
            <w:r w:rsidRPr="00E179B6">
              <w:rPr>
                <w:b/>
                <w:sz w:val="24"/>
              </w:rPr>
              <w:t>Proof of Birth</w:t>
            </w:r>
          </w:p>
        </w:tc>
        <w:tc>
          <w:tcPr>
            <w:tcW w:w="1771" w:type="dxa"/>
          </w:tcPr>
          <w:p w:rsidR="008A40A8" w:rsidRPr="00E179B6" w:rsidRDefault="008A40A8" w:rsidP="00121218">
            <w:pPr>
              <w:pStyle w:val="Title"/>
              <w:jc w:val="left"/>
              <w:rPr>
                <w:b/>
                <w:sz w:val="24"/>
                <w:u w:val="single"/>
              </w:rPr>
            </w:pPr>
            <w:r w:rsidRPr="00E179B6">
              <w:rPr>
                <w:b/>
                <w:sz w:val="24"/>
              </w:rPr>
              <w:t>First Birth Certificates</w:t>
            </w:r>
          </w:p>
        </w:tc>
        <w:tc>
          <w:tcPr>
            <w:tcW w:w="1772" w:type="dxa"/>
          </w:tcPr>
          <w:p w:rsidR="008A40A8" w:rsidRPr="00E179B6" w:rsidRDefault="008A40A8" w:rsidP="00121218">
            <w:pPr>
              <w:pStyle w:val="Title"/>
              <w:jc w:val="left"/>
              <w:rPr>
                <w:b/>
                <w:sz w:val="24"/>
                <w:u w:val="single"/>
              </w:rPr>
            </w:pPr>
            <w:r w:rsidRPr="00E179B6">
              <w:rPr>
                <w:b/>
                <w:sz w:val="24"/>
              </w:rPr>
              <w:t>Pending</w:t>
            </w:r>
            <w:r w:rsidR="00AC5506">
              <w:rPr>
                <w:b/>
                <w:sz w:val="24"/>
              </w:rPr>
              <w:t xml:space="preserve"> (Awaiting approval)</w:t>
            </w:r>
          </w:p>
        </w:tc>
      </w:tr>
      <w:tr w:rsidR="008A40A8" w:rsidRPr="00E179B6" w:rsidTr="00121218">
        <w:tc>
          <w:tcPr>
            <w:tcW w:w="1771" w:type="dxa"/>
          </w:tcPr>
          <w:p w:rsidR="008A40A8" w:rsidRPr="00E179B6" w:rsidRDefault="008A40A8" w:rsidP="00121218">
            <w:pPr>
              <w:pStyle w:val="Title"/>
              <w:jc w:val="left"/>
              <w:rPr>
                <w:b/>
                <w:sz w:val="24"/>
              </w:rPr>
            </w:pPr>
          </w:p>
          <w:p w:rsidR="008A40A8" w:rsidRPr="00E179B6" w:rsidRDefault="008A40A8" w:rsidP="00121218">
            <w:pPr>
              <w:pStyle w:val="Title"/>
              <w:jc w:val="left"/>
              <w:rPr>
                <w:sz w:val="24"/>
              </w:rPr>
            </w:pPr>
            <w:r w:rsidRPr="00E179B6">
              <w:rPr>
                <w:sz w:val="24"/>
              </w:rPr>
              <w:t xml:space="preserve">Sixty-three – (63) </w:t>
            </w:r>
          </w:p>
          <w:p w:rsidR="008A40A8" w:rsidRPr="00E179B6" w:rsidRDefault="008A40A8" w:rsidP="00121218">
            <w:pPr>
              <w:pStyle w:val="Title"/>
              <w:jc w:val="left"/>
              <w:rPr>
                <w:b/>
                <w:sz w:val="24"/>
              </w:rPr>
            </w:pPr>
          </w:p>
          <w:p w:rsidR="008A40A8" w:rsidRPr="00E179B6" w:rsidRDefault="008A40A8" w:rsidP="00121218">
            <w:pPr>
              <w:pStyle w:val="Title"/>
              <w:jc w:val="left"/>
              <w:rPr>
                <w:b/>
                <w:sz w:val="24"/>
              </w:rPr>
            </w:pPr>
          </w:p>
          <w:p w:rsidR="008A40A8" w:rsidRPr="00E179B6" w:rsidRDefault="008A40A8" w:rsidP="00121218">
            <w:pPr>
              <w:pStyle w:val="Title"/>
              <w:jc w:val="left"/>
              <w:rPr>
                <w:b/>
                <w:sz w:val="24"/>
              </w:rPr>
            </w:pPr>
          </w:p>
        </w:tc>
        <w:tc>
          <w:tcPr>
            <w:tcW w:w="1771" w:type="dxa"/>
          </w:tcPr>
          <w:p w:rsidR="008A40A8" w:rsidRPr="00E179B6" w:rsidRDefault="008A40A8" w:rsidP="00121218">
            <w:pPr>
              <w:pStyle w:val="Title"/>
              <w:jc w:val="left"/>
              <w:rPr>
                <w:b/>
                <w:sz w:val="24"/>
                <w:u w:val="single"/>
              </w:rPr>
            </w:pPr>
          </w:p>
          <w:p w:rsidR="008A40A8" w:rsidRPr="00E179B6" w:rsidRDefault="008A40A8" w:rsidP="00121218">
            <w:pPr>
              <w:pStyle w:val="Title"/>
              <w:jc w:val="left"/>
              <w:rPr>
                <w:sz w:val="24"/>
              </w:rPr>
            </w:pPr>
            <w:r w:rsidRPr="00E179B6">
              <w:rPr>
                <w:sz w:val="24"/>
              </w:rPr>
              <w:t>Sixteen (16)</w:t>
            </w:r>
          </w:p>
        </w:tc>
        <w:tc>
          <w:tcPr>
            <w:tcW w:w="1771" w:type="dxa"/>
          </w:tcPr>
          <w:p w:rsidR="008A40A8" w:rsidRPr="00E179B6" w:rsidRDefault="008A40A8" w:rsidP="00121218">
            <w:pPr>
              <w:pStyle w:val="Title"/>
              <w:jc w:val="left"/>
              <w:rPr>
                <w:b/>
                <w:sz w:val="24"/>
                <w:u w:val="single"/>
              </w:rPr>
            </w:pPr>
          </w:p>
          <w:p w:rsidR="008A40A8" w:rsidRPr="00E179B6" w:rsidRDefault="008A40A8" w:rsidP="00121218">
            <w:pPr>
              <w:pStyle w:val="Title"/>
              <w:jc w:val="left"/>
              <w:rPr>
                <w:sz w:val="24"/>
              </w:rPr>
            </w:pPr>
            <w:r w:rsidRPr="00E179B6">
              <w:rPr>
                <w:sz w:val="24"/>
              </w:rPr>
              <w:t>Sixteen (16)</w:t>
            </w:r>
          </w:p>
        </w:tc>
        <w:tc>
          <w:tcPr>
            <w:tcW w:w="1771" w:type="dxa"/>
          </w:tcPr>
          <w:p w:rsidR="008A40A8" w:rsidRPr="00E179B6" w:rsidRDefault="008A40A8" w:rsidP="00121218">
            <w:pPr>
              <w:pStyle w:val="Title"/>
              <w:jc w:val="left"/>
              <w:rPr>
                <w:b/>
                <w:sz w:val="24"/>
                <w:u w:val="single"/>
              </w:rPr>
            </w:pPr>
          </w:p>
          <w:p w:rsidR="008A40A8" w:rsidRPr="00E179B6" w:rsidRDefault="008A40A8" w:rsidP="00121218">
            <w:pPr>
              <w:pStyle w:val="Title"/>
              <w:jc w:val="left"/>
              <w:rPr>
                <w:sz w:val="24"/>
              </w:rPr>
            </w:pPr>
            <w:r w:rsidRPr="00E179B6">
              <w:rPr>
                <w:sz w:val="24"/>
              </w:rPr>
              <w:t>Sixteen (16)</w:t>
            </w:r>
          </w:p>
        </w:tc>
        <w:tc>
          <w:tcPr>
            <w:tcW w:w="1772" w:type="dxa"/>
          </w:tcPr>
          <w:p w:rsidR="008A40A8" w:rsidRPr="00E179B6" w:rsidRDefault="008A40A8" w:rsidP="00121218">
            <w:pPr>
              <w:pStyle w:val="Title"/>
              <w:jc w:val="left"/>
              <w:rPr>
                <w:b/>
                <w:sz w:val="24"/>
                <w:u w:val="single"/>
              </w:rPr>
            </w:pPr>
          </w:p>
          <w:p w:rsidR="00E74F4D" w:rsidRPr="00E179B6" w:rsidRDefault="008A40A8" w:rsidP="00121218">
            <w:pPr>
              <w:pStyle w:val="Title"/>
              <w:jc w:val="left"/>
              <w:rPr>
                <w:sz w:val="24"/>
              </w:rPr>
            </w:pPr>
            <w:r w:rsidRPr="00E179B6">
              <w:rPr>
                <w:sz w:val="24"/>
              </w:rPr>
              <w:t>One (1)</w:t>
            </w:r>
            <w:r w:rsidR="00E74F4D">
              <w:rPr>
                <w:sz w:val="24"/>
              </w:rPr>
              <w:t xml:space="preserve"> birth certificate requiring signature of Register General</w:t>
            </w:r>
            <w:r w:rsidR="00AC5506">
              <w:rPr>
                <w:sz w:val="24"/>
              </w:rPr>
              <w:t xml:space="preserve"> </w:t>
            </w:r>
          </w:p>
        </w:tc>
      </w:tr>
    </w:tbl>
    <w:p w:rsidR="008A40A8" w:rsidRDefault="008A40A8" w:rsidP="008A40A8">
      <w:pPr>
        <w:pStyle w:val="Title"/>
        <w:jc w:val="left"/>
        <w:rPr>
          <w:b/>
          <w:sz w:val="24"/>
          <w:u w:val="single"/>
        </w:rPr>
      </w:pPr>
    </w:p>
    <w:p w:rsidR="008A40A8" w:rsidRDefault="008A40A8" w:rsidP="008A40A8">
      <w:pPr>
        <w:jc w:val="both"/>
        <w:rPr>
          <w:b/>
          <w:u w:val="single"/>
        </w:rPr>
      </w:pPr>
      <w:r>
        <w:rPr>
          <w:b/>
          <w:u w:val="single"/>
        </w:rPr>
        <w:t>PROGRAM AREAS COVERED DURING THE PROJECT</w:t>
      </w:r>
    </w:p>
    <w:p w:rsidR="008A40A8" w:rsidRDefault="008A40A8" w:rsidP="008A40A8">
      <w:pPr>
        <w:jc w:val="both"/>
        <w:rPr>
          <w:b/>
          <w:u w:val="single"/>
        </w:rPr>
      </w:pPr>
    </w:p>
    <w:p w:rsidR="008A40A8" w:rsidRDefault="008A40A8" w:rsidP="008A40A8">
      <w:pPr>
        <w:jc w:val="both"/>
      </w:pPr>
      <w:r>
        <w:t>Programs offered at the Center were geared towards empowering the trainees in Literacy &amp; Numeracy, Skill Training, Life Skills, Spiritual Development, Physical, Moral and Social development, performances and achievements.</w:t>
      </w:r>
    </w:p>
    <w:p w:rsidR="008A40A8" w:rsidRDefault="008A40A8" w:rsidP="008A40A8">
      <w:pPr>
        <w:jc w:val="both"/>
      </w:pPr>
    </w:p>
    <w:p w:rsidR="008A40A8" w:rsidRDefault="008A40A8" w:rsidP="008A40A8">
      <w:pPr>
        <w:rPr>
          <w:b/>
        </w:rPr>
      </w:pPr>
      <w:r w:rsidRPr="004612B9">
        <w:rPr>
          <w:b/>
        </w:rPr>
        <w:t>These Programs offered were:</w:t>
      </w:r>
    </w:p>
    <w:p w:rsidR="008A40A8" w:rsidRPr="004612B9" w:rsidRDefault="008A40A8" w:rsidP="008A40A8">
      <w:pPr>
        <w:rPr>
          <w:b/>
        </w:rPr>
      </w:pPr>
    </w:p>
    <w:p w:rsidR="008A40A8" w:rsidRDefault="008A40A8" w:rsidP="008A40A8">
      <w:r>
        <w:t xml:space="preserve">Character Building/Personal Development/Literacy   </w:t>
      </w:r>
    </w:p>
    <w:p w:rsidR="008A40A8" w:rsidRDefault="008A40A8" w:rsidP="008A40A8">
      <w:pPr>
        <w:numPr>
          <w:ilvl w:val="0"/>
          <w:numId w:val="8"/>
        </w:numPr>
      </w:pPr>
      <w:r>
        <w:t>Personal Development</w:t>
      </w:r>
    </w:p>
    <w:p w:rsidR="008A40A8" w:rsidRDefault="008A40A8" w:rsidP="008A40A8">
      <w:pPr>
        <w:numPr>
          <w:ilvl w:val="0"/>
          <w:numId w:val="8"/>
        </w:numPr>
      </w:pPr>
      <w:r>
        <w:t>Spiritual Development</w:t>
      </w:r>
    </w:p>
    <w:p w:rsidR="008A40A8" w:rsidRDefault="008A40A8" w:rsidP="008A40A8">
      <w:pPr>
        <w:numPr>
          <w:ilvl w:val="0"/>
          <w:numId w:val="8"/>
        </w:numPr>
      </w:pPr>
      <w:r>
        <w:t>Physical Fitness</w:t>
      </w:r>
    </w:p>
    <w:p w:rsidR="008A40A8" w:rsidRDefault="008A40A8" w:rsidP="008A40A8">
      <w:pPr>
        <w:numPr>
          <w:ilvl w:val="0"/>
          <w:numId w:val="8"/>
        </w:numPr>
      </w:pPr>
      <w:r>
        <w:t>Academic Assessments</w:t>
      </w:r>
    </w:p>
    <w:p w:rsidR="008A40A8" w:rsidRDefault="008A40A8" w:rsidP="008A40A8">
      <w:pPr>
        <w:numPr>
          <w:ilvl w:val="0"/>
          <w:numId w:val="8"/>
        </w:numPr>
      </w:pPr>
      <w:r>
        <w:t>Literacy Sessions in Reading Comprehension, Numeracy, Grammar</w:t>
      </w:r>
    </w:p>
    <w:p w:rsidR="008A40A8" w:rsidRDefault="008A40A8" w:rsidP="00B132C8">
      <w:r>
        <w:rPr>
          <w:noProof/>
        </w:rPr>
        <w:drawing>
          <wp:inline distT="0" distB="0" distL="0" distR="0">
            <wp:extent cx="1609725" cy="1000125"/>
            <wp:effectExtent l="19050" t="0" r="9525" b="0"/>
            <wp:docPr id="226" name="Picture 20" descr="G:\PICCZ\SNC0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PICCZ\SNC01351.jpg"/>
                    <pic:cNvPicPr>
                      <a:picLocks noChangeAspect="1" noChangeArrowheads="1"/>
                    </pic:cNvPicPr>
                  </pic:nvPicPr>
                  <pic:blipFill>
                    <a:blip r:embed="rId19"/>
                    <a:srcRect/>
                    <a:stretch>
                      <a:fillRect/>
                    </a:stretch>
                  </pic:blipFill>
                  <pic:spPr bwMode="auto">
                    <a:xfrm>
                      <a:off x="0" y="0"/>
                      <a:ext cx="1609725" cy="1000125"/>
                    </a:xfrm>
                    <a:prstGeom prst="rect">
                      <a:avLst/>
                    </a:prstGeom>
                    <a:noFill/>
                    <a:ln w="9525">
                      <a:noFill/>
                      <a:miter lim="800000"/>
                      <a:headEnd/>
                      <a:tailEnd/>
                    </a:ln>
                  </pic:spPr>
                </pic:pic>
              </a:graphicData>
            </a:graphic>
          </wp:inline>
        </w:drawing>
      </w:r>
      <w:r>
        <w:rPr>
          <w:noProof/>
          <w:lang w:val="en-BZ" w:eastAsia="en-BZ"/>
        </w:rPr>
        <w:t xml:space="preserve">        </w:t>
      </w:r>
      <w:r>
        <w:rPr>
          <w:noProof/>
        </w:rPr>
        <w:drawing>
          <wp:inline distT="0" distB="0" distL="0" distR="0">
            <wp:extent cx="1733550" cy="1000125"/>
            <wp:effectExtent l="19050" t="0" r="0" b="0"/>
            <wp:docPr id="227" name="Picture 8" descr="C:\Users\CARSI\Desktop\sysp PIC\SNC01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RSI\Desktop\sysp PIC\SNC01697.jpg"/>
                    <pic:cNvPicPr>
                      <a:picLocks noChangeAspect="1" noChangeArrowheads="1"/>
                    </pic:cNvPicPr>
                  </pic:nvPicPr>
                  <pic:blipFill>
                    <a:blip r:embed="rId20" cstate="print"/>
                    <a:srcRect/>
                    <a:stretch>
                      <a:fillRect/>
                    </a:stretch>
                  </pic:blipFill>
                  <pic:spPr bwMode="auto">
                    <a:xfrm>
                      <a:off x="0" y="0"/>
                      <a:ext cx="1733550" cy="1000125"/>
                    </a:xfrm>
                    <a:prstGeom prst="rect">
                      <a:avLst/>
                    </a:prstGeom>
                    <a:noFill/>
                    <a:ln w="9525">
                      <a:noFill/>
                      <a:miter lim="800000"/>
                      <a:headEnd/>
                      <a:tailEnd/>
                    </a:ln>
                  </pic:spPr>
                </pic:pic>
              </a:graphicData>
            </a:graphic>
          </wp:inline>
        </w:drawing>
      </w:r>
      <w:r w:rsidR="00B132C8" w:rsidRPr="00B132C8">
        <w:rPr>
          <w:noProof/>
        </w:rPr>
        <w:drawing>
          <wp:inline distT="0" distB="0" distL="0" distR="0">
            <wp:extent cx="2162175" cy="1019175"/>
            <wp:effectExtent l="19050" t="0" r="9525" b="0"/>
            <wp:docPr id="56" name="Picture 15" descr="F:\April pic\SNC0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pril pic\SNC01720.jpg"/>
                    <pic:cNvPicPr>
                      <a:picLocks noChangeAspect="1" noChangeArrowheads="1"/>
                    </pic:cNvPicPr>
                  </pic:nvPicPr>
                  <pic:blipFill>
                    <a:blip r:embed="rId21" cstate="print"/>
                    <a:srcRect/>
                    <a:stretch>
                      <a:fillRect/>
                    </a:stretch>
                  </pic:blipFill>
                  <pic:spPr bwMode="auto">
                    <a:xfrm>
                      <a:off x="0" y="0"/>
                      <a:ext cx="2162175" cy="1019175"/>
                    </a:xfrm>
                    <a:prstGeom prst="rect">
                      <a:avLst/>
                    </a:prstGeom>
                    <a:noFill/>
                    <a:ln w="9525">
                      <a:noFill/>
                      <a:miter lim="800000"/>
                      <a:headEnd/>
                      <a:tailEnd/>
                    </a:ln>
                  </pic:spPr>
                </pic:pic>
              </a:graphicData>
            </a:graphic>
          </wp:inline>
        </w:drawing>
      </w:r>
    </w:p>
    <w:p w:rsidR="008A40A8" w:rsidRDefault="008A40A8" w:rsidP="008A40A8">
      <w:pPr>
        <w:numPr>
          <w:ilvl w:val="0"/>
          <w:numId w:val="8"/>
        </w:numPr>
      </w:pPr>
      <w:r>
        <w:t>Individual Counseling</w:t>
      </w:r>
    </w:p>
    <w:p w:rsidR="008A40A8" w:rsidRDefault="008A40A8" w:rsidP="008A40A8">
      <w:pPr>
        <w:numPr>
          <w:ilvl w:val="0"/>
          <w:numId w:val="8"/>
        </w:numPr>
      </w:pPr>
      <w:r>
        <w:t>Group Counseling</w:t>
      </w:r>
    </w:p>
    <w:p w:rsidR="008A40A8" w:rsidRDefault="008A40A8" w:rsidP="008A40A8">
      <w:pPr>
        <w:numPr>
          <w:ilvl w:val="0"/>
          <w:numId w:val="8"/>
        </w:numPr>
      </w:pPr>
      <w:r>
        <w:t>Health/Hygiene</w:t>
      </w:r>
    </w:p>
    <w:p w:rsidR="008A40A8" w:rsidRDefault="008A40A8" w:rsidP="008A40A8">
      <w:pPr>
        <w:numPr>
          <w:ilvl w:val="0"/>
          <w:numId w:val="8"/>
        </w:numPr>
      </w:pPr>
      <w:r>
        <w:t>Plumbing</w:t>
      </w:r>
    </w:p>
    <w:p w:rsidR="008A40A8" w:rsidRDefault="008A40A8" w:rsidP="008A40A8">
      <w:pPr>
        <w:numPr>
          <w:ilvl w:val="0"/>
          <w:numId w:val="8"/>
        </w:numPr>
      </w:pPr>
      <w:r>
        <w:t>Repairs to Small Machine</w:t>
      </w:r>
    </w:p>
    <w:p w:rsidR="008A40A8" w:rsidRDefault="008A40A8" w:rsidP="00AC5506">
      <w:pPr>
        <w:numPr>
          <w:ilvl w:val="0"/>
          <w:numId w:val="8"/>
        </w:numPr>
        <w:jc w:val="both"/>
      </w:pPr>
      <w:r>
        <w:t>Apprenticeship</w:t>
      </w:r>
    </w:p>
    <w:p w:rsidR="008A40A8" w:rsidRPr="004612B9" w:rsidRDefault="008A40A8" w:rsidP="008A40A8">
      <w:pPr>
        <w:rPr>
          <w:b/>
        </w:rPr>
      </w:pPr>
      <w:r w:rsidRPr="004612B9">
        <w:rPr>
          <w:b/>
        </w:rPr>
        <w:t>Other Sessions Conducted were:</w:t>
      </w:r>
    </w:p>
    <w:p w:rsidR="008A40A8" w:rsidRDefault="008A40A8" w:rsidP="008A40A8">
      <w:pPr>
        <w:numPr>
          <w:ilvl w:val="0"/>
          <w:numId w:val="9"/>
        </w:numPr>
      </w:pPr>
      <w:r>
        <w:t>Patriotism and civic pride</w:t>
      </w:r>
    </w:p>
    <w:p w:rsidR="008A40A8" w:rsidRDefault="008A40A8" w:rsidP="008A40A8">
      <w:pPr>
        <w:ind w:left="720"/>
      </w:pPr>
    </w:p>
    <w:p w:rsidR="008A40A8" w:rsidRDefault="008A40A8" w:rsidP="008A40A8">
      <w:pPr>
        <w:numPr>
          <w:ilvl w:val="0"/>
          <w:numId w:val="9"/>
        </w:numPr>
      </w:pPr>
      <w:r>
        <w:t xml:space="preserve">Culture </w:t>
      </w:r>
      <w:r>
        <w:rPr>
          <w:noProof/>
        </w:rPr>
        <w:drawing>
          <wp:inline distT="0" distB="0" distL="0" distR="0">
            <wp:extent cx="2028825" cy="1047750"/>
            <wp:effectExtent l="19050" t="0" r="9525" b="0"/>
            <wp:docPr id="228" name="Picture 2" descr="C:\Users\CARSI\Desktop\March pic\SNC01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SI\Desktop\March pic\SNC01507.jpg"/>
                    <pic:cNvPicPr>
                      <a:picLocks noChangeAspect="1" noChangeArrowheads="1"/>
                    </pic:cNvPicPr>
                  </pic:nvPicPr>
                  <pic:blipFill>
                    <a:blip r:embed="rId22" cstate="print"/>
                    <a:srcRect/>
                    <a:stretch>
                      <a:fillRect/>
                    </a:stretch>
                  </pic:blipFill>
                  <pic:spPr bwMode="auto">
                    <a:xfrm>
                      <a:off x="0" y="0"/>
                      <a:ext cx="2028825" cy="1047750"/>
                    </a:xfrm>
                    <a:prstGeom prst="rect">
                      <a:avLst/>
                    </a:prstGeom>
                    <a:noFill/>
                    <a:ln w="9525">
                      <a:noFill/>
                      <a:miter lim="800000"/>
                      <a:headEnd/>
                      <a:tailEnd/>
                    </a:ln>
                  </pic:spPr>
                </pic:pic>
              </a:graphicData>
            </a:graphic>
          </wp:inline>
        </w:drawing>
      </w:r>
    </w:p>
    <w:p w:rsidR="008A40A8" w:rsidRDefault="008A40A8" w:rsidP="008A40A8">
      <w:pPr>
        <w:numPr>
          <w:ilvl w:val="0"/>
          <w:numId w:val="9"/>
        </w:numPr>
      </w:pPr>
      <w:r>
        <w:t>Environmental Awareness</w:t>
      </w:r>
      <w:r w:rsidRPr="004612B9">
        <w:t xml:space="preserve"> </w:t>
      </w:r>
    </w:p>
    <w:p w:rsidR="008A40A8" w:rsidRDefault="008A40A8" w:rsidP="008A40A8">
      <w:pPr>
        <w:numPr>
          <w:ilvl w:val="0"/>
          <w:numId w:val="9"/>
        </w:numPr>
      </w:pPr>
      <w:r>
        <w:t>Creative Arts</w:t>
      </w:r>
    </w:p>
    <w:p w:rsidR="008A40A8" w:rsidRDefault="008A40A8" w:rsidP="008A40A8">
      <w:pPr>
        <w:numPr>
          <w:ilvl w:val="0"/>
          <w:numId w:val="9"/>
        </w:numPr>
      </w:pPr>
      <w:r>
        <w:t>Sports</w:t>
      </w:r>
    </w:p>
    <w:p w:rsidR="008A40A8" w:rsidRDefault="008A40A8" w:rsidP="008A40A8">
      <w:pPr>
        <w:numPr>
          <w:ilvl w:val="0"/>
          <w:numId w:val="9"/>
        </w:numPr>
      </w:pPr>
      <w:r>
        <w:t>Introduction to Vocational Trades/Marketable Skills</w:t>
      </w:r>
    </w:p>
    <w:p w:rsidR="008A40A8" w:rsidRPr="00D11102" w:rsidRDefault="008A40A8" w:rsidP="008A40A8">
      <w:pPr>
        <w:numPr>
          <w:ilvl w:val="0"/>
          <w:numId w:val="9"/>
        </w:numPr>
      </w:pPr>
      <w:r>
        <w:t>High School/ Vocational Placements</w:t>
      </w:r>
    </w:p>
    <w:p w:rsidR="008A40A8" w:rsidRDefault="008A40A8" w:rsidP="008A40A8">
      <w:pPr>
        <w:rPr>
          <w:b/>
        </w:rPr>
      </w:pPr>
    </w:p>
    <w:p w:rsidR="00121218" w:rsidRDefault="00121218" w:rsidP="008A40A8">
      <w:pPr>
        <w:jc w:val="both"/>
        <w:rPr>
          <w:b/>
        </w:rPr>
      </w:pPr>
    </w:p>
    <w:p w:rsidR="00121218" w:rsidRDefault="00121218" w:rsidP="008A40A8">
      <w:pPr>
        <w:jc w:val="both"/>
        <w:rPr>
          <w:b/>
        </w:rPr>
      </w:pPr>
    </w:p>
    <w:p w:rsidR="00121218" w:rsidRDefault="00121218" w:rsidP="008A40A8">
      <w:pPr>
        <w:jc w:val="both"/>
        <w:rPr>
          <w:b/>
        </w:rPr>
      </w:pPr>
    </w:p>
    <w:p w:rsidR="00AC5506" w:rsidRDefault="00AC5506" w:rsidP="008A40A8">
      <w:pPr>
        <w:jc w:val="both"/>
        <w:rPr>
          <w:b/>
        </w:rPr>
      </w:pPr>
    </w:p>
    <w:p w:rsidR="00121218" w:rsidRDefault="00121218" w:rsidP="008A40A8">
      <w:pPr>
        <w:jc w:val="both"/>
        <w:rPr>
          <w:b/>
        </w:rPr>
      </w:pPr>
    </w:p>
    <w:p w:rsidR="008A40A8" w:rsidRPr="00640D7F" w:rsidRDefault="008A40A8" w:rsidP="008A40A8">
      <w:pPr>
        <w:jc w:val="both"/>
        <w:rPr>
          <w:b/>
        </w:rPr>
      </w:pPr>
      <w:r>
        <w:rPr>
          <w:b/>
        </w:rPr>
        <w:t>PERSONAL &amp; SPIRTUAL DEVELOPMENT:</w:t>
      </w:r>
    </w:p>
    <w:p w:rsidR="008A40A8" w:rsidRDefault="008A40A8" w:rsidP="008A40A8">
      <w:pPr>
        <w:jc w:val="both"/>
      </w:pPr>
      <w:r>
        <w:rPr>
          <w:noProof/>
        </w:rPr>
        <w:drawing>
          <wp:inline distT="0" distB="0" distL="0" distR="0">
            <wp:extent cx="1895475" cy="1000125"/>
            <wp:effectExtent l="19050" t="0" r="9525" b="0"/>
            <wp:docPr id="229" name="Picture 23" descr="F:\september pics\dange 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september pics\dange 237.jpg"/>
                    <pic:cNvPicPr>
                      <a:picLocks noChangeAspect="1" noChangeArrowheads="1"/>
                    </pic:cNvPicPr>
                  </pic:nvPicPr>
                  <pic:blipFill>
                    <a:blip r:embed="rId23" cstate="print"/>
                    <a:srcRect/>
                    <a:stretch>
                      <a:fillRect/>
                    </a:stretch>
                  </pic:blipFill>
                  <pic:spPr bwMode="auto">
                    <a:xfrm>
                      <a:off x="0" y="0"/>
                      <a:ext cx="1895475" cy="1000125"/>
                    </a:xfrm>
                    <a:prstGeom prst="rect">
                      <a:avLst/>
                    </a:prstGeom>
                    <a:noFill/>
                    <a:ln w="9525">
                      <a:noFill/>
                      <a:miter lim="800000"/>
                      <a:headEnd/>
                      <a:tailEnd/>
                    </a:ln>
                  </pic:spPr>
                </pic:pic>
              </a:graphicData>
            </a:graphic>
          </wp:inline>
        </w:drawing>
      </w:r>
      <w:r>
        <w:t xml:space="preserve">Personal &amp; Spiritual Development Sessions were conducted at the Center daily with all Trainees.  </w:t>
      </w:r>
    </w:p>
    <w:p w:rsidR="008A40A8" w:rsidRDefault="008A40A8" w:rsidP="008A40A8">
      <w:pPr>
        <w:jc w:val="both"/>
      </w:pPr>
      <w:r>
        <w:t xml:space="preserve">Three times a week on Tuesday, Wednesday and Thursday Group Counseling was conducted by Ms. Juliet Simmons, Professional Counselor from the Ministry of Health as well as with SYSP’s counselor in an effort to empower the trainees to make positive decisions and enable them to contribute to their community in a positive manner.  These sessions ran simultaneously with each other.  Individual counseling sessions were also conducted as the need arose for each individual. </w:t>
      </w:r>
    </w:p>
    <w:p w:rsidR="008A40A8" w:rsidRDefault="008A40A8" w:rsidP="008A40A8">
      <w:pPr>
        <w:jc w:val="both"/>
      </w:pPr>
    </w:p>
    <w:p w:rsidR="008A40A8" w:rsidRDefault="008A40A8" w:rsidP="008A40A8">
      <w:pPr>
        <w:jc w:val="both"/>
        <w:rPr>
          <w:b/>
          <w:u w:val="single"/>
        </w:rPr>
      </w:pPr>
      <w:r w:rsidRPr="00D11102">
        <w:rPr>
          <w:b/>
          <w:u w:val="single"/>
        </w:rPr>
        <w:t>SPIRITUAL DEVELOPMENT</w:t>
      </w:r>
    </w:p>
    <w:p w:rsidR="008A40A8" w:rsidRDefault="008A40A8" w:rsidP="008A40A8">
      <w:pPr>
        <w:jc w:val="both"/>
        <w:rPr>
          <w:b/>
          <w:u w:val="single"/>
        </w:rPr>
      </w:pPr>
    </w:p>
    <w:p w:rsidR="008A40A8" w:rsidRPr="00707E8E" w:rsidRDefault="008A40A8" w:rsidP="008A40A8">
      <w:pPr>
        <w:jc w:val="both"/>
      </w:pPr>
      <w:r w:rsidRPr="00D11102">
        <w:t xml:space="preserve">Spiritual Development was conducted once a week on Mondays by Pastors and other spiritual leaders from different </w:t>
      </w:r>
      <w:r>
        <w:t>religious groups</w:t>
      </w:r>
      <w:r w:rsidRPr="00D11102">
        <w:t>.</w:t>
      </w:r>
      <w:r>
        <w:t xml:space="preserve">  </w:t>
      </w:r>
    </w:p>
    <w:p w:rsidR="008A40A8" w:rsidRDefault="008A40A8" w:rsidP="008A40A8">
      <w:pPr>
        <w:jc w:val="both"/>
        <w:rPr>
          <w:b/>
          <w:u w:val="single"/>
        </w:rPr>
      </w:pPr>
    </w:p>
    <w:p w:rsidR="008A40A8" w:rsidRDefault="008A40A8" w:rsidP="008A40A8">
      <w:pPr>
        <w:jc w:val="both"/>
        <w:rPr>
          <w:b/>
          <w:u w:val="single"/>
        </w:rPr>
      </w:pPr>
      <w:r>
        <w:rPr>
          <w:b/>
          <w:u w:val="single"/>
        </w:rPr>
        <w:t>SPORTS</w:t>
      </w:r>
    </w:p>
    <w:p w:rsidR="008A40A8" w:rsidRDefault="008A40A8" w:rsidP="008A40A8">
      <w:pPr>
        <w:jc w:val="both"/>
        <w:rPr>
          <w:b/>
          <w:u w:val="single"/>
        </w:rPr>
      </w:pPr>
    </w:p>
    <w:p w:rsidR="008A40A8" w:rsidRDefault="008A40A8" w:rsidP="008A40A8">
      <w:pPr>
        <w:jc w:val="both"/>
      </w:pPr>
      <w:r>
        <w:rPr>
          <w:noProof/>
        </w:rPr>
        <w:drawing>
          <wp:inline distT="0" distB="0" distL="0" distR="0">
            <wp:extent cx="1457325" cy="857250"/>
            <wp:effectExtent l="19050" t="0" r="9525" b="0"/>
            <wp:docPr id="230" name="Picture 4" descr="C:\Users\CARSI\Pictures\2013-03-19\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SI\Pictures\2013-03-19\159.jpg"/>
                    <pic:cNvPicPr>
                      <a:picLocks noChangeAspect="1" noChangeArrowheads="1"/>
                    </pic:cNvPicPr>
                  </pic:nvPicPr>
                  <pic:blipFill>
                    <a:blip r:embed="rId24" cstate="print"/>
                    <a:srcRect/>
                    <a:stretch>
                      <a:fillRect/>
                    </a:stretch>
                  </pic:blipFill>
                  <pic:spPr bwMode="auto">
                    <a:xfrm>
                      <a:off x="0" y="0"/>
                      <a:ext cx="1457325" cy="857250"/>
                    </a:xfrm>
                    <a:prstGeom prst="rect">
                      <a:avLst/>
                    </a:prstGeom>
                    <a:noFill/>
                    <a:ln w="9525">
                      <a:noFill/>
                      <a:miter lim="800000"/>
                      <a:headEnd/>
                      <a:tailEnd/>
                    </a:ln>
                  </pic:spPr>
                </pic:pic>
              </a:graphicData>
            </a:graphic>
          </wp:inline>
        </w:drawing>
      </w:r>
      <w:r>
        <w:t xml:space="preserve"> Basketball and Swimming were conducted on Wednesday with the main objective being to instill discipline, build resilient characters, confidence, team work and uniformity, leadership and self esteem.  </w:t>
      </w:r>
    </w:p>
    <w:p w:rsidR="008A40A8" w:rsidRPr="00BB3A11" w:rsidRDefault="008A40A8" w:rsidP="008A40A8">
      <w:pPr>
        <w:pStyle w:val="NoSpacing"/>
        <w:ind w:left="720"/>
        <w:jc w:val="both"/>
        <w:rPr>
          <w:rFonts w:ascii="Times New Roman" w:hAnsi="Times New Roman"/>
          <w:sz w:val="24"/>
          <w:szCs w:val="24"/>
        </w:rPr>
      </w:pPr>
      <w:r>
        <w:rPr>
          <w:rFonts w:ascii="Times New Roman" w:hAnsi="Times New Roman"/>
          <w:sz w:val="24"/>
          <w:szCs w:val="24"/>
        </w:rPr>
        <w:t xml:space="preserve"> </w:t>
      </w:r>
    </w:p>
    <w:p w:rsidR="008A40A8" w:rsidRDefault="008A40A8" w:rsidP="008A40A8">
      <w:pPr>
        <w:jc w:val="both"/>
      </w:pPr>
      <w:r w:rsidRPr="008910DE">
        <w:rPr>
          <w:b/>
        </w:rPr>
        <w:t>Physical Fitness /Karate Enrichment Program</w:t>
      </w:r>
      <w:r>
        <w:t xml:space="preserve"> were new programs integrated during Cohort III and sessions were conducted on Fridays at the House of Shotokan on Princess Margaret Drive.  This program is in partnership with the proprietor and Master Karate /Marshal Art Trainer of the House of Shotokan, sensei Kelly. Different Motivational Speakers were also brought in to empower the trainees during these physical fitness sessions by Mr. Kelly at his facility.</w:t>
      </w:r>
    </w:p>
    <w:p w:rsidR="008A40A8" w:rsidRDefault="008A40A8" w:rsidP="008A40A8">
      <w:pPr>
        <w:jc w:val="both"/>
      </w:pPr>
      <w:r>
        <w:t xml:space="preserve"> </w:t>
      </w:r>
    </w:p>
    <w:tbl>
      <w:tblPr>
        <w:tblW w:w="9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1"/>
        <w:gridCol w:w="2171"/>
        <w:gridCol w:w="2572"/>
        <w:gridCol w:w="2138"/>
      </w:tblGrid>
      <w:tr w:rsidR="008A40A8" w:rsidTr="00121218">
        <w:tc>
          <w:tcPr>
            <w:tcW w:w="2211" w:type="dxa"/>
          </w:tcPr>
          <w:p w:rsidR="008A40A8" w:rsidRPr="002326F9" w:rsidRDefault="008A40A8" w:rsidP="00121218">
            <w:pPr>
              <w:jc w:val="both"/>
              <w:rPr>
                <w:b/>
              </w:rPr>
            </w:pPr>
            <w:r w:rsidRPr="002326F9">
              <w:rPr>
                <w:b/>
              </w:rPr>
              <w:t>Personal Development</w:t>
            </w:r>
          </w:p>
        </w:tc>
        <w:tc>
          <w:tcPr>
            <w:tcW w:w="2171" w:type="dxa"/>
          </w:tcPr>
          <w:p w:rsidR="008A40A8" w:rsidRPr="002326F9" w:rsidRDefault="008A40A8" w:rsidP="00121218">
            <w:pPr>
              <w:jc w:val="both"/>
              <w:rPr>
                <w:b/>
              </w:rPr>
            </w:pPr>
            <w:r w:rsidRPr="002326F9">
              <w:rPr>
                <w:b/>
              </w:rPr>
              <w:t>Spiritual Development</w:t>
            </w:r>
          </w:p>
          <w:p w:rsidR="008A40A8" w:rsidRPr="002326F9" w:rsidRDefault="008A40A8" w:rsidP="00121218">
            <w:pPr>
              <w:jc w:val="both"/>
              <w:rPr>
                <w:b/>
              </w:rPr>
            </w:pPr>
          </w:p>
        </w:tc>
        <w:tc>
          <w:tcPr>
            <w:tcW w:w="2572" w:type="dxa"/>
          </w:tcPr>
          <w:p w:rsidR="008A40A8" w:rsidRPr="002326F9" w:rsidRDefault="008A40A8" w:rsidP="00121218">
            <w:pPr>
              <w:jc w:val="both"/>
              <w:rPr>
                <w:b/>
              </w:rPr>
            </w:pPr>
            <w:r w:rsidRPr="002326F9">
              <w:rPr>
                <w:b/>
              </w:rPr>
              <w:t xml:space="preserve">Sports </w:t>
            </w:r>
          </w:p>
        </w:tc>
        <w:tc>
          <w:tcPr>
            <w:tcW w:w="2138" w:type="dxa"/>
          </w:tcPr>
          <w:p w:rsidR="008A40A8" w:rsidRPr="002326F9" w:rsidRDefault="008A40A8" w:rsidP="00121218">
            <w:pPr>
              <w:jc w:val="both"/>
              <w:rPr>
                <w:b/>
              </w:rPr>
            </w:pPr>
            <w:r w:rsidRPr="002326F9">
              <w:rPr>
                <w:b/>
              </w:rPr>
              <w:t>Physical Fitness</w:t>
            </w:r>
          </w:p>
        </w:tc>
      </w:tr>
      <w:tr w:rsidR="008A40A8" w:rsidTr="00121218">
        <w:tc>
          <w:tcPr>
            <w:tcW w:w="2211" w:type="dxa"/>
          </w:tcPr>
          <w:p w:rsidR="008A40A8" w:rsidRDefault="008A40A8" w:rsidP="00121218">
            <w:pPr>
              <w:jc w:val="both"/>
            </w:pPr>
            <w:r>
              <w:t>Leadership</w:t>
            </w:r>
          </w:p>
          <w:p w:rsidR="008A40A8" w:rsidRDefault="008A40A8" w:rsidP="00121218">
            <w:pPr>
              <w:jc w:val="both"/>
            </w:pPr>
            <w:r>
              <w:t>Separation &amp; Trust</w:t>
            </w:r>
          </w:p>
          <w:p w:rsidR="008A40A8" w:rsidRDefault="008A40A8" w:rsidP="00121218">
            <w:pPr>
              <w:jc w:val="both"/>
            </w:pPr>
            <w:r>
              <w:t>Grief/loss</w:t>
            </w:r>
          </w:p>
          <w:p w:rsidR="008A40A8" w:rsidRDefault="008A40A8" w:rsidP="00121218">
            <w:r>
              <w:t>Coping with Separation &amp; Loss</w:t>
            </w:r>
          </w:p>
          <w:p w:rsidR="008A40A8" w:rsidRDefault="008A40A8" w:rsidP="00121218">
            <w:pPr>
              <w:jc w:val="both"/>
            </w:pPr>
            <w:r>
              <w:t>Decision making</w:t>
            </w:r>
          </w:p>
          <w:p w:rsidR="008A40A8" w:rsidRDefault="008A40A8" w:rsidP="00121218">
            <w:pPr>
              <w:jc w:val="both"/>
            </w:pPr>
            <w:r>
              <w:t>Responsibility</w:t>
            </w:r>
          </w:p>
          <w:p w:rsidR="008A40A8" w:rsidRDefault="008A40A8" w:rsidP="00121218">
            <w:pPr>
              <w:jc w:val="both"/>
            </w:pPr>
            <w:r>
              <w:t>Developing Moral Values</w:t>
            </w:r>
          </w:p>
          <w:p w:rsidR="008A40A8" w:rsidRDefault="008A40A8" w:rsidP="00121218">
            <w:pPr>
              <w:jc w:val="both"/>
            </w:pPr>
            <w:r>
              <w:t>Listening /Communication Skills</w:t>
            </w:r>
          </w:p>
          <w:p w:rsidR="008A40A8" w:rsidRDefault="008A40A8" w:rsidP="00121218">
            <w:pPr>
              <w:jc w:val="both"/>
            </w:pPr>
            <w:r>
              <w:t>Anger Management</w:t>
            </w:r>
          </w:p>
          <w:p w:rsidR="008A40A8" w:rsidRDefault="008A40A8" w:rsidP="00121218">
            <w:r>
              <w:t>Discipline &amp; Self Respect</w:t>
            </w:r>
          </w:p>
          <w:p w:rsidR="008A40A8" w:rsidRDefault="008A40A8" w:rsidP="00121218">
            <w:pPr>
              <w:jc w:val="both"/>
            </w:pPr>
            <w:r>
              <w:t>Self Esteem</w:t>
            </w:r>
          </w:p>
          <w:p w:rsidR="008A40A8" w:rsidRDefault="008A40A8" w:rsidP="00121218">
            <w:pPr>
              <w:jc w:val="both"/>
            </w:pPr>
            <w:r>
              <w:t>HIV/AIDS</w:t>
            </w:r>
          </w:p>
          <w:p w:rsidR="008A40A8" w:rsidRDefault="008A40A8" w:rsidP="00121218">
            <w:pPr>
              <w:jc w:val="both"/>
            </w:pPr>
            <w:r>
              <w:t>Drug &amp; Alcohol</w:t>
            </w:r>
          </w:p>
          <w:p w:rsidR="008A40A8" w:rsidRDefault="008A40A8" w:rsidP="00121218">
            <w:pPr>
              <w:jc w:val="both"/>
            </w:pPr>
            <w:r>
              <w:t>Conflict Resolution</w:t>
            </w:r>
          </w:p>
          <w:p w:rsidR="008A40A8" w:rsidRDefault="008A40A8" w:rsidP="00121218">
            <w:pPr>
              <w:jc w:val="both"/>
            </w:pPr>
            <w:r>
              <w:t>Confidence</w:t>
            </w:r>
          </w:p>
          <w:p w:rsidR="008A40A8" w:rsidRDefault="008A40A8" w:rsidP="00121218">
            <w:pPr>
              <w:jc w:val="both"/>
            </w:pPr>
            <w:r>
              <w:t xml:space="preserve">Strengths/Weakness </w:t>
            </w:r>
          </w:p>
          <w:p w:rsidR="008A40A8" w:rsidRDefault="008A40A8" w:rsidP="00121218">
            <w:pPr>
              <w:jc w:val="both"/>
            </w:pPr>
            <w:r>
              <w:t>Peer Pressure</w:t>
            </w:r>
          </w:p>
        </w:tc>
        <w:tc>
          <w:tcPr>
            <w:tcW w:w="2171" w:type="dxa"/>
          </w:tcPr>
          <w:p w:rsidR="008A40A8" w:rsidRDefault="008A40A8" w:rsidP="00121218">
            <w:pPr>
              <w:jc w:val="both"/>
            </w:pPr>
            <w:r>
              <w:t>Worshiping (singing)</w:t>
            </w:r>
          </w:p>
          <w:p w:rsidR="008A40A8" w:rsidRDefault="008A40A8" w:rsidP="00121218">
            <w:pPr>
              <w:jc w:val="both"/>
            </w:pPr>
          </w:p>
          <w:p w:rsidR="008A40A8" w:rsidRDefault="008A40A8" w:rsidP="00121218">
            <w:pPr>
              <w:jc w:val="both"/>
            </w:pPr>
            <w:r>
              <w:t>Scripture Verses</w:t>
            </w:r>
          </w:p>
          <w:p w:rsidR="008A40A8" w:rsidRDefault="008A40A8" w:rsidP="00121218"/>
          <w:p w:rsidR="008A40A8" w:rsidRDefault="008A40A8" w:rsidP="00121218">
            <w:r>
              <w:t>Personal Testimonies by other young people</w:t>
            </w:r>
          </w:p>
          <w:p w:rsidR="008A40A8" w:rsidRDefault="008A40A8" w:rsidP="00121218"/>
          <w:p w:rsidR="008A40A8" w:rsidRDefault="008A40A8" w:rsidP="00121218">
            <w:r>
              <w:t>Mini church ceremony</w:t>
            </w:r>
          </w:p>
          <w:p w:rsidR="008A40A8" w:rsidRDefault="008A40A8" w:rsidP="00121218">
            <w:pPr>
              <w:jc w:val="both"/>
            </w:pPr>
          </w:p>
          <w:p w:rsidR="008A40A8" w:rsidRDefault="008A40A8" w:rsidP="00121218">
            <w:pPr>
              <w:jc w:val="both"/>
            </w:pPr>
            <w:r>
              <w:t>Stories from the Bible</w:t>
            </w:r>
          </w:p>
          <w:p w:rsidR="008A40A8" w:rsidRDefault="008A40A8" w:rsidP="00121218">
            <w:pPr>
              <w:jc w:val="both"/>
            </w:pPr>
          </w:p>
          <w:p w:rsidR="008A40A8" w:rsidRDefault="008A40A8" w:rsidP="00121218">
            <w:pPr>
              <w:jc w:val="both"/>
            </w:pPr>
            <w:r>
              <w:t>Bible Games</w:t>
            </w:r>
          </w:p>
          <w:p w:rsidR="008A40A8" w:rsidRDefault="008A40A8" w:rsidP="00121218">
            <w:pPr>
              <w:jc w:val="both"/>
            </w:pPr>
          </w:p>
          <w:p w:rsidR="008A40A8" w:rsidRPr="00D11102" w:rsidRDefault="008A40A8" w:rsidP="00121218">
            <w:pPr>
              <w:jc w:val="both"/>
            </w:pPr>
            <w:r>
              <w:t xml:space="preserve">Bible Quiz  </w:t>
            </w:r>
          </w:p>
          <w:p w:rsidR="008A40A8" w:rsidRDefault="008A40A8" w:rsidP="00121218">
            <w:pPr>
              <w:jc w:val="both"/>
            </w:pPr>
          </w:p>
        </w:tc>
        <w:tc>
          <w:tcPr>
            <w:tcW w:w="2572" w:type="dxa"/>
          </w:tcPr>
          <w:p w:rsidR="008A40A8" w:rsidRPr="002326F9" w:rsidRDefault="008A40A8" w:rsidP="00121218">
            <w:pPr>
              <w:pStyle w:val="NoSpacing"/>
              <w:spacing w:line="480" w:lineRule="auto"/>
              <w:jc w:val="both"/>
              <w:rPr>
                <w:rFonts w:ascii="Times New Roman" w:hAnsi="Times New Roman"/>
                <w:sz w:val="24"/>
                <w:szCs w:val="24"/>
              </w:rPr>
            </w:pPr>
            <w:r w:rsidRPr="002326F9">
              <w:rPr>
                <w:rFonts w:ascii="Times New Roman" w:hAnsi="Times New Roman"/>
                <w:sz w:val="24"/>
                <w:szCs w:val="24"/>
              </w:rPr>
              <w:t>Sports Ethics</w:t>
            </w:r>
          </w:p>
          <w:p w:rsidR="008A40A8" w:rsidRPr="002326F9" w:rsidRDefault="008A40A8" w:rsidP="00121218">
            <w:pPr>
              <w:pStyle w:val="NoSpacing"/>
              <w:spacing w:line="480" w:lineRule="auto"/>
              <w:jc w:val="both"/>
              <w:rPr>
                <w:rFonts w:ascii="Times New Roman" w:hAnsi="Times New Roman"/>
                <w:sz w:val="24"/>
                <w:szCs w:val="24"/>
              </w:rPr>
            </w:pPr>
            <w:r>
              <w:rPr>
                <w:rFonts w:ascii="Times New Roman" w:hAnsi="Times New Roman"/>
                <w:sz w:val="24"/>
                <w:szCs w:val="24"/>
              </w:rPr>
              <w:t xml:space="preserve">Basketball </w:t>
            </w:r>
            <w:r w:rsidRPr="002326F9">
              <w:rPr>
                <w:rFonts w:ascii="Times New Roman" w:hAnsi="Times New Roman"/>
                <w:sz w:val="24"/>
                <w:szCs w:val="24"/>
              </w:rPr>
              <w:t>Techniques</w:t>
            </w:r>
          </w:p>
          <w:p w:rsidR="008A40A8" w:rsidRPr="002326F9" w:rsidRDefault="008A40A8" w:rsidP="00121218">
            <w:pPr>
              <w:pStyle w:val="NoSpacing"/>
              <w:spacing w:line="480" w:lineRule="auto"/>
              <w:rPr>
                <w:rFonts w:ascii="Times New Roman" w:hAnsi="Times New Roman"/>
                <w:sz w:val="24"/>
                <w:szCs w:val="24"/>
              </w:rPr>
            </w:pPr>
            <w:r w:rsidRPr="002326F9">
              <w:rPr>
                <w:rFonts w:ascii="Times New Roman" w:hAnsi="Times New Roman"/>
                <w:sz w:val="24"/>
                <w:szCs w:val="24"/>
              </w:rPr>
              <w:t xml:space="preserve">Indoor Table Games (card, dominoes, checkers, crossword puzzles etc) </w:t>
            </w:r>
          </w:p>
          <w:p w:rsidR="008A40A8" w:rsidRDefault="008A40A8" w:rsidP="00121218">
            <w:pPr>
              <w:spacing w:line="480" w:lineRule="auto"/>
              <w:jc w:val="both"/>
            </w:pPr>
            <w:r>
              <w:t>Table Tennis</w:t>
            </w:r>
          </w:p>
        </w:tc>
        <w:tc>
          <w:tcPr>
            <w:tcW w:w="2138" w:type="dxa"/>
          </w:tcPr>
          <w:p w:rsidR="008A40A8" w:rsidRDefault="008A40A8" w:rsidP="00121218">
            <w:pPr>
              <w:spacing w:line="480" w:lineRule="auto"/>
              <w:jc w:val="both"/>
            </w:pPr>
            <w:r>
              <w:t>Running</w:t>
            </w:r>
          </w:p>
          <w:p w:rsidR="008A40A8" w:rsidRDefault="008A40A8" w:rsidP="00121218">
            <w:pPr>
              <w:spacing w:line="480" w:lineRule="auto"/>
              <w:jc w:val="both"/>
            </w:pPr>
            <w:r>
              <w:t>Sit-ups</w:t>
            </w:r>
          </w:p>
          <w:p w:rsidR="008A40A8" w:rsidRDefault="008A40A8" w:rsidP="00121218">
            <w:pPr>
              <w:spacing w:line="480" w:lineRule="auto"/>
              <w:jc w:val="both"/>
            </w:pPr>
            <w:r>
              <w:t>Push-ups</w:t>
            </w:r>
          </w:p>
          <w:p w:rsidR="008A40A8" w:rsidRDefault="008A40A8" w:rsidP="00121218">
            <w:pPr>
              <w:spacing w:line="480" w:lineRule="auto"/>
              <w:jc w:val="both"/>
            </w:pPr>
            <w:r>
              <w:t>Jumping Jacks</w:t>
            </w:r>
          </w:p>
          <w:p w:rsidR="008A40A8" w:rsidRDefault="008A40A8" w:rsidP="00121218">
            <w:pPr>
              <w:spacing w:line="480" w:lineRule="auto"/>
              <w:jc w:val="both"/>
            </w:pPr>
            <w:r>
              <w:t>Warm-up</w:t>
            </w:r>
          </w:p>
          <w:p w:rsidR="008A40A8" w:rsidRDefault="008A40A8" w:rsidP="00121218">
            <w:pPr>
              <w:spacing w:line="480" w:lineRule="auto"/>
              <w:jc w:val="both"/>
            </w:pPr>
            <w:r>
              <w:t>Cool-down</w:t>
            </w:r>
          </w:p>
          <w:p w:rsidR="008A40A8" w:rsidRDefault="008A40A8" w:rsidP="00121218">
            <w:pPr>
              <w:jc w:val="both"/>
            </w:pPr>
          </w:p>
        </w:tc>
      </w:tr>
    </w:tbl>
    <w:p w:rsidR="008A40A8" w:rsidRDefault="008A40A8" w:rsidP="008A40A8">
      <w:pPr>
        <w:jc w:val="both"/>
        <w:rPr>
          <w:b/>
          <w:u w:val="single"/>
        </w:rPr>
      </w:pPr>
    </w:p>
    <w:p w:rsidR="008A40A8" w:rsidRDefault="008A40A8" w:rsidP="008A40A8">
      <w:pPr>
        <w:jc w:val="both"/>
        <w:rPr>
          <w:b/>
          <w:u w:val="single"/>
        </w:rPr>
      </w:pPr>
    </w:p>
    <w:p w:rsidR="008A40A8" w:rsidRDefault="008A40A8" w:rsidP="008A40A8">
      <w:pPr>
        <w:jc w:val="both"/>
        <w:rPr>
          <w:b/>
          <w:u w:val="single"/>
        </w:rPr>
      </w:pPr>
    </w:p>
    <w:p w:rsidR="008A40A8" w:rsidRDefault="008A40A8" w:rsidP="008A40A8">
      <w:pPr>
        <w:jc w:val="both"/>
        <w:rPr>
          <w:b/>
          <w:u w:val="single"/>
        </w:rPr>
      </w:pPr>
    </w:p>
    <w:p w:rsidR="008A40A8" w:rsidRDefault="008A40A8" w:rsidP="008A40A8">
      <w:pPr>
        <w:jc w:val="both"/>
        <w:rPr>
          <w:b/>
          <w:u w:val="single"/>
        </w:rPr>
      </w:pPr>
    </w:p>
    <w:p w:rsidR="008A40A8" w:rsidRDefault="008A40A8" w:rsidP="008A40A8">
      <w:pPr>
        <w:jc w:val="both"/>
        <w:rPr>
          <w:b/>
          <w:u w:val="single"/>
        </w:rPr>
      </w:pPr>
    </w:p>
    <w:p w:rsidR="008A40A8" w:rsidRDefault="008A40A8" w:rsidP="008A40A8">
      <w:pPr>
        <w:jc w:val="both"/>
        <w:rPr>
          <w:b/>
          <w:u w:val="single"/>
        </w:rPr>
      </w:pPr>
    </w:p>
    <w:p w:rsidR="008A40A8" w:rsidRDefault="008A40A8" w:rsidP="008A40A8">
      <w:pPr>
        <w:jc w:val="both"/>
        <w:rPr>
          <w:b/>
          <w:u w:val="single"/>
        </w:rPr>
      </w:pPr>
    </w:p>
    <w:p w:rsidR="008A40A8" w:rsidRDefault="008A40A8" w:rsidP="008A40A8">
      <w:pPr>
        <w:jc w:val="both"/>
        <w:rPr>
          <w:b/>
          <w:u w:val="single"/>
        </w:rPr>
      </w:pPr>
    </w:p>
    <w:p w:rsidR="008A40A8" w:rsidRDefault="008A40A8" w:rsidP="008A40A8">
      <w:pPr>
        <w:jc w:val="both"/>
        <w:rPr>
          <w:b/>
          <w:u w:val="single"/>
        </w:rPr>
      </w:pPr>
    </w:p>
    <w:p w:rsidR="008A40A8" w:rsidRDefault="008A40A8" w:rsidP="008A40A8">
      <w:pPr>
        <w:jc w:val="both"/>
        <w:rPr>
          <w:b/>
          <w:u w:val="single"/>
        </w:rPr>
      </w:pPr>
    </w:p>
    <w:p w:rsidR="008A40A8" w:rsidRDefault="008A40A8" w:rsidP="008A40A8">
      <w:pPr>
        <w:jc w:val="both"/>
        <w:rPr>
          <w:b/>
          <w:u w:val="single"/>
        </w:rPr>
      </w:pPr>
    </w:p>
    <w:p w:rsidR="008A40A8" w:rsidRDefault="008A40A8" w:rsidP="008A40A8">
      <w:pPr>
        <w:jc w:val="both"/>
        <w:rPr>
          <w:b/>
          <w:u w:val="single"/>
        </w:rPr>
      </w:pPr>
    </w:p>
    <w:p w:rsidR="008A40A8" w:rsidRDefault="008A40A8" w:rsidP="008A40A8">
      <w:pPr>
        <w:jc w:val="both"/>
        <w:rPr>
          <w:b/>
          <w:u w:val="single"/>
        </w:rPr>
      </w:pPr>
    </w:p>
    <w:p w:rsidR="008A40A8" w:rsidRDefault="008A40A8" w:rsidP="008A40A8">
      <w:pPr>
        <w:jc w:val="both"/>
        <w:rPr>
          <w:b/>
          <w:u w:val="single"/>
        </w:rPr>
      </w:pPr>
    </w:p>
    <w:p w:rsidR="008A40A8" w:rsidRDefault="008A40A8" w:rsidP="008A40A8">
      <w:pPr>
        <w:jc w:val="both"/>
        <w:rPr>
          <w:b/>
          <w:u w:val="single"/>
        </w:rPr>
      </w:pPr>
    </w:p>
    <w:p w:rsidR="008A40A8" w:rsidRDefault="008A40A8" w:rsidP="008A40A8">
      <w:pPr>
        <w:jc w:val="both"/>
        <w:rPr>
          <w:b/>
          <w:u w:val="single"/>
        </w:rPr>
      </w:pPr>
    </w:p>
    <w:p w:rsidR="008A40A8" w:rsidRDefault="008A40A8" w:rsidP="008A40A8">
      <w:pPr>
        <w:jc w:val="both"/>
        <w:rPr>
          <w:b/>
          <w:u w:val="single"/>
        </w:rPr>
      </w:pPr>
    </w:p>
    <w:p w:rsidR="008A40A8" w:rsidRDefault="008A40A8" w:rsidP="008A40A8">
      <w:pPr>
        <w:jc w:val="both"/>
        <w:rPr>
          <w:b/>
          <w:u w:val="single"/>
        </w:rPr>
      </w:pPr>
    </w:p>
    <w:p w:rsidR="008A40A8" w:rsidRDefault="008A40A8" w:rsidP="008A40A8">
      <w:pPr>
        <w:jc w:val="both"/>
        <w:rPr>
          <w:b/>
          <w:u w:val="single"/>
        </w:rPr>
      </w:pPr>
    </w:p>
    <w:p w:rsidR="008A40A8" w:rsidRDefault="008A40A8" w:rsidP="008A40A8">
      <w:pPr>
        <w:jc w:val="both"/>
        <w:rPr>
          <w:b/>
          <w:u w:val="single"/>
        </w:rPr>
      </w:pPr>
    </w:p>
    <w:p w:rsidR="008A40A8" w:rsidRDefault="008A40A8" w:rsidP="008A40A8">
      <w:pPr>
        <w:jc w:val="both"/>
        <w:rPr>
          <w:b/>
          <w:u w:val="single"/>
        </w:rPr>
      </w:pPr>
    </w:p>
    <w:p w:rsidR="008A40A8" w:rsidRDefault="008A40A8" w:rsidP="008A40A8">
      <w:pPr>
        <w:jc w:val="both"/>
        <w:rPr>
          <w:b/>
          <w:u w:val="single"/>
        </w:rPr>
      </w:pPr>
    </w:p>
    <w:p w:rsidR="008A40A8" w:rsidRDefault="008A40A8" w:rsidP="008A40A8">
      <w:pPr>
        <w:jc w:val="both"/>
        <w:rPr>
          <w:b/>
          <w:u w:val="single"/>
        </w:rPr>
      </w:pPr>
    </w:p>
    <w:p w:rsidR="008A40A8" w:rsidRDefault="008A40A8" w:rsidP="008A40A8">
      <w:pPr>
        <w:jc w:val="both"/>
        <w:rPr>
          <w:b/>
          <w:u w:val="single"/>
        </w:rPr>
      </w:pPr>
    </w:p>
    <w:p w:rsidR="00121218" w:rsidRDefault="00121218" w:rsidP="008A40A8">
      <w:pPr>
        <w:jc w:val="both"/>
        <w:rPr>
          <w:b/>
          <w:u w:val="single"/>
        </w:rPr>
      </w:pPr>
    </w:p>
    <w:p w:rsidR="00121218" w:rsidRDefault="00121218" w:rsidP="008A40A8">
      <w:pPr>
        <w:jc w:val="both"/>
        <w:rPr>
          <w:b/>
          <w:u w:val="single"/>
        </w:rPr>
      </w:pPr>
    </w:p>
    <w:p w:rsidR="00121218" w:rsidRDefault="00121218" w:rsidP="008A40A8">
      <w:pPr>
        <w:jc w:val="both"/>
        <w:rPr>
          <w:b/>
          <w:u w:val="single"/>
        </w:rPr>
      </w:pPr>
    </w:p>
    <w:p w:rsidR="00121218" w:rsidRDefault="00121218" w:rsidP="008A40A8">
      <w:pPr>
        <w:jc w:val="both"/>
        <w:rPr>
          <w:b/>
          <w:u w:val="single"/>
        </w:rPr>
      </w:pPr>
    </w:p>
    <w:p w:rsidR="008A40A8" w:rsidRDefault="008A40A8" w:rsidP="008A40A8">
      <w:pPr>
        <w:jc w:val="both"/>
        <w:rPr>
          <w:b/>
          <w:u w:val="single"/>
        </w:rPr>
      </w:pPr>
    </w:p>
    <w:p w:rsidR="008A40A8" w:rsidRDefault="008A40A8" w:rsidP="008A40A8">
      <w:pPr>
        <w:jc w:val="both"/>
        <w:rPr>
          <w:b/>
          <w:u w:val="single"/>
        </w:rPr>
      </w:pPr>
    </w:p>
    <w:p w:rsidR="008A40A8" w:rsidRDefault="008A40A8" w:rsidP="008A40A8">
      <w:pPr>
        <w:jc w:val="both"/>
        <w:rPr>
          <w:b/>
          <w:u w:val="single"/>
        </w:rPr>
      </w:pPr>
      <w:r>
        <w:rPr>
          <w:b/>
          <w:u w:val="single"/>
        </w:rPr>
        <w:t>SKILLS TRAINING</w:t>
      </w:r>
    </w:p>
    <w:p w:rsidR="008A40A8" w:rsidRPr="00617DC9" w:rsidRDefault="008A40A8" w:rsidP="008A40A8">
      <w:pPr>
        <w:jc w:val="both"/>
      </w:pPr>
      <w:r w:rsidRPr="007F13A4">
        <w:t>Skill Training in</w:t>
      </w:r>
      <w:r>
        <w:rPr>
          <w:b/>
          <w:u w:val="single"/>
        </w:rPr>
        <w:t xml:space="preserve"> </w:t>
      </w:r>
      <w:r>
        <w:t xml:space="preserve">Plumbing and Repairs to Small Machine were conducted at the Center. The Trainees also had the opportunity to visit several major Hardware Stores centrally located in the city as well as visit ITVET and two local workshops. These sessions ran simultaneously along with the other Literacy sessions. </w:t>
      </w:r>
    </w:p>
    <w:p w:rsidR="008A40A8" w:rsidRDefault="008A40A8" w:rsidP="008A40A8">
      <w:pPr>
        <w:rPr>
          <w:b/>
          <w:u w:val="single"/>
        </w:rPr>
      </w:pPr>
    </w:p>
    <w:p w:rsidR="008A40A8" w:rsidRDefault="008A40A8" w:rsidP="008A40A8">
      <w:pPr>
        <w:rPr>
          <w:b/>
          <w:u w:val="single"/>
        </w:rPr>
      </w:pPr>
      <w:r w:rsidRPr="00B01738">
        <w:rPr>
          <w:b/>
          <w:u w:val="single"/>
        </w:rPr>
        <w:t xml:space="preserve">COURSE OUTLINE </w:t>
      </w:r>
      <w:r>
        <w:rPr>
          <w:b/>
          <w:u w:val="single"/>
        </w:rPr>
        <w:t xml:space="preserve"> FOR SKILLS TRAINING</w:t>
      </w:r>
    </w:p>
    <w:p w:rsidR="008A40A8" w:rsidRDefault="008A40A8" w:rsidP="008A40A8">
      <w:pPr>
        <w:rPr>
          <w:b/>
          <w:u w:val="single"/>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8"/>
        <w:gridCol w:w="2927"/>
        <w:gridCol w:w="3831"/>
      </w:tblGrid>
      <w:tr w:rsidR="008A40A8" w:rsidRPr="00AA24A8" w:rsidTr="00121218">
        <w:tc>
          <w:tcPr>
            <w:tcW w:w="2848" w:type="dxa"/>
          </w:tcPr>
          <w:p w:rsidR="008A40A8" w:rsidRPr="00AA24A8" w:rsidRDefault="008A40A8" w:rsidP="00121218">
            <w:pPr>
              <w:rPr>
                <w:b/>
              </w:rPr>
            </w:pPr>
            <w:r>
              <w:rPr>
                <w:b/>
              </w:rPr>
              <w:t>Small Machine Repair</w:t>
            </w:r>
          </w:p>
        </w:tc>
        <w:tc>
          <w:tcPr>
            <w:tcW w:w="2927" w:type="dxa"/>
          </w:tcPr>
          <w:p w:rsidR="008A40A8" w:rsidRPr="00AA24A8" w:rsidRDefault="008A40A8" w:rsidP="00121218">
            <w:pPr>
              <w:rPr>
                <w:b/>
              </w:rPr>
            </w:pPr>
            <w:r w:rsidRPr="00AA24A8">
              <w:rPr>
                <w:b/>
              </w:rPr>
              <w:t>Information Technology</w:t>
            </w:r>
          </w:p>
        </w:tc>
        <w:tc>
          <w:tcPr>
            <w:tcW w:w="3831" w:type="dxa"/>
          </w:tcPr>
          <w:p w:rsidR="008A40A8" w:rsidRPr="00AA24A8" w:rsidRDefault="008A40A8" w:rsidP="00121218">
            <w:pPr>
              <w:rPr>
                <w:b/>
              </w:rPr>
            </w:pPr>
            <w:r>
              <w:rPr>
                <w:b/>
              </w:rPr>
              <w:t>Plumbing</w:t>
            </w:r>
          </w:p>
        </w:tc>
      </w:tr>
      <w:tr w:rsidR="008A40A8" w:rsidRPr="00AA24A8" w:rsidTr="00121218">
        <w:tc>
          <w:tcPr>
            <w:tcW w:w="2848" w:type="dxa"/>
            <w:tcBorders>
              <w:top w:val="single" w:sz="4" w:space="0" w:color="000000"/>
              <w:left w:val="single" w:sz="4" w:space="0" w:color="000000"/>
              <w:bottom w:val="single" w:sz="4" w:space="0" w:color="000000"/>
              <w:right w:val="single" w:sz="4" w:space="0" w:color="000000"/>
            </w:tcBorders>
          </w:tcPr>
          <w:p w:rsidR="008A40A8" w:rsidRPr="00186ABF" w:rsidRDefault="008A40A8" w:rsidP="008A40A8">
            <w:pPr>
              <w:pStyle w:val="ListParagraph"/>
              <w:numPr>
                <w:ilvl w:val="0"/>
                <w:numId w:val="10"/>
              </w:numPr>
              <w:spacing w:after="200"/>
              <w:rPr>
                <w:b/>
              </w:rPr>
            </w:pPr>
            <w:r w:rsidRPr="00186ABF">
              <w:rPr>
                <w:b/>
              </w:rPr>
              <w:t>Introduction to the Small Machine Course</w:t>
            </w:r>
          </w:p>
          <w:p w:rsidR="008A40A8" w:rsidRPr="00186ABF" w:rsidRDefault="008A40A8" w:rsidP="008A40A8">
            <w:pPr>
              <w:pStyle w:val="ListParagraph"/>
              <w:numPr>
                <w:ilvl w:val="0"/>
                <w:numId w:val="10"/>
              </w:numPr>
              <w:spacing w:after="200"/>
              <w:jc w:val="both"/>
              <w:rPr>
                <w:b/>
              </w:rPr>
            </w:pPr>
            <w:r w:rsidRPr="00186ABF">
              <w:rPr>
                <w:b/>
              </w:rPr>
              <w:t>Workshop Safety Measures</w:t>
            </w:r>
          </w:p>
          <w:p w:rsidR="008A40A8" w:rsidRPr="00186ABF" w:rsidRDefault="008A40A8" w:rsidP="008A40A8">
            <w:pPr>
              <w:pStyle w:val="ListParagraph"/>
              <w:numPr>
                <w:ilvl w:val="0"/>
                <w:numId w:val="10"/>
              </w:numPr>
              <w:spacing w:after="200"/>
              <w:jc w:val="both"/>
              <w:rPr>
                <w:b/>
              </w:rPr>
            </w:pPr>
            <w:r w:rsidRPr="00186ABF">
              <w:rPr>
                <w:b/>
              </w:rPr>
              <w:t>Types of Machines</w:t>
            </w:r>
          </w:p>
          <w:p w:rsidR="008A40A8" w:rsidRPr="00186ABF" w:rsidRDefault="008A40A8" w:rsidP="008A40A8">
            <w:pPr>
              <w:pStyle w:val="ListParagraph"/>
              <w:numPr>
                <w:ilvl w:val="0"/>
                <w:numId w:val="10"/>
              </w:numPr>
              <w:spacing w:after="200"/>
              <w:jc w:val="both"/>
              <w:rPr>
                <w:b/>
              </w:rPr>
            </w:pPr>
            <w:r w:rsidRPr="00186ABF">
              <w:rPr>
                <w:b/>
              </w:rPr>
              <w:t>Basic Hand Tools Required for repairing machine</w:t>
            </w:r>
          </w:p>
          <w:p w:rsidR="008A40A8" w:rsidRPr="00186ABF" w:rsidRDefault="008A40A8" w:rsidP="008A40A8">
            <w:pPr>
              <w:pStyle w:val="ListParagraph"/>
              <w:numPr>
                <w:ilvl w:val="0"/>
                <w:numId w:val="10"/>
              </w:numPr>
              <w:spacing w:after="200"/>
              <w:jc w:val="both"/>
              <w:rPr>
                <w:b/>
              </w:rPr>
            </w:pPr>
            <w:r w:rsidRPr="00186ABF">
              <w:rPr>
                <w:b/>
              </w:rPr>
              <w:t>Servicing of Weed Trimmers &amp; Lawn Mowers</w:t>
            </w:r>
          </w:p>
          <w:p w:rsidR="008A40A8" w:rsidRPr="00186ABF" w:rsidRDefault="008A40A8" w:rsidP="008A40A8">
            <w:pPr>
              <w:pStyle w:val="ListParagraph"/>
              <w:numPr>
                <w:ilvl w:val="0"/>
                <w:numId w:val="10"/>
              </w:numPr>
              <w:spacing w:after="200"/>
              <w:jc w:val="both"/>
              <w:rPr>
                <w:b/>
              </w:rPr>
            </w:pPr>
            <w:r w:rsidRPr="00186ABF">
              <w:rPr>
                <w:b/>
              </w:rPr>
              <w:t>Basic Trouble Shoot</w:t>
            </w:r>
            <w:r>
              <w:rPr>
                <w:b/>
              </w:rPr>
              <w:t>ing</w:t>
            </w:r>
          </w:p>
          <w:p w:rsidR="008A40A8" w:rsidRPr="00186ABF" w:rsidRDefault="008A40A8" w:rsidP="008A40A8">
            <w:pPr>
              <w:pStyle w:val="ListParagraph"/>
              <w:numPr>
                <w:ilvl w:val="0"/>
                <w:numId w:val="10"/>
              </w:numPr>
              <w:spacing w:after="200"/>
              <w:jc w:val="both"/>
              <w:rPr>
                <w:b/>
              </w:rPr>
            </w:pPr>
            <w:r w:rsidRPr="00186ABF">
              <w:rPr>
                <w:b/>
              </w:rPr>
              <w:t>General Repairs</w:t>
            </w:r>
          </w:p>
          <w:p w:rsidR="008A40A8" w:rsidRPr="00186ABF" w:rsidRDefault="008A40A8" w:rsidP="008A40A8">
            <w:pPr>
              <w:pStyle w:val="ListParagraph"/>
              <w:numPr>
                <w:ilvl w:val="0"/>
                <w:numId w:val="10"/>
              </w:numPr>
              <w:spacing w:after="200"/>
              <w:jc w:val="both"/>
              <w:rPr>
                <w:b/>
              </w:rPr>
            </w:pPr>
            <w:r w:rsidRPr="00186ABF">
              <w:rPr>
                <w:b/>
              </w:rPr>
              <w:t>How to use a Weed Trimmer &amp; Lawn Mower</w:t>
            </w:r>
          </w:p>
          <w:p w:rsidR="008A40A8" w:rsidRPr="00186ABF" w:rsidRDefault="008A40A8" w:rsidP="008A40A8">
            <w:pPr>
              <w:pStyle w:val="ListParagraph"/>
              <w:numPr>
                <w:ilvl w:val="0"/>
                <w:numId w:val="10"/>
              </w:numPr>
              <w:spacing w:after="200"/>
              <w:rPr>
                <w:b/>
              </w:rPr>
            </w:pPr>
            <w:r w:rsidRPr="00186ABF">
              <w:rPr>
                <w:b/>
              </w:rPr>
              <w:t>Maintenance of Weed Trimmer &amp; Lawn Mower</w:t>
            </w:r>
          </w:p>
          <w:p w:rsidR="008A40A8" w:rsidRPr="00186ABF" w:rsidRDefault="008A40A8" w:rsidP="00121218">
            <w:pPr>
              <w:rPr>
                <w:b/>
              </w:rPr>
            </w:pPr>
            <w:r w:rsidRPr="00186ABF">
              <w:rPr>
                <w:b/>
              </w:rPr>
              <w:t xml:space="preserve"> </w:t>
            </w:r>
            <w:r>
              <w:rPr>
                <w:b/>
                <w:noProof/>
              </w:rPr>
              <w:drawing>
                <wp:inline distT="0" distB="0" distL="0" distR="0">
                  <wp:extent cx="1381125" cy="1333500"/>
                  <wp:effectExtent l="19050" t="0" r="9525" b="0"/>
                  <wp:docPr id="231" name="Picture 1" descr="H:\DCIM\100PHOTO\SAM_1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0PHOTO\SAM_1082.JPG"/>
                          <pic:cNvPicPr>
                            <a:picLocks noChangeAspect="1" noChangeArrowheads="1"/>
                          </pic:cNvPicPr>
                        </pic:nvPicPr>
                        <pic:blipFill>
                          <a:blip r:embed="rId25" cstate="print"/>
                          <a:srcRect/>
                          <a:stretch>
                            <a:fillRect/>
                          </a:stretch>
                        </pic:blipFill>
                        <pic:spPr bwMode="auto">
                          <a:xfrm>
                            <a:off x="0" y="0"/>
                            <a:ext cx="1381125" cy="1333500"/>
                          </a:xfrm>
                          <a:prstGeom prst="rect">
                            <a:avLst/>
                          </a:prstGeom>
                          <a:noFill/>
                          <a:ln w="9525">
                            <a:noFill/>
                            <a:miter lim="800000"/>
                            <a:headEnd/>
                            <a:tailEnd/>
                          </a:ln>
                        </pic:spPr>
                      </pic:pic>
                    </a:graphicData>
                  </a:graphic>
                </wp:inline>
              </w:drawing>
            </w:r>
          </w:p>
        </w:tc>
        <w:tc>
          <w:tcPr>
            <w:tcW w:w="2927" w:type="dxa"/>
            <w:tcBorders>
              <w:top w:val="single" w:sz="4" w:space="0" w:color="000000"/>
              <w:left w:val="single" w:sz="4" w:space="0" w:color="000000"/>
              <w:bottom w:val="single" w:sz="4" w:space="0" w:color="000000"/>
              <w:right w:val="single" w:sz="4" w:space="0" w:color="000000"/>
            </w:tcBorders>
          </w:tcPr>
          <w:p w:rsidR="008A40A8" w:rsidRPr="00186ABF" w:rsidRDefault="008A40A8" w:rsidP="008A40A8">
            <w:pPr>
              <w:pStyle w:val="NoSpacing"/>
              <w:numPr>
                <w:ilvl w:val="0"/>
                <w:numId w:val="10"/>
              </w:numPr>
              <w:rPr>
                <w:rFonts w:ascii="Times New Roman" w:eastAsia="Times New Roman" w:hAnsi="Times New Roman"/>
                <w:b/>
                <w:sz w:val="24"/>
                <w:szCs w:val="24"/>
              </w:rPr>
            </w:pPr>
            <w:r w:rsidRPr="00186ABF">
              <w:rPr>
                <w:rFonts w:ascii="Times New Roman" w:eastAsia="Times New Roman" w:hAnsi="Times New Roman"/>
                <w:b/>
                <w:sz w:val="24"/>
                <w:szCs w:val="24"/>
              </w:rPr>
              <w:t>Introduction to IT</w:t>
            </w:r>
          </w:p>
          <w:p w:rsidR="008A40A8" w:rsidRPr="00186ABF" w:rsidRDefault="008A40A8" w:rsidP="008A40A8">
            <w:pPr>
              <w:pStyle w:val="NoSpacing"/>
              <w:numPr>
                <w:ilvl w:val="0"/>
                <w:numId w:val="11"/>
              </w:numPr>
              <w:rPr>
                <w:rFonts w:ascii="Times New Roman" w:eastAsia="Times New Roman" w:hAnsi="Times New Roman"/>
                <w:b/>
                <w:sz w:val="24"/>
                <w:szCs w:val="24"/>
              </w:rPr>
            </w:pPr>
            <w:r w:rsidRPr="00186ABF">
              <w:rPr>
                <w:rFonts w:ascii="Times New Roman" w:eastAsia="Times New Roman" w:hAnsi="Times New Roman"/>
                <w:b/>
                <w:sz w:val="24"/>
                <w:szCs w:val="24"/>
              </w:rPr>
              <w:t>Rules &amp; Regulation of the Computer Lab</w:t>
            </w:r>
          </w:p>
          <w:p w:rsidR="008A40A8" w:rsidRPr="00186ABF" w:rsidRDefault="008A40A8" w:rsidP="008A40A8">
            <w:pPr>
              <w:pStyle w:val="NoSpacing"/>
              <w:numPr>
                <w:ilvl w:val="0"/>
                <w:numId w:val="11"/>
              </w:numPr>
              <w:rPr>
                <w:rFonts w:ascii="Times New Roman" w:eastAsia="Times New Roman" w:hAnsi="Times New Roman"/>
                <w:b/>
                <w:sz w:val="24"/>
                <w:szCs w:val="24"/>
              </w:rPr>
            </w:pPr>
            <w:r w:rsidRPr="00186ABF">
              <w:rPr>
                <w:rFonts w:ascii="Times New Roman" w:eastAsia="Times New Roman" w:hAnsi="Times New Roman"/>
                <w:b/>
                <w:sz w:val="24"/>
                <w:szCs w:val="24"/>
              </w:rPr>
              <w:t>Basic Component of a computer</w:t>
            </w:r>
          </w:p>
          <w:p w:rsidR="008A40A8" w:rsidRPr="00186ABF" w:rsidRDefault="008A40A8" w:rsidP="008A40A8">
            <w:pPr>
              <w:pStyle w:val="NoSpacing"/>
              <w:numPr>
                <w:ilvl w:val="0"/>
                <w:numId w:val="11"/>
              </w:numPr>
              <w:rPr>
                <w:rFonts w:ascii="Times New Roman" w:eastAsia="Times New Roman" w:hAnsi="Times New Roman"/>
                <w:b/>
                <w:sz w:val="24"/>
                <w:szCs w:val="24"/>
              </w:rPr>
            </w:pPr>
            <w:r w:rsidRPr="00186ABF">
              <w:rPr>
                <w:rFonts w:ascii="Times New Roman" w:eastAsia="Times New Roman" w:hAnsi="Times New Roman"/>
                <w:b/>
                <w:sz w:val="24"/>
                <w:szCs w:val="24"/>
              </w:rPr>
              <w:t>Typing Master</w:t>
            </w:r>
          </w:p>
          <w:p w:rsidR="008A40A8" w:rsidRPr="00186ABF" w:rsidRDefault="008A40A8" w:rsidP="008A40A8">
            <w:pPr>
              <w:pStyle w:val="NoSpacing"/>
              <w:numPr>
                <w:ilvl w:val="0"/>
                <w:numId w:val="11"/>
              </w:numPr>
              <w:rPr>
                <w:rFonts w:ascii="Times New Roman" w:eastAsia="Times New Roman" w:hAnsi="Times New Roman"/>
                <w:b/>
                <w:sz w:val="24"/>
                <w:szCs w:val="24"/>
              </w:rPr>
            </w:pPr>
            <w:r w:rsidRPr="00186ABF">
              <w:rPr>
                <w:rFonts w:ascii="Times New Roman" w:eastAsia="Times New Roman" w:hAnsi="Times New Roman"/>
                <w:b/>
                <w:sz w:val="24"/>
                <w:szCs w:val="24"/>
              </w:rPr>
              <w:t>Use of Microsoft Programme</w:t>
            </w:r>
          </w:p>
          <w:p w:rsidR="008A40A8" w:rsidRPr="00186ABF" w:rsidRDefault="008A40A8" w:rsidP="008A40A8">
            <w:pPr>
              <w:pStyle w:val="NoSpacing"/>
              <w:numPr>
                <w:ilvl w:val="0"/>
                <w:numId w:val="11"/>
              </w:numPr>
              <w:rPr>
                <w:rFonts w:ascii="Times New Roman" w:eastAsia="Times New Roman" w:hAnsi="Times New Roman"/>
                <w:b/>
                <w:sz w:val="24"/>
                <w:szCs w:val="24"/>
              </w:rPr>
            </w:pPr>
            <w:r w:rsidRPr="00186ABF">
              <w:rPr>
                <w:rFonts w:ascii="Times New Roman" w:eastAsia="Times New Roman" w:hAnsi="Times New Roman"/>
                <w:b/>
                <w:sz w:val="24"/>
                <w:szCs w:val="24"/>
              </w:rPr>
              <w:t>Use of Excel Programme</w:t>
            </w:r>
          </w:p>
          <w:p w:rsidR="008A40A8" w:rsidRPr="00186ABF" w:rsidRDefault="008A40A8" w:rsidP="008A40A8">
            <w:pPr>
              <w:pStyle w:val="NoSpacing"/>
              <w:numPr>
                <w:ilvl w:val="0"/>
                <w:numId w:val="11"/>
              </w:numPr>
              <w:rPr>
                <w:rFonts w:ascii="Times New Roman" w:eastAsia="Times New Roman" w:hAnsi="Times New Roman"/>
                <w:b/>
                <w:sz w:val="24"/>
                <w:szCs w:val="24"/>
              </w:rPr>
            </w:pPr>
            <w:r w:rsidRPr="00186ABF">
              <w:rPr>
                <w:rFonts w:ascii="Times New Roman" w:eastAsia="Times New Roman" w:hAnsi="Times New Roman"/>
                <w:b/>
                <w:sz w:val="24"/>
                <w:szCs w:val="24"/>
              </w:rPr>
              <w:t>Computer Literacy Math &amp; English Language</w:t>
            </w:r>
          </w:p>
          <w:p w:rsidR="008A40A8" w:rsidRPr="00186ABF" w:rsidRDefault="008A40A8" w:rsidP="00121218">
            <w:pPr>
              <w:rPr>
                <w:b/>
              </w:rPr>
            </w:pPr>
            <w:r>
              <w:rPr>
                <w:b/>
                <w:noProof/>
              </w:rPr>
              <w:drawing>
                <wp:inline distT="0" distB="0" distL="0" distR="0">
                  <wp:extent cx="1695450" cy="1143000"/>
                  <wp:effectExtent l="19050" t="0" r="0" b="0"/>
                  <wp:docPr id="232" name="Picture 17" descr="F:\April pic\SNC01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April pic\SNC01777.jpg"/>
                          <pic:cNvPicPr>
                            <a:picLocks noChangeAspect="1" noChangeArrowheads="1"/>
                          </pic:cNvPicPr>
                        </pic:nvPicPr>
                        <pic:blipFill>
                          <a:blip r:embed="rId26"/>
                          <a:srcRect/>
                          <a:stretch>
                            <a:fillRect/>
                          </a:stretch>
                        </pic:blipFill>
                        <pic:spPr bwMode="auto">
                          <a:xfrm>
                            <a:off x="0" y="0"/>
                            <a:ext cx="1695450" cy="1143000"/>
                          </a:xfrm>
                          <a:prstGeom prst="rect">
                            <a:avLst/>
                          </a:prstGeom>
                          <a:noFill/>
                          <a:ln w="9525">
                            <a:noFill/>
                            <a:miter lim="800000"/>
                            <a:headEnd/>
                            <a:tailEnd/>
                          </a:ln>
                        </pic:spPr>
                      </pic:pic>
                    </a:graphicData>
                  </a:graphic>
                </wp:inline>
              </w:drawing>
            </w:r>
          </w:p>
          <w:p w:rsidR="008A40A8" w:rsidRPr="00186ABF" w:rsidRDefault="008A40A8" w:rsidP="00121218">
            <w:pPr>
              <w:rPr>
                <w:b/>
              </w:rPr>
            </w:pPr>
          </w:p>
          <w:p w:rsidR="008A40A8" w:rsidRPr="00186ABF" w:rsidRDefault="008A40A8" w:rsidP="00121218">
            <w:pPr>
              <w:rPr>
                <w:b/>
              </w:rPr>
            </w:pPr>
          </w:p>
          <w:p w:rsidR="008A40A8" w:rsidRPr="00186ABF" w:rsidRDefault="008A40A8" w:rsidP="00121218">
            <w:pPr>
              <w:rPr>
                <w:b/>
              </w:rPr>
            </w:pPr>
            <w:r>
              <w:rPr>
                <w:b/>
                <w:noProof/>
              </w:rPr>
              <w:drawing>
                <wp:inline distT="0" distB="0" distL="0" distR="0">
                  <wp:extent cx="1628775" cy="1400175"/>
                  <wp:effectExtent l="19050" t="0" r="9525" b="0"/>
                  <wp:docPr id="233" name="Picture 7" descr="C:\Users\Guest\Desktop\SAM_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uest\Desktop\SAM_0182.JPG"/>
                          <pic:cNvPicPr>
                            <a:picLocks noChangeAspect="1" noChangeArrowheads="1"/>
                          </pic:cNvPicPr>
                        </pic:nvPicPr>
                        <pic:blipFill>
                          <a:blip r:embed="rId27" cstate="print"/>
                          <a:srcRect/>
                          <a:stretch>
                            <a:fillRect/>
                          </a:stretch>
                        </pic:blipFill>
                        <pic:spPr bwMode="auto">
                          <a:xfrm>
                            <a:off x="0" y="0"/>
                            <a:ext cx="1628775" cy="1400175"/>
                          </a:xfrm>
                          <a:prstGeom prst="rect">
                            <a:avLst/>
                          </a:prstGeom>
                          <a:noFill/>
                          <a:ln w="9525">
                            <a:noFill/>
                            <a:miter lim="800000"/>
                            <a:headEnd/>
                            <a:tailEnd/>
                          </a:ln>
                        </pic:spPr>
                      </pic:pic>
                    </a:graphicData>
                  </a:graphic>
                </wp:inline>
              </w:drawing>
            </w:r>
          </w:p>
        </w:tc>
        <w:tc>
          <w:tcPr>
            <w:tcW w:w="3831" w:type="dxa"/>
            <w:tcBorders>
              <w:top w:val="single" w:sz="4" w:space="0" w:color="000000"/>
              <w:left w:val="single" w:sz="4" w:space="0" w:color="000000"/>
              <w:bottom w:val="single" w:sz="4" w:space="0" w:color="000000"/>
              <w:right w:val="single" w:sz="4" w:space="0" w:color="000000"/>
            </w:tcBorders>
          </w:tcPr>
          <w:p w:rsidR="008A40A8" w:rsidRPr="00186ABF" w:rsidRDefault="008A40A8" w:rsidP="008A40A8">
            <w:pPr>
              <w:pStyle w:val="ListParagraph"/>
              <w:numPr>
                <w:ilvl w:val="0"/>
                <w:numId w:val="10"/>
              </w:numPr>
              <w:spacing w:after="200"/>
              <w:rPr>
                <w:b/>
              </w:rPr>
            </w:pPr>
            <w:r w:rsidRPr="00186ABF">
              <w:rPr>
                <w:b/>
              </w:rPr>
              <w:t>Introduction to the Plumbing Profession</w:t>
            </w:r>
          </w:p>
          <w:p w:rsidR="008A40A8" w:rsidRPr="00186ABF" w:rsidRDefault="008A40A8" w:rsidP="008A40A8">
            <w:pPr>
              <w:pStyle w:val="ListParagraph"/>
              <w:numPr>
                <w:ilvl w:val="0"/>
                <w:numId w:val="10"/>
              </w:numPr>
              <w:spacing w:after="200"/>
              <w:rPr>
                <w:b/>
              </w:rPr>
            </w:pPr>
            <w:r w:rsidRPr="00186ABF">
              <w:rPr>
                <w:b/>
              </w:rPr>
              <w:t>Workshop Safety Measures</w:t>
            </w:r>
          </w:p>
          <w:p w:rsidR="008A40A8" w:rsidRPr="00186ABF" w:rsidRDefault="008A40A8" w:rsidP="008A40A8">
            <w:pPr>
              <w:pStyle w:val="ListParagraph"/>
              <w:numPr>
                <w:ilvl w:val="0"/>
                <w:numId w:val="10"/>
              </w:numPr>
              <w:spacing w:after="200"/>
              <w:rPr>
                <w:b/>
              </w:rPr>
            </w:pPr>
            <w:r w:rsidRPr="00186ABF">
              <w:rPr>
                <w:b/>
              </w:rPr>
              <w:t>Measurements</w:t>
            </w:r>
          </w:p>
          <w:p w:rsidR="008A40A8" w:rsidRPr="00186ABF" w:rsidRDefault="008A40A8" w:rsidP="00121218">
            <w:pPr>
              <w:rPr>
                <w:b/>
              </w:rPr>
            </w:pPr>
            <w:r>
              <w:rPr>
                <w:b/>
                <w:noProof/>
              </w:rPr>
              <w:drawing>
                <wp:inline distT="0" distB="0" distL="0" distR="0">
                  <wp:extent cx="1838325" cy="1343025"/>
                  <wp:effectExtent l="19050" t="0" r="9525" b="0"/>
                  <wp:docPr id="234" name="Picture 15" descr="C:\Users\CARSI\Desktop\sysp PIC\SNC0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ARSI\Desktop\sysp PIC\SNC01729.jpg"/>
                          <pic:cNvPicPr>
                            <a:picLocks noChangeAspect="1" noChangeArrowheads="1"/>
                          </pic:cNvPicPr>
                        </pic:nvPicPr>
                        <pic:blipFill>
                          <a:blip r:embed="rId28" cstate="print"/>
                          <a:srcRect/>
                          <a:stretch>
                            <a:fillRect/>
                          </a:stretch>
                        </pic:blipFill>
                        <pic:spPr bwMode="auto">
                          <a:xfrm>
                            <a:off x="0" y="0"/>
                            <a:ext cx="1838325" cy="1343025"/>
                          </a:xfrm>
                          <a:prstGeom prst="rect">
                            <a:avLst/>
                          </a:prstGeom>
                          <a:noFill/>
                          <a:ln w="9525">
                            <a:noFill/>
                            <a:miter lim="800000"/>
                            <a:headEnd/>
                            <a:tailEnd/>
                          </a:ln>
                        </pic:spPr>
                      </pic:pic>
                    </a:graphicData>
                  </a:graphic>
                </wp:inline>
              </w:drawing>
            </w:r>
          </w:p>
          <w:p w:rsidR="008A40A8" w:rsidRPr="00186ABF" w:rsidRDefault="008A40A8" w:rsidP="008A40A8">
            <w:pPr>
              <w:pStyle w:val="ListParagraph"/>
              <w:numPr>
                <w:ilvl w:val="0"/>
                <w:numId w:val="10"/>
              </w:numPr>
              <w:spacing w:after="200"/>
              <w:rPr>
                <w:b/>
              </w:rPr>
            </w:pPr>
            <w:r w:rsidRPr="00186ABF">
              <w:rPr>
                <w:b/>
              </w:rPr>
              <w:t>Plumbing Terms &amp; Definition</w:t>
            </w:r>
          </w:p>
          <w:p w:rsidR="008A40A8" w:rsidRPr="00186ABF" w:rsidRDefault="008A40A8" w:rsidP="008A40A8">
            <w:pPr>
              <w:pStyle w:val="ListParagraph"/>
              <w:numPr>
                <w:ilvl w:val="0"/>
                <w:numId w:val="10"/>
              </w:numPr>
              <w:spacing w:after="200"/>
              <w:rPr>
                <w:b/>
              </w:rPr>
            </w:pPr>
            <w:r w:rsidRPr="00186ABF">
              <w:rPr>
                <w:b/>
              </w:rPr>
              <w:t>Introduction to Basic Hand Tools Required in Plumbing</w:t>
            </w:r>
          </w:p>
          <w:p w:rsidR="008A40A8" w:rsidRPr="00186ABF" w:rsidRDefault="008A40A8" w:rsidP="008A40A8">
            <w:pPr>
              <w:pStyle w:val="ListParagraph"/>
              <w:numPr>
                <w:ilvl w:val="0"/>
                <w:numId w:val="10"/>
              </w:numPr>
              <w:spacing w:after="200"/>
              <w:rPr>
                <w:b/>
              </w:rPr>
            </w:pPr>
            <w:r w:rsidRPr="00186ABF">
              <w:rPr>
                <w:b/>
              </w:rPr>
              <w:t>Identifying the different types of plumbing fittings</w:t>
            </w:r>
          </w:p>
          <w:p w:rsidR="008A40A8" w:rsidRPr="00186ABF" w:rsidRDefault="008A40A8" w:rsidP="008A40A8">
            <w:pPr>
              <w:pStyle w:val="ListParagraph"/>
              <w:numPr>
                <w:ilvl w:val="0"/>
                <w:numId w:val="10"/>
              </w:numPr>
              <w:spacing w:after="200"/>
              <w:rPr>
                <w:b/>
              </w:rPr>
            </w:pPr>
            <w:r w:rsidRPr="00186ABF">
              <w:rPr>
                <w:b/>
              </w:rPr>
              <w:t>Field Visits  to Hardware stores to view different plumbing supplies and materials</w:t>
            </w:r>
          </w:p>
          <w:p w:rsidR="008A40A8" w:rsidRPr="00186ABF" w:rsidRDefault="008A40A8" w:rsidP="008A40A8">
            <w:pPr>
              <w:pStyle w:val="ListParagraph"/>
              <w:numPr>
                <w:ilvl w:val="0"/>
                <w:numId w:val="10"/>
              </w:numPr>
              <w:spacing w:after="200"/>
              <w:rPr>
                <w:b/>
              </w:rPr>
            </w:pPr>
            <w:r w:rsidRPr="00186ABF">
              <w:rPr>
                <w:b/>
              </w:rPr>
              <w:t>Plumbing System</w:t>
            </w:r>
          </w:p>
          <w:p w:rsidR="008A40A8" w:rsidRPr="00186ABF" w:rsidRDefault="008A40A8" w:rsidP="008A40A8">
            <w:pPr>
              <w:pStyle w:val="ListParagraph"/>
              <w:numPr>
                <w:ilvl w:val="0"/>
                <w:numId w:val="10"/>
              </w:numPr>
              <w:spacing w:after="200"/>
              <w:rPr>
                <w:b/>
              </w:rPr>
            </w:pPr>
            <w:r w:rsidRPr="00186ABF">
              <w:rPr>
                <w:b/>
              </w:rPr>
              <w:t>Designing &amp; Installing Plumbing System</w:t>
            </w:r>
          </w:p>
          <w:p w:rsidR="008A40A8" w:rsidRPr="00186ABF" w:rsidRDefault="008A40A8" w:rsidP="008A40A8">
            <w:pPr>
              <w:pStyle w:val="ListParagraph"/>
              <w:numPr>
                <w:ilvl w:val="0"/>
                <w:numId w:val="10"/>
              </w:numPr>
              <w:spacing w:after="200"/>
              <w:rPr>
                <w:b/>
              </w:rPr>
            </w:pPr>
            <w:r w:rsidRPr="00186ABF">
              <w:rPr>
                <w:b/>
              </w:rPr>
              <w:t>Residential &amp; Commercial Plumbing Projects</w:t>
            </w:r>
          </w:p>
          <w:p w:rsidR="008A40A8" w:rsidRPr="00186ABF" w:rsidRDefault="008A40A8" w:rsidP="00121218">
            <w:pPr>
              <w:rPr>
                <w:b/>
              </w:rPr>
            </w:pPr>
          </w:p>
        </w:tc>
      </w:tr>
    </w:tbl>
    <w:p w:rsidR="008A40A8" w:rsidRDefault="008A40A8" w:rsidP="008A40A8">
      <w:pPr>
        <w:pStyle w:val="Subtitle"/>
        <w:jc w:val="both"/>
        <w:rPr>
          <w:sz w:val="28"/>
          <w:szCs w:val="28"/>
        </w:rPr>
      </w:pPr>
    </w:p>
    <w:p w:rsidR="008A40A8" w:rsidRDefault="008A40A8" w:rsidP="008A40A8">
      <w:pPr>
        <w:pStyle w:val="Subtitle"/>
        <w:jc w:val="both"/>
        <w:rPr>
          <w:sz w:val="28"/>
          <w:szCs w:val="28"/>
        </w:rPr>
      </w:pPr>
    </w:p>
    <w:p w:rsidR="00121218" w:rsidRDefault="00121218" w:rsidP="008A40A8">
      <w:pPr>
        <w:pStyle w:val="Subtitle"/>
        <w:jc w:val="both"/>
        <w:rPr>
          <w:sz w:val="28"/>
          <w:szCs w:val="28"/>
        </w:rPr>
      </w:pPr>
    </w:p>
    <w:p w:rsidR="00121218" w:rsidRDefault="00121218" w:rsidP="008A40A8">
      <w:pPr>
        <w:pStyle w:val="Subtitle"/>
        <w:jc w:val="both"/>
        <w:rPr>
          <w:sz w:val="28"/>
          <w:szCs w:val="28"/>
        </w:rPr>
      </w:pPr>
    </w:p>
    <w:p w:rsidR="00121218" w:rsidRDefault="00121218" w:rsidP="008A40A8">
      <w:pPr>
        <w:pStyle w:val="Subtitle"/>
        <w:jc w:val="both"/>
        <w:rPr>
          <w:sz w:val="28"/>
          <w:szCs w:val="28"/>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261"/>
      </w:tblGrid>
      <w:tr w:rsidR="008A40A8" w:rsidRPr="00AA24A8" w:rsidTr="00121218">
        <w:tc>
          <w:tcPr>
            <w:tcW w:w="2802" w:type="dxa"/>
          </w:tcPr>
          <w:p w:rsidR="008A40A8" w:rsidRDefault="008A40A8" w:rsidP="00121218">
            <w:pPr>
              <w:rPr>
                <w:b/>
              </w:rPr>
            </w:pPr>
            <w:r>
              <w:rPr>
                <w:b/>
              </w:rPr>
              <w:t>Business processes Outsourcing Training</w:t>
            </w:r>
          </w:p>
          <w:p w:rsidR="008A40A8" w:rsidRPr="00AA24A8" w:rsidRDefault="008A40A8" w:rsidP="00121218">
            <w:pPr>
              <w:rPr>
                <w:b/>
              </w:rPr>
            </w:pPr>
          </w:p>
        </w:tc>
        <w:tc>
          <w:tcPr>
            <w:tcW w:w="3543" w:type="dxa"/>
          </w:tcPr>
          <w:p w:rsidR="008A40A8" w:rsidRPr="00AA24A8" w:rsidRDefault="008A40A8" w:rsidP="00121218">
            <w:pPr>
              <w:rPr>
                <w:b/>
              </w:rPr>
            </w:pPr>
            <w:r>
              <w:rPr>
                <w:b/>
              </w:rPr>
              <w:t>National Tour Guide Training</w:t>
            </w:r>
          </w:p>
        </w:tc>
        <w:tc>
          <w:tcPr>
            <w:tcW w:w="3261" w:type="dxa"/>
          </w:tcPr>
          <w:p w:rsidR="008A40A8" w:rsidRPr="00AA24A8" w:rsidRDefault="008A40A8" w:rsidP="00121218">
            <w:pPr>
              <w:rPr>
                <w:b/>
              </w:rPr>
            </w:pPr>
            <w:r>
              <w:rPr>
                <w:b/>
              </w:rPr>
              <w:t>Etiquettes in the Workplace</w:t>
            </w:r>
          </w:p>
        </w:tc>
      </w:tr>
      <w:tr w:rsidR="008A40A8" w:rsidRPr="00620DFD" w:rsidTr="00121218">
        <w:tc>
          <w:tcPr>
            <w:tcW w:w="2802" w:type="dxa"/>
          </w:tcPr>
          <w:p w:rsidR="008A40A8" w:rsidRPr="008F35A6" w:rsidRDefault="008A40A8" w:rsidP="008A40A8">
            <w:pPr>
              <w:pStyle w:val="ListParagraph"/>
              <w:numPr>
                <w:ilvl w:val="0"/>
                <w:numId w:val="10"/>
              </w:numPr>
              <w:spacing w:after="200"/>
            </w:pPr>
            <w:r>
              <w:t xml:space="preserve">Basic </w:t>
            </w:r>
            <w:r w:rsidRPr="008F35A6">
              <w:t>Introduc</w:t>
            </w:r>
            <w:r>
              <w:t>tion to course</w:t>
            </w:r>
          </w:p>
          <w:p w:rsidR="008A40A8" w:rsidRPr="008F35A6" w:rsidRDefault="008A40A8" w:rsidP="008A40A8">
            <w:pPr>
              <w:pStyle w:val="ListParagraph"/>
              <w:numPr>
                <w:ilvl w:val="0"/>
                <w:numId w:val="10"/>
              </w:numPr>
              <w:spacing w:after="200"/>
              <w:jc w:val="both"/>
            </w:pPr>
            <w:r>
              <w:t>Workplace</w:t>
            </w:r>
            <w:r w:rsidRPr="008F35A6">
              <w:t xml:space="preserve"> Safety Measures</w:t>
            </w:r>
          </w:p>
          <w:p w:rsidR="008A40A8" w:rsidRDefault="008A40A8" w:rsidP="008A40A8">
            <w:pPr>
              <w:pStyle w:val="ListParagraph"/>
              <w:numPr>
                <w:ilvl w:val="0"/>
                <w:numId w:val="10"/>
              </w:numPr>
              <w:spacing w:after="200"/>
              <w:jc w:val="both"/>
            </w:pPr>
            <w:r>
              <w:t>Customer Care</w:t>
            </w:r>
          </w:p>
          <w:p w:rsidR="008A40A8" w:rsidRDefault="008A40A8" w:rsidP="008A40A8">
            <w:pPr>
              <w:pStyle w:val="ListParagraph"/>
              <w:numPr>
                <w:ilvl w:val="0"/>
                <w:numId w:val="10"/>
              </w:numPr>
              <w:spacing w:after="200"/>
              <w:jc w:val="both"/>
            </w:pPr>
            <w:r>
              <w:t>Customer service communication</w:t>
            </w:r>
          </w:p>
          <w:p w:rsidR="008A40A8" w:rsidRDefault="008A40A8" w:rsidP="008A40A8">
            <w:pPr>
              <w:pStyle w:val="ListParagraph"/>
              <w:numPr>
                <w:ilvl w:val="0"/>
                <w:numId w:val="10"/>
              </w:numPr>
              <w:spacing w:after="200"/>
              <w:jc w:val="both"/>
            </w:pPr>
            <w:r>
              <w:t>Creating two way communication</w:t>
            </w:r>
          </w:p>
          <w:p w:rsidR="008A40A8" w:rsidRDefault="008A40A8" w:rsidP="008A40A8">
            <w:pPr>
              <w:pStyle w:val="ListParagraph"/>
              <w:numPr>
                <w:ilvl w:val="0"/>
                <w:numId w:val="10"/>
              </w:numPr>
              <w:spacing w:after="200"/>
              <w:jc w:val="both"/>
            </w:pPr>
            <w:r>
              <w:t>Key boarding</w:t>
            </w:r>
          </w:p>
          <w:p w:rsidR="008A40A8" w:rsidRPr="00A703D3" w:rsidRDefault="008A40A8" w:rsidP="00121218">
            <w:pPr>
              <w:pStyle w:val="ListParagraph"/>
              <w:spacing w:after="200"/>
              <w:ind w:left="644"/>
              <w:jc w:val="both"/>
            </w:pPr>
          </w:p>
        </w:tc>
        <w:tc>
          <w:tcPr>
            <w:tcW w:w="3543" w:type="dxa"/>
          </w:tcPr>
          <w:p w:rsidR="008A40A8" w:rsidRPr="00AA24A8" w:rsidRDefault="008A40A8" w:rsidP="008A40A8">
            <w:pPr>
              <w:pStyle w:val="NoSpacing"/>
              <w:numPr>
                <w:ilvl w:val="0"/>
                <w:numId w:val="11"/>
              </w:numPr>
              <w:rPr>
                <w:rFonts w:ascii="Times New Roman" w:hAnsi="Times New Roman"/>
                <w:sz w:val="24"/>
                <w:szCs w:val="24"/>
              </w:rPr>
            </w:pPr>
            <w:r>
              <w:rPr>
                <w:rFonts w:ascii="Times New Roman" w:hAnsi="Times New Roman"/>
                <w:sz w:val="24"/>
                <w:szCs w:val="24"/>
              </w:rPr>
              <w:t>Basic introduction to course</w:t>
            </w:r>
          </w:p>
          <w:p w:rsidR="008A40A8" w:rsidRDefault="008A40A8" w:rsidP="008A40A8">
            <w:pPr>
              <w:pStyle w:val="NoSpacing"/>
              <w:numPr>
                <w:ilvl w:val="0"/>
                <w:numId w:val="11"/>
              </w:numPr>
              <w:rPr>
                <w:rFonts w:ascii="Times New Roman" w:hAnsi="Times New Roman"/>
                <w:sz w:val="24"/>
                <w:szCs w:val="24"/>
              </w:rPr>
            </w:pPr>
            <w:r>
              <w:rPr>
                <w:rFonts w:ascii="Times New Roman" w:hAnsi="Times New Roman"/>
                <w:sz w:val="24"/>
                <w:szCs w:val="24"/>
              </w:rPr>
              <w:t>Effective Communication</w:t>
            </w:r>
          </w:p>
          <w:p w:rsidR="008A40A8" w:rsidRDefault="008A40A8" w:rsidP="008A40A8">
            <w:pPr>
              <w:pStyle w:val="NoSpacing"/>
              <w:numPr>
                <w:ilvl w:val="0"/>
                <w:numId w:val="11"/>
              </w:numPr>
              <w:rPr>
                <w:rFonts w:ascii="Times New Roman" w:hAnsi="Times New Roman"/>
                <w:sz w:val="24"/>
                <w:szCs w:val="24"/>
              </w:rPr>
            </w:pPr>
            <w:r>
              <w:rPr>
                <w:rFonts w:ascii="Times New Roman" w:hAnsi="Times New Roman"/>
                <w:sz w:val="24"/>
                <w:szCs w:val="24"/>
              </w:rPr>
              <w:t>Different historical sites in Belize City</w:t>
            </w:r>
          </w:p>
          <w:p w:rsidR="008A40A8" w:rsidRDefault="008A40A8" w:rsidP="008A40A8">
            <w:pPr>
              <w:pStyle w:val="NoSpacing"/>
              <w:numPr>
                <w:ilvl w:val="0"/>
                <w:numId w:val="11"/>
              </w:numPr>
              <w:rPr>
                <w:rFonts w:ascii="Times New Roman" w:hAnsi="Times New Roman"/>
                <w:sz w:val="24"/>
                <w:szCs w:val="24"/>
              </w:rPr>
            </w:pPr>
            <w:r>
              <w:rPr>
                <w:rFonts w:ascii="Times New Roman" w:hAnsi="Times New Roman"/>
                <w:sz w:val="24"/>
                <w:szCs w:val="24"/>
              </w:rPr>
              <w:t>People &amp; Culture</w:t>
            </w:r>
          </w:p>
          <w:p w:rsidR="008A40A8" w:rsidRDefault="008A40A8" w:rsidP="008A40A8">
            <w:pPr>
              <w:pStyle w:val="NoSpacing"/>
              <w:numPr>
                <w:ilvl w:val="0"/>
                <w:numId w:val="11"/>
              </w:numPr>
              <w:rPr>
                <w:rFonts w:ascii="Times New Roman" w:hAnsi="Times New Roman"/>
                <w:sz w:val="24"/>
                <w:szCs w:val="24"/>
              </w:rPr>
            </w:pPr>
            <w:r>
              <w:rPr>
                <w:rFonts w:ascii="Times New Roman" w:hAnsi="Times New Roman"/>
                <w:sz w:val="24"/>
                <w:szCs w:val="24"/>
              </w:rPr>
              <w:t>Maya Archaeology</w:t>
            </w:r>
          </w:p>
          <w:p w:rsidR="008A40A8" w:rsidRDefault="008A40A8" w:rsidP="008A40A8">
            <w:pPr>
              <w:pStyle w:val="NoSpacing"/>
              <w:numPr>
                <w:ilvl w:val="0"/>
                <w:numId w:val="11"/>
              </w:numPr>
              <w:rPr>
                <w:rFonts w:ascii="Times New Roman" w:hAnsi="Times New Roman"/>
                <w:sz w:val="24"/>
                <w:szCs w:val="24"/>
              </w:rPr>
            </w:pPr>
            <w:r>
              <w:rPr>
                <w:rFonts w:ascii="Times New Roman" w:hAnsi="Times New Roman"/>
                <w:sz w:val="24"/>
                <w:szCs w:val="24"/>
              </w:rPr>
              <w:t>Rainforest</w:t>
            </w:r>
          </w:p>
          <w:p w:rsidR="008A40A8" w:rsidRDefault="008A40A8" w:rsidP="008A40A8">
            <w:pPr>
              <w:pStyle w:val="NoSpacing"/>
              <w:numPr>
                <w:ilvl w:val="0"/>
                <w:numId w:val="11"/>
              </w:numPr>
              <w:rPr>
                <w:rFonts w:ascii="Times New Roman" w:hAnsi="Times New Roman"/>
                <w:sz w:val="24"/>
                <w:szCs w:val="24"/>
              </w:rPr>
            </w:pPr>
            <w:r>
              <w:rPr>
                <w:rFonts w:ascii="Times New Roman" w:hAnsi="Times New Roman"/>
                <w:sz w:val="24"/>
                <w:szCs w:val="24"/>
              </w:rPr>
              <w:t>Wild Life</w:t>
            </w:r>
          </w:p>
          <w:p w:rsidR="008A40A8" w:rsidRDefault="008A40A8" w:rsidP="008A40A8">
            <w:pPr>
              <w:pStyle w:val="NoSpacing"/>
              <w:numPr>
                <w:ilvl w:val="0"/>
                <w:numId w:val="11"/>
              </w:numPr>
              <w:rPr>
                <w:rFonts w:ascii="Times New Roman" w:hAnsi="Times New Roman"/>
                <w:sz w:val="24"/>
                <w:szCs w:val="24"/>
              </w:rPr>
            </w:pPr>
            <w:r>
              <w:rPr>
                <w:rFonts w:ascii="Times New Roman" w:hAnsi="Times New Roman"/>
                <w:sz w:val="24"/>
                <w:szCs w:val="24"/>
              </w:rPr>
              <w:t xml:space="preserve">Understanding Tourism </w:t>
            </w:r>
          </w:p>
          <w:p w:rsidR="008A40A8" w:rsidRDefault="008A40A8" w:rsidP="008A40A8">
            <w:pPr>
              <w:pStyle w:val="NoSpacing"/>
              <w:numPr>
                <w:ilvl w:val="0"/>
                <w:numId w:val="11"/>
              </w:numPr>
              <w:rPr>
                <w:rFonts w:ascii="Times New Roman" w:hAnsi="Times New Roman"/>
                <w:sz w:val="24"/>
                <w:szCs w:val="24"/>
              </w:rPr>
            </w:pPr>
            <w:r>
              <w:rPr>
                <w:rFonts w:ascii="Times New Roman" w:hAnsi="Times New Roman"/>
                <w:sz w:val="24"/>
                <w:szCs w:val="24"/>
              </w:rPr>
              <w:t>Understanding the visitor</w:t>
            </w:r>
          </w:p>
          <w:p w:rsidR="008A40A8" w:rsidRDefault="008A40A8" w:rsidP="008A40A8">
            <w:pPr>
              <w:pStyle w:val="NoSpacing"/>
              <w:numPr>
                <w:ilvl w:val="0"/>
                <w:numId w:val="11"/>
              </w:numPr>
              <w:rPr>
                <w:rFonts w:ascii="Times New Roman" w:hAnsi="Times New Roman"/>
                <w:sz w:val="24"/>
                <w:szCs w:val="24"/>
              </w:rPr>
            </w:pPr>
            <w:r>
              <w:rPr>
                <w:rFonts w:ascii="Times New Roman" w:hAnsi="Times New Roman"/>
                <w:sz w:val="24"/>
                <w:szCs w:val="24"/>
              </w:rPr>
              <w:t>Visitor’s Expectations</w:t>
            </w:r>
          </w:p>
          <w:p w:rsidR="008A40A8" w:rsidRDefault="008A40A8" w:rsidP="008A40A8">
            <w:pPr>
              <w:pStyle w:val="NoSpacing"/>
              <w:numPr>
                <w:ilvl w:val="0"/>
                <w:numId w:val="11"/>
              </w:numPr>
              <w:rPr>
                <w:rFonts w:ascii="Times New Roman" w:hAnsi="Times New Roman"/>
                <w:sz w:val="24"/>
                <w:szCs w:val="24"/>
              </w:rPr>
            </w:pPr>
            <w:r>
              <w:rPr>
                <w:rFonts w:ascii="Times New Roman" w:hAnsi="Times New Roman"/>
                <w:sz w:val="24"/>
                <w:szCs w:val="24"/>
              </w:rPr>
              <w:t>Tour Guide Responsibilities</w:t>
            </w:r>
          </w:p>
          <w:p w:rsidR="008A40A8" w:rsidRDefault="008A40A8" w:rsidP="008A40A8">
            <w:pPr>
              <w:pStyle w:val="NoSpacing"/>
              <w:numPr>
                <w:ilvl w:val="0"/>
                <w:numId w:val="11"/>
              </w:numPr>
              <w:rPr>
                <w:rFonts w:ascii="Times New Roman" w:hAnsi="Times New Roman"/>
                <w:sz w:val="24"/>
                <w:szCs w:val="24"/>
              </w:rPr>
            </w:pPr>
            <w:r>
              <w:rPr>
                <w:rFonts w:ascii="Times New Roman" w:hAnsi="Times New Roman"/>
                <w:sz w:val="24"/>
                <w:szCs w:val="24"/>
              </w:rPr>
              <w:t>How to be professional</w:t>
            </w:r>
          </w:p>
          <w:p w:rsidR="008A40A8" w:rsidRDefault="008A40A8" w:rsidP="008A40A8">
            <w:pPr>
              <w:pStyle w:val="NoSpacing"/>
              <w:numPr>
                <w:ilvl w:val="0"/>
                <w:numId w:val="11"/>
              </w:numPr>
              <w:rPr>
                <w:rFonts w:ascii="Times New Roman" w:hAnsi="Times New Roman"/>
                <w:sz w:val="24"/>
                <w:szCs w:val="24"/>
              </w:rPr>
            </w:pPr>
            <w:r>
              <w:rPr>
                <w:rFonts w:ascii="Times New Roman" w:hAnsi="Times New Roman"/>
                <w:sz w:val="24"/>
                <w:szCs w:val="24"/>
              </w:rPr>
              <w:t>Being responsible for the safety &amp; well-being of the guest</w:t>
            </w:r>
          </w:p>
          <w:p w:rsidR="008A40A8" w:rsidRDefault="008A40A8" w:rsidP="008A40A8">
            <w:pPr>
              <w:pStyle w:val="NoSpacing"/>
              <w:numPr>
                <w:ilvl w:val="0"/>
                <w:numId w:val="11"/>
              </w:numPr>
              <w:rPr>
                <w:rFonts w:ascii="Times New Roman" w:hAnsi="Times New Roman"/>
                <w:sz w:val="24"/>
                <w:szCs w:val="24"/>
              </w:rPr>
            </w:pPr>
            <w:r>
              <w:rPr>
                <w:rFonts w:ascii="Times New Roman" w:hAnsi="Times New Roman"/>
                <w:sz w:val="24"/>
                <w:szCs w:val="24"/>
              </w:rPr>
              <w:t>The welcome &amp; Tour Brief</w:t>
            </w:r>
          </w:p>
          <w:p w:rsidR="008A40A8" w:rsidRDefault="008A40A8" w:rsidP="008A40A8">
            <w:pPr>
              <w:pStyle w:val="NoSpacing"/>
              <w:numPr>
                <w:ilvl w:val="0"/>
                <w:numId w:val="11"/>
              </w:numPr>
              <w:rPr>
                <w:rFonts w:ascii="Times New Roman" w:hAnsi="Times New Roman"/>
                <w:sz w:val="24"/>
                <w:szCs w:val="24"/>
              </w:rPr>
            </w:pPr>
            <w:r>
              <w:rPr>
                <w:rFonts w:ascii="Times New Roman" w:hAnsi="Times New Roman"/>
                <w:sz w:val="24"/>
                <w:szCs w:val="24"/>
              </w:rPr>
              <w:t>Destination Presentations</w:t>
            </w:r>
          </w:p>
          <w:p w:rsidR="008A40A8" w:rsidRDefault="008A40A8" w:rsidP="008A40A8">
            <w:pPr>
              <w:pStyle w:val="NoSpacing"/>
              <w:numPr>
                <w:ilvl w:val="0"/>
                <w:numId w:val="11"/>
              </w:numPr>
              <w:rPr>
                <w:rFonts w:ascii="Times New Roman" w:hAnsi="Times New Roman"/>
                <w:sz w:val="24"/>
                <w:szCs w:val="24"/>
              </w:rPr>
            </w:pPr>
            <w:r>
              <w:rPr>
                <w:rFonts w:ascii="Times New Roman" w:hAnsi="Times New Roman"/>
                <w:sz w:val="24"/>
                <w:szCs w:val="24"/>
              </w:rPr>
              <w:t>The Tour Wrap-up and Last Farewell</w:t>
            </w:r>
          </w:p>
          <w:p w:rsidR="00AC5506" w:rsidRPr="001B72A1" w:rsidRDefault="00AC5506" w:rsidP="00AC5506">
            <w:pPr>
              <w:pStyle w:val="NoSpacing"/>
              <w:ind w:left="720"/>
              <w:rPr>
                <w:rFonts w:ascii="Times New Roman" w:hAnsi="Times New Roman"/>
                <w:sz w:val="24"/>
                <w:szCs w:val="24"/>
              </w:rPr>
            </w:pPr>
          </w:p>
        </w:tc>
        <w:tc>
          <w:tcPr>
            <w:tcW w:w="3261" w:type="dxa"/>
          </w:tcPr>
          <w:p w:rsidR="008A40A8" w:rsidRDefault="008A40A8" w:rsidP="008A40A8">
            <w:pPr>
              <w:numPr>
                <w:ilvl w:val="0"/>
                <w:numId w:val="12"/>
              </w:numPr>
            </w:pPr>
            <w:r>
              <w:t>Work Ethics</w:t>
            </w:r>
          </w:p>
          <w:p w:rsidR="008A40A8" w:rsidRDefault="008A40A8" w:rsidP="008A40A8">
            <w:pPr>
              <w:numPr>
                <w:ilvl w:val="0"/>
                <w:numId w:val="12"/>
              </w:numPr>
            </w:pPr>
            <w:r>
              <w:t>Labour Law</w:t>
            </w:r>
          </w:p>
          <w:p w:rsidR="008A40A8" w:rsidRDefault="008A40A8" w:rsidP="008A40A8">
            <w:pPr>
              <w:numPr>
                <w:ilvl w:val="0"/>
                <w:numId w:val="12"/>
              </w:numPr>
            </w:pPr>
            <w:r>
              <w:t>Customer Service</w:t>
            </w:r>
          </w:p>
          <w:p w:rsidR="008A40A8" w:rsidRDefault="008A40A8" w:rsidP="008A40A8">
            <w:pPr>
              <w:numPr>
                <w:ilvl w:val="0"/>
                <w:numId w:val="12"/>
              </w:numPr>
            </w:pPr>
            <w:r>
              <w:t>Identifying your personal Skills</w:t>
            </w:r>
          </w:p>
          <w:p w:rsidR="008A40A8" w:rsidRDefault="008A40A8" w:rsidP="008A40A8">
            <w:pPr>
              <w:numPr>
                <w:ilvl w:val="0"/>
                <w:numId w:val="12"/>
              </w:numPr>
            </w:pPr>
            <w:r>
              <w:t>Mock Interviews</w:t>
            </w:r>
          </w:p>
          <w:p w:rsidR="008A40A8" w:rsidRPr="00620DFD" w:rsidRDefault="008A40A8" w:rsidP="008A40A8">
            <w:pPr>
              <w:numPr>
                <w:ilvl w:val="0"/>
                <w:numId w:val="12"/>
              </w:numPr>
            </w:pPr>
            <w:r>
              <w:t>Resume Writing</w:t>
            </w:r>
            <w:r w:rsidRPr="008F35A6">
              <w:t xml:space="preserve"> </w:t>
            </w:r>
          </w:p>
        </w:tc>
      </w:tr>
    </w:tbl>
    <w:p w:rsidR="008A40A8" w:rsidRDefault="008A40A8" w:rsidP="008A40A8">
      <w:pPr>
        <w:pStyle w:val="Subtitle"/>
        <w:jc w:val="both"/>
        <w:rPr>
          <w:sz w:val="28"/>
          <w:szCs w:val="28"/>
        </w:rPr>
      </w:pPr>
    </w:p>
    <w:p w:rsidR="008A40A8" w:rsidRDefault="008A40A8" w:rsidP="008A40A8">
      <w:pPr>
        <w:pStyle w:val="Subtitle"/>
        <w:jc w:val="both"/>
        <w:rPr>
          <w:sz w:val="28"/>
          <w:szCs w:val="28"/>
        </w:rPr>
      </w:pPr>
    </w:p>
    <w:p w:rsidR="008A40A8" w:rsidRDefault="008A40A8" w:rsidP="008A40A8">
      <w:pPr>
        <w:pStyle w:val="Subtitle"/>
        <w:jc w:val="both"/>
        <w:rPr>
          <w:sz w:val="28"/>
          <w:szCs w:val="28"/>
        </w:rPr>
      </w:pPr>
    </w:p>
    <w:p w:rsidR="008A40A8" w:rsidRDefault="008A40A8" w:rsidP="008A40A8">
      <w:pPr>
        <w:pStyle w:val="Subtitle"/>
        <w:jc w:val="both"/>
        <w:rPr>
          <w:sz w:val="28"/>
          <w:szCs w:val="28"/>
        </w:rPr>
      </w:pPr>
    </w:p>
    <w:p w:rsidR="008A40A8" w:rsidRDefault="008A40A8" w:rsidP="008A40A8">
      <w:pPr>
        <w:pStyle w:val="Subtitle"/>
        <w:jc w:val="both"/>
        <w:rPr>
          <w:sz w:val="28"/>
          <w:szCs w:val="28"/>
        </w:rPr>
      </w:pPr>
    </w:p>
    <w:p w:rsidR="008A40A8" w:rsidRDefault="008A40A8" w:rsidP="008A40A8">
      <w:pPr>
        <w:pStyle w:val="Subtitle"/>
        <w:jc w:val="both"/>
        <w:rPr>
          <w:sz w:val="28"/>
          <w:szCs w:val="28"/>
        </w:rPr>
      </w:pPr>
    </w:p>
    <w:p w:rsidR="008A40A8" w:rsidRDefault="008A40A8" w:rsidP="008A40A8">
      <w:pPr>
        <w:pStyle w:val="Subtitle"/>
        <w:jc w:val="both"/>
        <w:rPr>
          <w:sz w:val="28"/>
          <w:szCs w:val="28"/>
        </w:rPr>
      </w:pPr>
    </w:p>
    <w:p w:rsidR="008A40A8" w:rsidRDefault="008A40A8" w:rsidP="008A40A8">
      <w:pPr>
        <w:pStyle w:val="Subtitle"/>
        <w:jc w:val="both"/>
        <w:rPr>
          <w:sz w:val="28"/>
          <w:szCs w:val="28"/>
        </w:rPr>
      </w:pPr>
    </w:p>
    <w:p w:rsidR="008A40A8" w:rsidRDefault="008A40A8" w:rsidP="008A40A8">
      <w:pPr>
        <w:pStyle w:val="Subtitle"/>
        <w:jc w:val="both"/>
        <w:rPr>
          <w:sz w:val="28"/>
          <w:szCs w:val="28"/>
        </w:rPr>
      </w:pPr>
    </w:p>
    <w:p w:rsidR="00121218" w:rsidRDefault="00121218" w:rsidP="008A40A8">
      <w:pPr>
        <w:pStyle w:val="Subtitle"/>
        <w:jc w:val="both"/>
        <w:rPr>
          <w:sz w:val="28"/>
          <w:szCs w:val="28"/>
        </w:rPr>
      </w:pPr>
    </w:p>
    <w:p w:rsidR="00121218" w:rsidRDefault="00121218" w:rsidP="008A40A8">
      <w:pPr>
        <w:pStyle w:val="Subtitle"/>
        <w:jc w:val="both"/>
        <w:rPr>
          <w:sz w:val="28"/>
          <w:szCs w:val="28"/>
        </w:rPr>
      </w:pPr>
    </w:p>
    <w:p w:rsidR="00121218" w:rsidRDefault="00121218" w:rsidP="008A40A8">
      <w:pPr>
        <w:pStyle w:val="Subtitle"/>
        <w:jc w:val="both"/>
        <w:rPr>
          <w:sz w:val="28"/>
          <w:szCs w:val="28"/>
        </w:rPr>
      </w:pPr>
    </w:p>
    <w:p w:rsidR="00121218" w:rsidRDefault="00121218" w:rsidP="008A40A8">
      <w:pPr>
        <w:pStyle w:val="Subtitle"/>
        <w:jc w:val="both"/>
        <w:rPr>
          <w:sz w:val="28"/>
          <w:szCs w:val="28"/>
        </w:rPr>
      </w:pPr>
    </w:p>
    <w:p w:rsidR="00121218" w:rsidRDefault="00121218" w:rsidP="008A40A8">
      <w:pPr>
        <w:pStyle w:val="Subtitle"/>
        <w:jc w:val="both"/>
        <w:rPr>
          <w:sz w:val="28"/>
          <w:szCs w:val="28"/>
        </w:rPr>
      </w:pPr>
    </w:p>
    <w:p w:rsidR="00121218" w:rsidRDefault="00121218" w:rsidP="008A40A8">
      <w:pPr>
        <w:pStyle w:val="Subtitle"/>
        <w:jc w:val="both"/>
        <w:rPr>
          <w:sz w:val="28"/>
          <w:szCs w:val="28"/>
        </w:rPr>
      </w:pPr>
    </w:p>
    <w:p w:rsidR="008A40A8" w:rsidRDefault="008A40A8" w:rsidP="008A40A8">
      <w:pPr>
        <w:pStyle w:val="Subtitle"/>
        <w:jc w:val="both"/>
        <w:rPr>
          <w:sz w:val="28"/>
          <w:szCs w:val="28"/>
        </w:rPr>
      </w:pPr>
    </w:p>
    <w:p w:rsidR="008A40A8" w:rsidRPr="008C1FF7" w:rsidRDefault="008A40A8" w:rsidP="008A40A8">
      <w:pPr>
        <w:pStyle w:val="Subtitle"/>
        <w:jc w:val="both"/>
        <w:rPr>
          <w:sz w:val="28"/>
          <w:szCs w:val="28"/>
        </w:rPr>
      </w:pPr>
      <w:r>
        <w:rPr>
          <w:sz w:val="28"/>
          <w:szCs w:val="28"/>
        </w:rPr>
        <w:t>APPRENTICESHIP TRAINING</w:t>
      </w:r>
    </w:p>
    <w:p w:rsidR="008A40A8" w:rsidRPr="008C1FF7" w:rsidRDefault="008A40A8" w:rsidP="008A40A8">
      <w:pPr>
        <w:pStyle w:val="Subtitle"/>
        <w:jc w:val="left"/>
        <w:rPr>
          <w:sz w:val="24"/>
        </w:rPr>
      </w:pPr>
      <w:r w:rsidRPr="008C1FF7">
        <w:rPr>
          <w:sz w:val="24"/>
        </w:rPr>
        <w:t>Apprenticeship Training Placement</w:t>
      </w:r>
      <w:r>
        <w:rPr>
          <w:sz w:val="24"/>
        </w:rPr>
        <w:t xml:space="preserve"> Cohort II</w:t>
      </w:r>
    </w:p>
    <w:p w:rsidR="008A40A8" w:rsidRPr="008C1FF7" w:rsidRDefault="008A40A8" w:rsidP="008A40A8">
      <w:pPr>
        <w:rPr>
          <w:b/>
          <w:bCs/>
        </w:rPr>
      </w:pPr>
    </w:p>
    <w:p w:rsidR="008A40A8" w:rsidRPr="008C1FF7" w:rsidRDefault="008A40A8" w:rsidP="008A40A8">
      <w:r w:rsidRPr="008C1FF7">
        <w:rPr>
          <w:b/>
          <w:bCs/>
        </w:rPr>
        <w:t xml:space="preserve">Tuesday – Thursday Only </w:t>
      </w:r>
    </w:p>
    <w:p w:rsidR="008A40A8" w:rsidRDefault="008A40A8" w:rsidP="008A40A8">
      <w:pPr>
        <w:jc w:val="cente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827"/>
        <w:gridCol w:w="1843"/>
      </w:tblGrid>
      <w:tr w:rsidR="008A40A8" w:rsidTr="00121218">
        <w:tc>
          <w:tcPr>
            <w:tcW w:w="3085" w:type="dxa"/>
            <w:tcBorders>
              <w:top w:val="single" w:sz="4" w:space="0" w:color="auto"/>
              <w:left w:val="single" w:sz="4" w:space="0" w:color="auto"/>
              <w:bottom w:val="single" w:sz="4" w:space="0" w:color="auto"/>
              <w:right w:val="single" w:sz="4" w:space="0" w:color="auto"/>
            </w:tcBorders>
            <w:hideMark/>
          </w:tcPr>
          <w:p w:rsidR="008A40A8" w:rsidRPr="00A71952" w:rsidRDefault="008A40A8" w:rsidP="00121218">
            <w:pPr>
              <w:rPr>
                <w:b/>
                <w:bCs/>
              </w:rPr>
            </w:pPr>
            <w:r w:rsidRPr="00A71952">
              <w:rPr>
                <w:b/>
                <w:bCs/>
              </w:rPr>
              <w:t>Business Places</w:t>
            </w:r>
          </w:p>
        </w:tc>
        <w:tc>
          <w:tcPr>
            <w:tcW w:w="3827" w:type="dxa"/>
            <w:tcBorders>
              <w:top w:val="single" w:sz="4" w:space="0" w:color="auto"/>
              <w:left w:val="single" w:sz="4" w:space="0" w:color="auto"/>
              <w:bottom w:val="single" w:sz="4" w:space="0" w:color="auto"/>
              <w:right w:val="single" w:sz="4" w:space="0" w:color="auto"/>
            </w:tcBorders>
          </w:tcPr>
          <w:p w:rsidR="008A40A8" w:rsidRDefault="008A40A8" w:rsidP="00121218">
            <w:pPr>
              <w:rPr>
                <w:b/>
                <w:bCs/>
              </w:rPr>
            </w:pPr>
            <w:r>
              <w:rPr>
                <w:b/>
                <w:bCs/>
              </w:rPr>
              <w:t>Area of Apprenticeship Skills Gained</w:t>
            </w:r>
          </w:p>
          <w:p w:rsidR="008A40A8" w:rsidRPr="00A71952" w:rsidRDefault="008A40A8" w:rsidP="00121218">
            <w:pPr>
              <w:rPr>
                <w:b/>
                <w:bCs/>
              </w:rPr>
            </w:pPr>
          </w:p>
        </w:tc>
        <w:tc>
          <w:tcPr>
            <w:tcW w:w="1843" w:type="dxa"/>
            <w:tcBorders>
              <w:top w:val="single" w:sz="4" w:space="0" w:color="auto"/>
              <w:left w:val="single" w:sz="4" w:space="0" w:color="auto"/>
              <w:bottom w:val="single" w:sz="4" w:space="0" w:color="auto"/>
              <w:right w:val="single" w:sz="4" w:space="0" w:color="auto"/>
            </w:tcBorders>
            <w:hideMark/>
          </w:tcPr>
          <w:p w:rsidR="008A40A8" w:rsidRPr="00A71952" w:rsidRDefault="008A40A8" w:rsidP="00121218">
            <w:pPr>
              <w:rPr>
                <w:b/>
                <w:bCs/>
              </w:rPr>
            </w:pPr>
            <w:r>
              <w:rPr>
                <w:b/>
                <w:bCs/>
              </w:rPr>
              <w:t xml:space="preserve">No. of </w:t>
            </w:r>
            <w:r w:rsidRPr="00A71952">
              <w:rPr>
                <w:b/>
                <w:bCs/>
              </w:rPr>
              <w:t>Trainee</w:t>
            </w:r>
            <w:r>
              <w:rPr>
                <w:b/>
                <w:bCs/>
              </w:rPr>
              <w:t>s</w:t>
            </w:r>
            <w:r w:rsidRPr="00A71952">
              <w:rPr>
                <w:b/>
                <w:bCs/>
              </w:rPr>
              <w:t xml:space="preserve"> </w:t>
            </w:r>
          </w:p>
        </w:tc>
      </w:tr>
      <w:tr w:rsidR="008A40A8" w:rsidTr="00121218">
        <w:tc>
          <w:tcPr>
            <w:tcW w:w="3085" w:type="dxa"/>
            <w:tcBorders>
              <w:top w:val="single" w:sz="4" w:space="0" w:color="auto"/>
              <w:left w:val="single" w:sz="4" w:space="0" w:color="auto"/>
              <w:bottom w:val="single" w:sz="4" w:space="0" w:color="auto"/>
              <w:right w:val="single" w:sz="4" w:space="0" w:color="auto"/>
            </w:tcBorders>
            <w:hideMark/>
          </w:tcPr>
          <w:p w:rsidR="008A40A8" w:rsidRPr="00597317" w:rsidRDefault="008A40A8" w:rsidP="00121218">
            <w:pPr>
              <w:rPr>
                <w:bCs/>
              </w:rPr>
            </w:pPr>
            <w:r>
              <w:rPr>
                <w:bCs/>
              </w:rPr>
              <w:t>Ready Call &amp; Clear Call</w:t>
            </w:r>
          </w:p>
        </w:tc>
        <w:tc>
          <w:tcPr>
            <w:tcW w:w="3827" w:type="dxa"/>
            <w:tcBorders>
              <w:top w:val="single" w:sz="4" w:space="0" w:color="auto"/>
              <w:left w:val="single" w:sz="4" w:space="0" w:color="auto"/>
              <w:bottom w:val="single" w:sz="4" w:space="0" w:color="auto"/>
              <w:right w:val="single" w:sz="4" w:space="0" w:color="auto"/>
            </w:tcBorders>
          </w:tcPr>
          <w:p w:rsidR="008A40A8" w:rsidRPr="00597317" w:rsidRDefault="008A40A8" w:rsidP="00121218">
            <w:pPr>
              <w:rPr>
                <w:bCs/>
              </w:rPr>
            </w:pPr>
            <w:r w:rsidRPr="00597317">
              <w:rPr>
                <w:bCs/>
              </w:rPr>
              <w:t>Customer Service</w:t>
            </w:r>
          </w:p>
          <w:p w:rsidR="008A40A8" w:rsidRPr="00597317" w:rsidRDefault="008A40A8" w:rsidP="00121218">
            <w:pPr>
              <w:rPr>
                <w:bCs/>
              </w:rPr>
            </w:pPr>
            <w:r w:rsidRPr="00597317">
              <w:rPr>
                <w:bCs/>
              </w:rPr>
              <w:t>Call Centre Training</w:t>
            </w:r>
          </w:p>
          <w:p w:rsidR="008A40A8" w:rsidRDefault="008A40A8" w:rsidP="00121218">
            <w:pPr>
              <w:rPr>
                <w:b/>
                <w:bCs/>
              </w:rPr>
            </w:pPr>
          </w:p>
        </w:tc>
        <w:tc>
          <w:tcPr>
            <w:tcW w:w="1843" w:type="dxa"/>
            <w:tcBorders>
              <w:top w:val="single" w:sz="4" w:space="0" w:color="auto"/>
              <w:left w:val="single" w:sz="4" w:space="0" w:color="auto"/>
              <w:bottom w:val="single" w:sz="4" w:space="0" w:color="auto"/>
              <w:right w:val="single" w:sz="4" w:space="0" w:color="auto"/>
            </w:tcBorders>
            <w:hideMark/>
          </w:tcPr>
          <w:p w:rsidR="008A40A8" w:rsidRPr="00597317" w:rsidRDefault="008A40A8" w:rsidP="00121218">
            <w:pPr>
              <w:rPr>
                <w:bCs/>
              </w:rPr>
            </w:pPr>
            <w:r>
              <w:rPr>
                <w:bCs/>
              </w:rPr>
              <w:t>Eight</w:t>
            </w:r>
          </w:p>
        </w:tc>
      </w:tr>
      <w:tr w:rsidR="008A40A8" w:rsidTr="00121218">
        <w:tc>
          <w:tcPr>
            <w:tcW w:w="3085" w:type="dxa"/>
            <w:tcBorders>
              <w:top w:val="single" w:sz="4" w:space="0" w:color="auto"/>
              <w:left w:val="single" w:sz="4" w:space="0" w:color="auto"/>
              <w:bottom w:val="single" w:sz="4" w:space="0" w:color="auto"/>
              <w:right w:val="single" w:sz="4" w:space="0" w:color="auto"/>
            </w:tcBorders>
            <w:hideMark/>
          </w:tcPr>
          <w:p w:rsidR="008A40A8" w:rsidRDefault="008A40A8" w:rsidP="00121218">
            <w:pPr>
              <w:rPr>
                <w:bCs/>
              </w:rPr>
            </w:pPr>
            <w:r>
              <w:rPr>
                <w:bCs/>
              </w:rPr>
              <w:t>Smilling’s Meat</w:t>
            </w:r>
          </w:p>
        </w:tc>
        <w:tc>
          <w:tcPr>
            <w:tcW w:w="3827" w:type="dxa"/>
            <w:tcBorders>
              <w:top w:val="single" w:sz="4" w:space="0" w:color="auto"/>
              <w:left w:val="single" w:sz="4" w:space="0" w:color="auto"/>
              <w:bottom w:val="single" w:sz="4" w:space="0" w:color="auto"/>
              <w:right w:val="single" w:sz="4" w:space="0" w:color="auto"/>
            </w:tcBorders>
          </w:tcPr>
          <w:p w:rsidR="008A40A8" w:rsidRDefault="008A40A8" w:rsidP="00121218">
            <w:pPr>
              <w:rPr>
                <w:bCs/>
              </w:rPr>
            </w:pPr>
            <w:r>
              <w:rPr>
                <w:bCs/>
              </w:rPr>
              <w:t>Cutting of Meat</w:t>
            </w:r>
          </w:p>
          <w:p w:rsidR="008A40A8" w:rsidRPr="00597317" w:rsidRDefault="008A40A8" w:rsidP="00121218">
            <w:pPr>
              <w:rPr>
                <w:bCs/>
              </w:rPr>
            </w:pPr>
            <w:r>
              <w:rPr>
                <w:bCs/>
              </w:rPr>
              <w:t>Packaging of meat</w:t>
            </w:r>
          </w:p>
        </w:tc>
        <w:tc>
          <w:tcPr>
            <w:tcW w:w="1843" w:type="dxa"/>
            <w:tcBorders>
              <w:top w:val="single" w:sz="4" w:space="0" w:color="auto"/>
              <w:left w:val="single" w:sz="4" w:space="0" w:color="auto"/>
              <w:bottom w:val="single" w:sz="4" w:space="0" w:color="auto"/>
              <w:right w:val="single" w:sz="4" w:space="0" w:color="auto"/>
            </w:tcBorders>
            <w:hideMark/>
          </w:tcPr>
          <w:p w:rsidR="008A40A8" w:rsidRPr="00597317" w:rsidRDefault="008A40A8" w:rsidP="00121218">
            <w:pPr>
              <w:rPr>
                <w:bCs/>
              </w:rPr>
            </w:pPr>
            <w:r>
              <w:rPr>
                <w:bCs/>
              </w:rPr>
              <w:t>One</w:t>
            </w:r>
          </w:p>
        </w:tc>
      </w:tr>
      <w:tr w:rsidR="008A40A8" w:rsidTr="00121218">
        <w:tc>
          <w:tcPr>
            <w:tcW w:w="3085" w:type="dxa"/>
            <w:tcBorders>
              <w:top w:val="single" w:sz="4" w:space="0" w:color="auto"/>
              <w:left w:val="single" w:sz="4" w:space="0" w:color="auto"/>
              <w:bottom w:val="single" w:sz="4" w:space="0" w:color="auto"/>
              <w:right w:val="single" w:sz="4" w:space="0" w:color="auto"/>
            </w:tcBorders>
            <w:hideMark/>
          </w:tcPr>
          <w:p w:rsidR="008A40A8" w:rsidRDefault="008A40A8" w:rsidP="00121218">
            <w:pPr>
              <w:rPr>
                <w:bCs/>
              </w:rPr>
            </w:pPr>
            <w:r>
              <w:rPr>
                <w:bCs/>
              </w:rPr>
              <w:t>Cisco Construction Company</w:t>
            </w:r>
          </w:p>
        </w:tc>
        <w:tc>
          <w:tcPr>
            <w:tcW w:w="3827" w:type="dxa"/>
            <w:tcBorders>
              <w:top w:val="single" w:sz="4" w:space="0" w:color="auto"/>
              <w:left w:val="single" w:sz="4" w:space="0" w:color="auto"/>
              <w:bottom w:val="single" w:sz="4" w:space="0" w:color="auto"/>
              <w:right w:val="single" w:sz="4" w:space="0" w:color="auto"/>
            </w:tcBorders>
          </w:tcPr>
          <w:p w:rsidR="008A40A8" w:rsidRDefault="008A40A8" w:rsidP="00121218">
            <w:pPr>
              <w:rPr>
                <w:bCs/>
              </w:rPr>
            </w:pPr>
            <w:r>
              <w:rPr>
                <w:bCs/>
              </w:rPr>
              <w:t>Mechanic</w:t>
            </w:r>
          </w:p>
        </w:tc>
        <w:tc>
          <w:tcPr>
            <w:tcW w:w="1843" w:type="dxa"/>
            <w:tcBorders>
              <w:top w:val="single" w:sz="4" w:space="0" w:color="auto"/>
              <w:left w:val="single" w:sz="4" w:space="0" w:color="auto"/>
              <w:bottom w:val="single" w:sz="4" w:space="0" w:color="auto"/>
              <w:right w:val="single" w:sz="4" w:space="0" w:color="auto"/>
            </w:tcBorders>
            <w:hideMark/>
          </w:tcPr>
          <w:p w:rsidR="008A40A8" w:rsidRDefault="008A40A8" w:rsidP="00121218">
            <w:pPr>
              <w:rPr>
                <w:bCs/>
              </w:rPr>
            </w:pPr>
            <w:r>
              <w:rPr>
                <w:bCs/>
              </w:rPr>
              <w:t>Two</w:t>
            </w:r>
          </w:p>
        </w:tc>
      </w:tr>
      <w:tr w:rsidR="008A40A8" w:rsidTr="00121218">
        <w:tc>
          <w:tcPr>
            <w:tcW w:w="3085" w:type="dxa"/>
            <w:tcBorders>
              <w:top w:val="single" w:sz="4" w:space="0" w:color="auto"/>
              <w:left w:val="single" w:sz="4" w:space="0" w:color="auto"/>
              <w:bottom w:val="single" w:sz="4" w:space="0" w:color="auto"/>
              <w:right w:val="single" w:sz="4" w:space="0" w:color="auto"/>
            </w:tcBorders>
            <w:hideMark/>
          </w:tcPr>
          <w:p w:rsidR="008A40A8" w:rsidRDefault="008A40A8" w:rsidP="00121218">
            <w:pPr>
              <w:rPr>
                <w:bCs/>
              </w:rPr>
            </w:pPr>
            <w:r>
              <w:rPr>
                <w:bCs/>
              </w:rPr>
              <w:t>Dental Clinic</w:t>
            </w:r>
          </w:p>
        </w:tc>
        <w:tc>
          <w:tcPr>
            <w:tcW w:w="3827" w:type="dxa"/>
            <w:tcBorders>
              <w:top w:val="single" w:sz="4" w:space="0" w:color="auto"/>
              <w:left w:val="single" w:sz="4" w:space="0" w:color="auto"/>
              <w:bottom w:val="single" w:sz="4" w:space="0" w:color="auto"/>
              <w:right w:val="single" w:sz="4" w:space="0" w:color="auto"/>
            </w:tcBorders>
          </w:tcPr>
          <w:p w:rsidR="008A40A8" w:rsidRDefault="008A40A8" w:rsidP="00121218">
            <w:pPr>
              <w:rPr>
                <w:bCs/>
              </w:rPr>
            </w:pPr>
            <w:r>
              <w:rPr>
                <w:bCs/>
              </w:rPr>
              <w:t>Cleaning of teeth</w:t>
            </w:r>
          </w:p>
        </w:tc>
        <w:tc>
          <w:tcPr>
            <w:tcW w:w="1843" w:type="dxa"/>
            <w:tcBorders>
              <w:top w:val="single" w:sz="4" w:space="0" w:color="auto"/>
              <w:left w:val="single" w:sz="4" w:space="0" w:color="auto"/>
              <w:bottom w:val="single" w:sz="4" w:space="0" w:color="auto"/>
              <w:right w:val="single" w:sz="4" w:space="0" w:color="auto"/>
            </w:tcBorders>
            <w:hideMark/>
          </w:tcPr>
          <w:p w:rsidR="008A40A8" w:rsidRDefault="008A40A8" w:rsidP="00121218">
            <w:pPr>
              <w:rPr>
                <w:bCs/>
              </w:rPr>
            </w:pPr>
            <w:r>
              <w:rPr>
                <w:bCs/>
              </w:rPr>
              <w:t>Two</w:t>
            </w:r>
          </w:p>
        </w:tc>
      </w:tr>
      <w:tr w:rsidR="008A40A8" w:rsidTr="00121218">
        <w:tc>
          <w:tcPr>
            <w:tcW w:w="3085" w:type="dxa"/>
            <w:tcBorders>
              <w:top w:val="single" w:sz="4" w:space="0" w:color="auto"/>
              <w:left w:val="single" w:sz="4" w:space="0" w:color="auto"/>
              <w:bottom w:val="single" w:sz="4" w:space="0" w:color="auto"/>
              <w:right w:val="single" w:sz="4" w:space="0" w:color="auto"/>
            </w:tcBorders>
            <w:hideMark/>
          </w:tcPr>
          <w:p w:rsidR="008A40A8" w:rsidRDefault="008A40A8" w:rsidP="00121218">
            <w:pPr>
              <w:rPr>
                <w:bCs/>
              </w:rPr>
            </w:pPr>
          </w:p>
        </w:tc>
        <w:tc>
          <w:tcPr>
            <w:tcW w:w="3827" w:type="dxa"/>
            <w:tcBorders>
              <w:top w:val="single" w:sz="4" w:space="0" w:color="auto"/>
              <w:left w:val="single" w:sz="4" w:space="0" w:color="auto"/>
              <w:bottom w:val="single" w:sz="4" w:space="0" w:color="auto"/>
              <w:right w:val="single" w:sz="4" w:space="0" w:color="auto"/>
            </w:tcBorders>
          </w:tcPr>
          <w:p w:rsidR="008A40A8" w:rsidRDefault="008A40A8" w:rsidP="00121218">
            <w:pPr>
              <w:rPr>
                <w:bCs/>
              </w:rPr>
            </w:pPr>
            <w:r>
              <w:rPr>
                <w:bCs/>
              </w:rPr>
              <w:t>Construction Work</w:t>
            </w:r>
          </w:p>
        </w:tc>
        <w:tc>
          <w:tcPr>
            <w:tcW w:w="1843" w:type="dxa"/>
            <w:tcBorders>
              <w:top w:val="single" w:sz="4" w:space="0" w:color="auto"/>
              <w:left w:val="single" w:sz="4" w:space="0" w:color="auto"/>
              <w:bottom w:val="single" w:sz="4" w:space="0" w:color="auto"/>
              <w:right w:val="single" w:sz="4" w:space="0" w:color="auto"/>
            </w:tcBorders>
            <w:hideMark/>
          </w:tcPr>
          <w:p w:rsidR="008A40A8" w:rsidRDefault="008A40A8" w:rsidP="00121218">
            <w:pPr>
              <w:rPr>
                <w:bCs/>
              </w:rPr>
            </w:pPr>
            <w:r>
              <w:rPr>
                <w:bCs/>
              </w:rPr>
              <w:t>Five</w:t>
            </w:r>
          </w:p>
        </w:tc>
      </w:tr>
      <w:tr w:rsidR="008A40A8" w:rsidTr="00121218">
        <w:tc>
          <w:tcPr>
            <w:tcW w:w="3085" w:type="dxa"/>
            <w:tcBorders>
              <w:top w:val="single" w:sz="4" w:space="0" w:color="auto"/>
              <w:left w:val="single" w:sz="4" w:space="0" w:color="auto"/>
              <w:bottom w:val="single" w:sz="4" w:space="0" w:color="auto"/>
              <w:right w:val="single" w:sz="4" w:space="0" w:color="auto"/>
            </w:tcBorders>
            <w:hideMark/>
          </w:tcPr>
          <w:p w:rsidR="008A40A8" w:rsidRDefault="008A40A8" w:rsidP="00121218">
            <w:pPr>
              <w:rPr>
                <w:bCs/>
              </w:rPr>
            </w:pPr>
            <w:r>
              <w:rPr>
                <w:bCs/>
              </w:rPr>
              <w:t>SYSP</w:t>
            </w:r>
          </w:p>
        </w:tc>
        <w:tc>
          <w:tcPr>
            <w:tcW w:w="3827" w:type="dxa"/>
            <w:tcBorders>
              <w:top w:val="single" w:sz="4" w:space="0" w:color="auto"/>
              <w:left w:val="single" w:sz="4" w:space="0" w:color="auto"/>
              <w:bottom w:val="single" w:sz="4" w:space="0" w:color="auto"/>
              <w:right w:val="single" w:sz="4" w:space="0" w:color="auto"/>
            </w:tcBorders>
          </w:tcPr>
          <w:p w:rsidR="008A40A8" w:rsidRDefault="008A40A8" w:rsidP="00121218">
            <w:pPr>
              <w:rPr>
                <w:bCs/>
              </w:rPr>
            </w:pPr>
            <w:r>
              <w:rPr>
                <w:bCs/>
              </w:rPr>
              <w:t>Office Assistance</w:t>
            </w:r>
          </w:p>
        </w:tc>
        <w:tc>
          <w:tcPr>
            <w:tcW w:w="1843" w:type="dxa"/>
            <w:tcBorders>
              <w:top w:val="single" w:sz="4" w:space="0" w:color="auto"/>
              <w:left w:val="single" w:sz="4" w:space="0" w:color="auto"/>
              <w:bottom w:val="single" w:sz="4" w:space="0" w:color="auto"/>
              <w:right w:val="single" w:sz="4" w:space="0" w:color="auto"/>
            </w:tcBorders>
            <w:hideMark/>
          </w:tcPr>
          <w:p w:rsidR="008A40A8" w:rsidRDefault="008A40A8" w:rsidP="00121218">
            <w:pPr>
              <w:rPr>
                <w:bCs/>
              </w:rPr>
            </w:pPr>
            <w:r>
              <w:rPr>
                <w:bCs/>
              </w:rPr>
              <w:t>One</w:t>
            </w:r>
          </w:p>
        </w:tc>
      </w:tr>
      <w:tr w:rsidR="008A40A8" w:rsidTr="00121218">
        <w:tc>
          <w:tcPr>
            <w:tcW w:w="3085" w:type="dxa"/>
            <w:tcBorders>
              <w:top w:val="single" w:sz="4" w:space="0" w:color="auto"/>
              <w:left w:val="single" w:sz="4" w:space="0" w:color="auto"/>
              <w:bottom w:val="single" w:sz="4" w:space="0" w:color="auto"/>
              <w:right w:val="single" w:sz="4" w:space="0" w:color="auto"/>
            </w:tcBorders>
            <w:hideMark/>
          </w:tcPr>
          <w:p w:rsidR="008A40A8" w:rsidRDefault="008A40A8" w:rsidP="00121218">
            <w:pPr>
              <w:rPr>
                <w:bCs/>
              </w:rPr>
            </w:pPr>
            <w:r>
              <w:rPr>
                <w:bCs/>
              </w:rPr>
              <w:t>Princess</w:t>
            </w:r>
          </w:p>
        </w:tc>
        <w:tc>
          <w:tcPr>
            <w:tcW w:w="3827" w:type="dxa"/>
            <w:tcBorders>
              <w:top w:val="single" w:sz="4" w:space="0" w:color="auto"/>
              <w:left w:val="single" w:sz="4" w:space="0" w:color="auto"/>
              <w:bottom w:val="single" w:sz="4" w:space="0" w:color="auto"/>
              <w:right w:val="single" w:sz="4" w:space="0" w:color="auto"/>
            </w:tcBorders>
          </w:tcPr>
          <w:p w:rsidR="008A40A8" w:rsidRDefault="008A40A8" w:rsidP="00121218">
            <w:pPr>
              <w:rPr>
                <w:bCs/>
              </w:rPr>
            </w:pPr>
            <w:r>
              <w:rPr>
                <w:bCs/>
              </w:rPr>
              <w:t>Waiter</w:t>
            </w:r>
          </w:p>
        </w:tc>
        <w:tc>
          <w:tcPr>
            <w:tcW w:w="1843" w:type="dxa"/>
            <w:tcBorders>
              <w:top w:val="single" w:sz="4" w:space="0" w:color="auto"/>
              <w:left w:val="single" w:sz="4" w:space="0" w:color="auto"/>
              <w:bottom w:val="single" w:sz="4" w:space="0" w:color="auto"/>
              <w:right w:val="single" w:sz="4" w:space="0" w:color="auto"/>
            </w:tcBorders>
            <w:hideMark/>
          </w:tcPr>
          <w:p w:rsidR="008A40A8" w:rsidRDefault="008A40A8" w:rsidP="00121218">
            <w:pPr>
              <w:rPr>
                <w:bCs/>
              </w:rPr>
            </w:pPr>
            <w:r>
              <w:rPr>
                <w:bCs/>
              </w:rPr>
              <w:t>Two</w:t>
            </w:r>
          </w:p>
        </w:tc>
      </w:tr>
      <w:tr w:rsidR="008A40A8" w:rsidRPr="00285D05" w:rsidTr="00121218">
        <w:tc>
          <w:tcPr>
            <w:tcW w:w="3085" w:type="dxa"/>
            <w:tcBorders>
              <w:top w:val="single" w:sz="4" w:space="0" w:color="auto"/>
              <w:left w:val="single" w:sz="4" w:space="0" w:color="auto"/>
              <w:bottom w:val="single" w:sz="4" w:space="0" w:color="auto"/>
              <w:right w:val="single" w:sz="4" w:space="0" w:color="auto"/>
            </w:tcBorders>
            <w:hideMark/>
          </w:tcPr>
          <w:p w:rsidR="008A40A8" w:rsidRDefault="008A40A8" w:rsidP="00121218">
            <w:pPr>
              <w:rPr>
                <w:sz w:val="20"/>
                <w:szCs w:val="20"/>
              </w:rPr>
            </w:pPr>
            <w:r w:rsidRPr="00285D05">
              <w:rPr>
                <w:sz w:val="20"/>
                <w:szCs w:val="20"/>
              </w:rPr>
              <w:t>KHMH</w:t>
            </w:r>
          </w:p>
          <w:p w:rsidR="008A40A8" w:rsidRDefault="008A40A8" w:rsidP="00121218">
            <w:pPr>
              <w:rPr>
                <w:sz w:val="20"/>
                <w:szCs w:val="20"/>
              </w:rPr>
            </w:pPr>
          </w:p>
          <w:p w:rsidR="008A40A8" w:rsidRDefault="008A40A8" w:rsidP="00121218">
            <w:pPr>
              <w:rPr>
                <w:sz w:val="20"/>
                <w:szCs w:val="20"/>
              </w:rPr>
            </w:pPr>
            <w:r w:rsidRPr="00285D05">
              <w:rPr>
                <w:sz w:val="20"/>
                <w:szCs w:val="20"/>
              </w:rPr>
              <w:t>Princess</w:t>
            </w:r>
          </w:p>
          <w:p w:rsidR="008A40A8" w:rsidRDefault="008A40A8" w:rsidP="00121218">
            <w:pPr>
              <w:rPr>
                <w:sz w:val="20"/>
                <w:szCs w:val="20"/>
              </w:rPr>
            </w:pPr>
          </w:p>
          <w:p w:rsidR="008A40A8" w:rsidRDefault="008A40A8" w:rsidP="00121218">
            <w:pPr>
              <w:rPr>
                <w:sz w:val="20"/>
                <w:szCs w:val="20"/>
              </w:rPr>
            </w:pPr>
            <w:r>
              <w:rPr>
                <w:sz w:val="20"/>
                <w:szCs w:val="20"/>
              </w:rPr>
              <w:t>Belize Red Cross</w:t>
            </w:r>
          </w:p>
          <w:p w:rsidR="008A40A8" w:rsidRDefault="008A40A8" w:rsidP="00121218">
            <w:pPr>
              <w:rPr>
                <w:sz w:val="20"/>
                <w:szCs w:val="20"/>
              </w:rPr>
            </w:pPr>
          </w:p>
          <w:p w:rsidR="008A40A8" w:rsidRDefault="008A40A8" w:rsidP="00121218">
            <w:pPr>
              <w:rPr>
                <w:sz w:val="20"/>
                <w:szCs w:val="20"/>
              </w:rPr>
            </w:pPr>
            <w:r>
              <w:rPr>
                <w:sz w:val="20"/>
                <w:szCs w:val="20"/>
              </w:rPr>
              <w:t>Belize Defence Force</w:t>
            </w:r>
          </w:p>
          <w:p w:rsidR="008A40A8" w:rsidRDefault="008A40A8" w:rsidP="00121218">
            <w:pPr>
              <w:rPr>
                <w:sz w:val="20"/>
                <w:szCs w:val="20"/>
              </w:rPr>
            </w:pPr>
          </w:p>
          <w:p w:rsidR="008A40A8" w:rsidRPr="00285D05" w:rsidRDefault="008A40A8" w:rsidP="00121218">
            <w:pPr>
              <w:rPr>
                <w:sz w:val="20"/>
                <w:szCs w:val="20"/>
              </w:rPr>
            </w:pPr>
          </w:p>
        </w:tc>
        <w:tc>
          <w:tcPr>
            <w:tcW w:w="3827" w:type="dxa"/>
            <w:tcBorders>
              <w:top w:val="single" w:sz="4" w:space="0" w:color="auto"/>
              <w:left w:val="single" w:sz="4" w:space="0" w:color="auto"/>
              <w:bottom w:val="single" w:sz="4" w:space="0" w:color="auto"/>
              <w:right w:val="single" w:sz="4" w:space="0" w:color="auto"/>
            </w:tcBorders>
          </w:tcPr>
          <w:p w:rsidR="008A40A8" w:rsidRDefault="008A40A8" w:rsidP="00121218">
            <w:pPr>
              <w:rPr>
                <w:sz w:val="20"/>
                <w:szCs w:val="20"/>
              </w:rPr>
            </w:pPr>
            <w:r>
              <w:rPr>
                <w:sz w:val="20"/>
                <w:szCs w:val="20"/>
              </w:rPr>
              <w:t xml:space="preserve">General Repair &amp; Maintenance </w:t>
            </w:r>
          </w:p>
          <w:p w:rsidR="008A40A8" w:rsidRDefault="008A40A8" w:rsidP="00121218">
            <w:pPr>
              <w:rPr>
                <w:noProof/>
                <w:sz w:val="20"/>
                <w:szCs w:val="20"/>
                <w:lang w:val="en-BZ" w:eastAsia="en-BZ"/>
              </w:rPr>
            </w:pPr>
            <w:r>
              <w:rPr>
                <w:noProof/>
                <w:sz w:val="20"/>
                <w:szCs w:val="20"/>
              </w:rPr>
              <w:drawing>
                <wp:inline distT="0" distB="0" distL="0" distR="0">
                  <wp:extent cx="1847850" cy="1009650"/>
                  <wp:effectExtent l="19050" t="0" r="0" b="0"/>
                  <wp:docPr id="235" name="Picture 2" descr="F:\SYSP Retreat-Cohort II\SNC0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YSP Retreat-Cohort II\SNC02142.jpg"/>
                          <pic:cNvPicPr>
                            <a:picLocks noChangeAspect="1" noChangeArrowheads="1"/>
                          </pic:cNvPicPr>
                        </pic:nvPicPr>
                        <pic:blipFill>
                          <a:blip r:embed="rId29" cstate="print"/>
                          <a:srcRect/>
                          <a:stretch>
                            <a:fillRect/>
                          </a:stretch>
                        </pic:blipFill>
                        <pic:spPr bwMode="auto">
                          <a:xfrm>
                            <a:off x="0" y="0"/>
                            <a:ext cx="1847850" cy="1009650"/>
                          </a:xfrm>
                          <a:prstGeom prst="rect">
                            <a:avLst/>
                          </a:prstGeom>
                          <a:noFill/>
                          <a:ln w="9525">
                            <a:noFill/>
                            <a:miter lim="800000"/>
                            <a:headEnd/>
                            <a:tailEnd/>
                          </a:ln>
                        </pic:spPr>
                      </pic:pic>
                    </a:graphicData>
                  </a:graphic>
                </wp:inline>
              </w:drawing>
            </w:r>
          </w:p>
          <w:p w:rsidR="008A40A8" w:rsidRDefault="008A40A8" w:rsidP="00121218">
            <w:pPr>
              <w:rPr>
                <w:noProof/>
                <w:sz w:val="20"/>
                <w:szCs w:val="20"/>
                <w:lang w:val="en-BZ" w:eastAsia="en-BZ"/>
              </w:rPr>
            </w:pPr>
          </w:p>
          <w:p w:rsidR="008A40A8" w:rsidRDefault="008A40A8" w:rsidP="00121218">
            <w:pPr>
              <w:rPr>
                <w:noProof/>
                <w:sz w:val="20"/>
                <w:szCs w:val="20"/>
                <w:lang w:val="en-BZ" w:eastAsia="en-BZ"/>
              </w:rPr>
            </w:pPr>
            <w:r>
              <w:rPr>
                <w:noProof/>
                <w:sz w:val="20"/>
                <w:szCs w:val="20"/>
                <w:lang w:val="en-BZ" w:eastAsia="en-BZ"/>
              </w:rPr>
              <w:t>Constrution</w:t>
            </w:r>
          </w:p>
          <w:p w:rsidR="008A40A8" w:rsidRDefault="008A40A8" w:rsidP="00121218">
            <w:pPr>
              <w:rPr>
                <w:noProof/>
                <w:sz w:val="20"/>
                <w:szCs w:val="20"/>
                <w:lang w:val="en-BZ" w:eastAsia="en-BZ"/>
              </w:rPr>
            </w:pPr>
            <w:r>
              <w:rPr>
                <w:noProof/>
                <w:sz w:val="20"/>
                <w:szCs w:val="20"/>
                <w:lang w:val="en-BZ" w:eastAsia="en-BZ"/>
              </w:rPr>
              <w:t>AC Instalation</w:t>
            </w:r>
          </w:p>
          <w:p w:rsidR="008A40A8" w:rsidRPr="00285D05" w:rsidRDefault="008A40A8" w:rsidP="00121218">
            <w:pPr>
              <w:rPr>
                <w:sz w:val="20"/>
                <w:szCs w:val="20"/>
              </w:rPr>
            </w:pPr>
          </w:p>
        </w:tc>
        <w:tc>
          <w:tcPr>
            <w:tcW w:w="1843" w:type="dxa"/>
            <w:tcBorders>
              <w:top w:val="single" w:sz="4" w:space="0" w:color="auto"/>
              <w:left w:val="single" w:sz="4" w:space="0" w:color="auto"/>
              <w:bottom w:val="single" w:sz="4" w:space="0" w:color="auto"/>
              <w:right w:val="single" w:sz="4" w:space="0" w:color="auto"/>
            </w:tcBorders>
          </w:tcPr>
          <w:p w:rsidR="008A40A8" w:rsidRPr="00285D05" w:rsidRDefault="008A40A8" w:rsidP="00121218">
            <w:pPr>
              <w:rPr>
                <w:sz w:val="20"/>
                <w:szCs w:val="20"/>
              </w:rPr>
            </w:pPr>
            <w:r>
              <w:rPr>
                <w:sz w:val="20"/>
                <w:szCs w:val="20"/>
              </w:rPr>
              <w:t xml:space="preserve">Fourteen </w:t>
            </w:r>
          </w:p>
        </w:tc>
      </w:tr>
      <w:tr w:rsidR="008A40A8" w:rsidRPr="00285D05" w:rsidTr="00121218">
        <w:tc>
          <w:tcPr>
            <w:tcW w:w="3085" w:type="dxa"/>
            <w:tcBorders>
              <w:top w:val="single" w:sz="4" w:space="0" w:color="auto"/>
              <w:left w:val="single" w:sz="4" w:space="0" w:color="auto"/>
              <w:bottom w:val="single" w:sz="4" w:space="0" w:color="auto"/>
              <w:right w:val="single" w:sz="4" w:space="0" w:color="auto"/>
            </w:tcBorders>
          </w:tcPr>
          <w:p w:rsidR="008A40A8" w:rsidRDefault="008A40A8" w:rsidP="00121218">
            <w:pPr>
              <w:rPr>
                <w:sz w:val="20"/>
                <w:szCs w:val="20"/>
              </w:rPr>
            </w:pPr>
            <w:r w:rsidRPr="00285D05">
              <w:rPr>
                <w:sz w:val="20"/>
                <w:szCs w:val="20"/>
              </w:rPr>
              <w:t>Action #01 Plumbing Service</w:t>
            </w:r>
          </w:p>
          <w:p w:rsidR="008A40A8" w:rsidRDefault="008A40A8" w:rsidP="00121218">
            <w:pPr>
              <w:rPr>
                <w:sz w:val="20"/>
                <w:szCs w:val="20"/>
              </w:rPr>
            </w:pPr>
          </w:p>
          <w:p w:rsidR="008A40A8" w:rsidRDefault="008A40A8" w:rsidP="00121218">
            <w:pPr>
              <w:rPr>
                <w:sz w:val="20"/>
                <w:szCs w:val="20"/>
              </w:rPr>
            </w:pPr>
            <w:r w:rsidRPr="00285D05">
              <w:rPr>
                <w:sz w:val="20"/>
                <w:szCs w:val="20"/>
              </w:rPr>
              <w:t>Belize Defence Force</w:t>
            </w:r>
          </w:p>
          <w:p w:rsidR="008A40A8" w:rsidRDefault="008A40A8" w:rsidP="00121218">
            <w:pPr>
              <w:rPr>
                <w:sz w:val="20"/>
                <w:szCs w:val="20"/>
              </w:rPr>
            </w:pPr>
          </w:p>
          <w:p w:rsidR="008A40A8" w:rsidRDefault="008A40A8" w:rsidP="00121218">
            <w:pPr>
              <w:rPr>
                <w:sz w:val="20"/>
                <w:szCs w:val="20"/>
              </w:rPr>
            </w:pPr>
            <w:r>
              <w:rPr>
                <w:sz w:val="20"/>
                <w:szCs w:val="20"/>
              </w:rPr>
              <w:t>KHMH</w:t>
            </w:r>
          </w:p>
          <w:p w:rsidR="008A40A8" w:rsidRPr="00285D05" w:rsidRDefault="008A40A8" w:rsidP="00121218">
            <w:pPr>
              <w:rPr>
                <w:sz w:val="20"/>
                <w:szCs w:val="20"/>
              </w:rPr>
            </w:pPr>
          </w:p>
        </w:tc>
        <w:tc>
          <w:tcPr>
            <w:tcW w:w="3827" w:type="dxa"/>
            <w:tcBorders>
              <w:top w:val="single" w:sz="4" w:space="0" w:color="auto"/>
              <w:left w:val="single" w:sz="4" w:space="0" w:color="auto"/>
              <w:bottom w:val="single" w:sz="4" w:space="0" w:color="auto"/>
              <w:right w:val="single" w:sz="4" w:space="0" w:color="auto"/>
            </w:tcBorders>
          </w:tcPr>
          <w:p w:rsidR="008A40A8" w:rsidRPr="00285D05" w:rsidRDefault="008A40A8" w:rsidP="00121218">
            <w:pPr>
              <w:rPr>
                <w:sz w:val="20"/>
                <w:szCs w:val="20"/>
              </w:rPr>
            </w:pPr>
            <w:r w:rsidRPr="00285D05">
              <w:rPr>
                <w:sz w:val="20"/>
                <w:szCs w:val="20"/>
              </w:rPr>
              <w:t>Plumbing</w:t>
            </w:r>
          </w:p>
        </w:tc>
        <w:tc>
          <w:tcPr>
            <w:tcW w:w="1843" w:type="dxa"/>
            <w:tcBorders>
              <w:top w:val="single" w:sz="4" w:space="0" w:color="auto"/>
              <w:left w:val="single" w:sz="4" w:space="0" w:color="auto"/>
              <w:bottom w:val="single" w:sz="4" w:space="0" w:color="auto"/>
              <w:right w:val="single" w:sz="4" w:space="0" w:color="auto"/>
            </w:tcBorders>
          </w:tcPr>
          <w:p w:rsidR="008A40A8" w:rsidRPr="00285D05" w:rsidRDefault="008A40A8" w:rsidP="00121218">
            <w:pPr>
              <w:rPr>
                <w:sz w:val="20"/>
                <w:szCs w:val="20"/>
              </w:rPr>
            </w:pPr>
            <w:r>
              <w:rPr>
                <w:sz w:val="20"/>
                <w:szCs w:val="20"/>
              </w:rPr>
              <w:t>Seven</w:t>
            </w:r>
          </w:p>
          <w:p w:rsidR="008A40A8" w:rsidRPr="00285D05" w:rsidRDefault="008A40A8" w:rsidP="00121218">
            <w:pPr>
              <w:rPr>
                <w:sz w:val="20"/>
                <w:szCs w:val="20"/>
              </w:rPr>
            </w:pPr>
          </w:p>
          <w:p w:rsidR="008A40A8" w:rsidRPr="00285D05" w:rsidRDefault="008A40A8" w:rsidP="00121218">
            <w:pPr>
              <w:rPr>
                <w:sz w:val="20"/>
                <w:szCs w:val="20"/>
              </w:rPr>
            </w:pPr>
          </w:p>
        </w:tc>
      </w:tr>
      <w:tr w:rsidR="008A40A8" w:rsidRPr="00285D05" w:rsidTr="00121218">
        <w:tc>
          <w:tcPr>
            <w:tcW w:w="3085" w:type="dxa"/>
            <w:tcBorders>
              <w:top w:val="single" w:sz="4" w:space="0" w:color="auto"/>
              <w:left w:val="single" w:sz="4" w:space="0" w:color="auto"/>
              <w:bottom w:val="single" w:sz="4" w:space="0" w:color="auto"/>
              <w:right w:val="single" w:sz="4" w:space="0" w:color="auto"/>
            </w:tcBorders>
          </w:tcPr>
          <w:p w:rsidR="008A40A8" w:rsidRDefault="008A40A8" w:rsidP="00121218">
            <w:pPr>
              <w:rPr>
                <w:sz w:val="20"/>
                <w:szCs w:val="20"/>
              </w:rPr>
            </w:pPr>
            <w:r>
              <w:rPr>
                <w:sz w:val="20"/>
                <w:szCs w:val="20"/>
              </w:rPr>
              <w:t>Bottom Dollar</w:t>
            </w:r>
          </w:p>
          <w:p w:rsidR="008A40A8" w:rsidRDefault="008A40A8" w:rsidP="00121218">
            <w:pPr>
              <w:rPr>
                <w:sz w:val="20"/>
                <w:szCs w:val="20"/>
              </w:rPr>
            </w:pPr>
            <w:r>
              <w:rPr>
                <w:sz w:val="20"/>
                <w:szCs w:val="20"/>
              </w:rPr>
              <w:t>James Brodies</w:t>
            </w:r>
          </w:p>
          <w:p w:rsidR="008A40A8" w:rsidRPr="00285D05" w:rsidRDefault="008A40A8" w:rsidP="00121218">
            <w:pPr>
              <w:rPr>
                <w:sz w:val="20"/>
                <w:szCs w:val="20"/>
              </w:rPr>
            </w:pPr>
            <w:r>
              <w:rPr>
                <w:sz w:val="20"/>
                <w:szCs w:val="20"/>
              </w:rPr>
              <w:t>Belize Red Cross</w:t>
            </w:r>
          </w:p>
        </w:tc>
        <w:tc>
          <w:tcPr>
            <w:tcW w:w="3827" w:type="dxa"/>
            <w:tcBorders>
              <w:top w:val="single" w:sz="4" w:space="0" w:color="auto"/>
              <w:left w:val="single" w:sz="4" w:space="0" w:color="auto"/>
              <w:bottom w:val="single" w:sz="4" w:space="0" w:color="auto"/>
              <w:right w:val="single" w:sz="4" w:space="0" w:color="auto"/>
            </w:tcBorders>
          </w:tcPr>
          <w:p w:rsidR="008A40A8" w:rsidRDefault="008A40A8" w:rsidP="00121218">
            <w:pPr>
              <w:rPr>
                <w:sz w:val="20"/>
                <w:szCs w:val="20"/>
              </w:rPr>
            </w:pPr>
            <w:r w:rsidRPr="00285D05">
              <w:rPr>
                <w:sz w:val="20"/>
                <w:szCs w:val="20"/>
              </w:rPr>
              <w:t xml:space="preserve">Maintenance </w:t>
            </w:r>
            <w:r>
              <w:rPr>
                <w:sz w:val="20"/>
                <w:szCs w:val="20"/>
              </w:rPr>
              <w:t>/Stores</w:t>
            </w:r>
          </w:p>
          <w:p w:rsidR="008A40A8" w:rsidRDefault="008A40A8" w:rsidP="00121218">
            <w:pPr>
              <w:rPr>
                <w:noProof/>
                <w:sz w:val="20"/>
                <w:szCs w:val="20"/>
                <w:lang w:val="en-BZ" w:eastAsia="en-BZ"/>
              </w:rPr>
            </w:pPr>
            <w:r>
              <w:rPr>
                <w:noProof/>
                <w:sz w:val="20"/>
                <w:szCs w:val="20"/>
              </w:rPr>
              <w:drawing>
                <wp:inline distT="0" distB="0" distL="0" distR="0">
                  <wp:extent cx="1524000" cy="1104900"/>
                  <wp:effectExtent l="19050" t="0" r="0" b="0"/>
                  <wp:docPr id="236" name="Picture 1" descr="F:\SYSP Retreat-Cohort II\SNC0215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YSP Retreat-Cohort II\SNC02150 (2).jpg"/>
                          <pic:cNvPicPr>
                            <a:picLocks noChangeAspect="1" noChangeArrowheads="1"/>
                          </pic:cNvPicPr>
                        </pic:nvPicPr>
                        <pic:blipFill>
                          <a:blip r:embed="rId30" cstate="print"/>
                          <a:srcRect/>
                          <a:stretch>
                            <a:fillRect/>
                          </a:stretch>
                        </pic:blipFill>
                        <pic:spPr bwMode="auto">
                          <a:xfrm>
                            <a:off x="0" y="0"/>
                            <a:ext cx="1524000" cy="1104900"/>
                          </a:xfrm>
                          <a:prstGeom prst="rect">
                            <a:avLst/>
                          </a:prstGeom>
                          <a:noFill/>
                          <a:ln w="9525">
                            <a:noFill/>
                            <a:miter lim="800000"/>
                            <a:headEnd/>
                            <a:tailEnd/>
                          </a:ln>
                        </pic:spPr>
                      </pic:pic>
                    </a:graphicData>
                  </a:graphic>
                </wp:inline>
              </w:drawing>
            </w:r>
          </w:p>
          <w:p w:rsidR="008A40A8" w:rsidRDefault="008A40A8" w:rsidP="00121218">
            <w:pPr>
              <w:rPr>
                <w:noProof/>
                <w:sz w:val="20"/>
                <w:szCs w:val="20"/>
                <w:lang w:val="en-BZ" w:eastAsia="en-BZ"/>
              </w:rPr>
            </w:pPr>
            <w:r>
              <w:rPr>
                <w:noProof/>
                <w:sz w:val="20"/>
                <w:szCs w:val="20"/>
                <w:lang w:val="en-BZ" w:eastAsia="en-BZ"/>
              </w:rPr>
              <w:t>Stock Taking</w:t>
            </w:r>
          </w:p>
          <w:p w:rsidR="008A40A8" w:rsidRDefault="008A40A8" w:rsidP="00121218">
            <w:pPr>
              <w:rPr>
                <w:noProof/>
                <w:sz w:val="20"/>
                <w:szCs w:val="20"/>
                <w:lang w:val="en-BZ" w:eastAsia="en-BZ"/>
              </w:rPr>
            </w:pPr>
            <w:r>
              <w:rPr>
                <w:noProof/>
                <w:sz w:val="20"/>
                <w:szCs w:val="20"/>
                <w:lang w:val="en-BZ" w:eastAsia="en-BZ"/>
              </w:rPr>
              <w:t>Stocking of shelves</w:t>
            </w:r>
          </w:p>
          <w:p w:rsidR="008A40A8" w:rsidRDefault="008A40A8" w:rsidP="00121218">
            <w:pPr>
              <w:rPr>
                <w:noProof/>
                <w:sz w:val="20"/>
                <w:szCs w:val="20"/>
                <w:lang w:val="en-BZ" w:eastAsia="en-BZ"/>
              </w:rPr>
            </w:pPr>
            <w:r>
              <w:rPr>
                <w:noProof/>
                <w:sz w:val="20"/>
                <w:szCs w:val="20"/>
                <w:lang w:val="en-BZ" w:eastAsia="en-BZ"/>
              </w:rPr>
              <w:t>Pricing of Items</w:t>
            </w:r>
          </w:p>
          <w:p w:rsidR="008A40A8" w:rsidRDefault="008A40A8" w:rsidP="00121218">
            <w:pPr>
              <w:rPr>
                <w:noProof/>
                <w:sz w:val="20"/>
                <w:szCs w:val="20"/>
                <w:lang w:val="en-BZ" w:eastAsia="en-BZ"/>
              </w:rPr>
            </w:pPr>
            <w:r>
              <w:rPr>
                <w:noProof/>
                <w:sz w:val="20"/>
                <w:szCs w:val="20"/>
                <w:lang w:val="en-BZ" w:eastAsia="en-BZ"/>
              </w:rPr>
              <w:t>Bagging of groceries</w:t>
            </w:r>
          </w:p>
          <w:p w:rsidR="008A40A8" w:rsidRPr="00285D05" w:rsidRDefault="008A40A8" w:rsidP="00121218">
            <w:pPr>
              <w:rPr>
                <w:sz w:val="20"/>
                <w:szCs w:val="20"/>
              </w:rPr>
            </w:pPr>
          </w:p>
        </w:tc>
        <w:tc>
          <w:tcPr>
            <w:tcW w:w="1843" w:type="dxa"/>
            <w:tcBorders>
              <w:top w:val="single" w:sz="4" w:space="0" w:color="auto"/>
              <w:left w:val="single" w:sz="4" w:space="0" w:color="auto"/>
              <w:bottom w:val="single" w:sz="4" w:space="0" w:color="auto"/>
              <w:right w:val="single" w:sz="4" w:space="0" w:color="auto"/>
            </w:tcBorders>
          </w:tcPr>
          <w:p w:rsidR="008A40A8" w:rsidRPr="00285D05" w:rsidRDefault="008A40A8" w:rsidP="00121218">
            <w:pPr>
              <w:rPr>
                <w:sz w:val="20"/>
                <w:szCs w:val="20"/>
              </w:rPr>
            </w:pPr>
            <w:r>
              <w:rPr>
                <w:sz w:val="20"/>
                <w:szCs w:val="20"/>
              </w:rPr>
              <w:t>Three</w:t>
            </w:r>
          </w:p>
        </w:tc>
      </w:tr>
      <w:tr w:rsidR="008A40A8" w:rsidRPr="00285D05" w:rsidTr="00121218">
        <w:tc>
          <w:tcPr>
            <w:tcW w:w="3085" w:type="dxa"/>
            <w:tcBorders>
              <w:top w:val="single" w:sz="4" w:space="0" w:color="auto"/>
              <w:left w:val="single" w:sz="4" w:space="0" w:color="auto"/>
              <w:bottom w:val="single" w:sz="4" w:space="0" w:color="auto"/>
              <w:right w:val="single" w:sz="4" w:space="0" w:color="auto"/>
            </w:tcBorders>
          </w:tcPr>
          <w:p w:rsidR="008A40A8" w:rsidRPr="00285D05" w:rsidRDefault="008A40A8" w:rsidP="00121218">
            <w:pPr>
              <w:rPr>
                <w:sz w:val="20"/>
                <w:szCs w:val="20"/>
              </w:rPr>
            </w:pPr>
            <w:r>
              <w:rPr>
                <w:sz w:val="20"/>
                <w:szCs w:val="20"/>
              </w:rPr>
              <w:t>Jones  Bus Service</w:t>
            </w:r>
          </w:p>
        </w:tc>
        <w:tc>
          <w:tcPr>
            <w:tcW w:w="3827" w:type="dxa"/>
            <w:tcBorders>
              <w:top w:val="single" w:sz="4" w:space="0" w:color="auto"/>
              <w:left w:val="single" w:sz="4" w:space="0" w:color="auto"/>
              <w:bottom w:val="single" w:sz="4" w:space="0" w:color="auto"/>
              <w:right w:val="single" w:sz="4" w:space="0" w:color="auto"/>
            </w:tcBorders>
          </w:tcPr>
          <w:p w:rsidR="008A40A8" w:rsidRPr="00285D05" w:rsidRDefault="008A40A8" w:rsidP="00121218">
            <w:pPr>
              <w:rPr>
                <w:sz w:val="20"/>
                <w:szCs w:val="20"/>
              </w:rPr>
            </w:pPr>
            <w:r>
              <w:rPr>
                <w:sz w:val="20"/>
                <w:szCs w:val="20"/>
              </w:rPr>
              <w:t>Bus Conductor</w:t>
            </w:r>
          </w:p>
        </w:tc>
        <w:tc>
          <w:tcPr>
            <w:tcW w:w="1843" w:type="dxa"/>
            <w:tcBorders>
              <w:top w:val="single" w:sz="4" w:space="0" w:color="auto"/>
              <w:left w:val="single" w:sz="4" w:space="0" w:color="auto"/>
              <w:bottom w:val="single" w:sz="4" w:space="0" w:color="auto"/>
              <w:right w:val="single" w:sz="4" w:space="0" w:color="auto"/>
            </w:tcBorders>
          </w:tcPr>
          <w:p w:rsidR="008A40A8" w:rsidRPr="00285D05" w:rsidRDefault="008A40A8" w:rsidP="00121218">
            <w:pPr>
              <w:rPr>
                <w:sz w:val="20"/>
                <w:szCs w:val="20"/>
              </w:rPr>
            </w:pPr>
            <w:r>
              <w:rPr>
                <w:sz w:val="20"/>
                <w:szCs w:val="20"/>
              </w:rPr>
              <w:t>One</w:t>
            </w:r>
          </w:p>
        </w:tc>
      </w:tr>
      <w:tr w:rsidR="008A40A8" w:rsidRPr="00285D05" w:rsidTr="00121218">
        <w:tc>
          <w:tcPr>
            <w:tcW w:w="3085" w:type="dxa"/>
            <w:tcBorders>
              <w:top w:val="single" w:sz="4" w:space="0" w:color="auto"/>
              <w:left w:val="single" w:sz="4" w:space="0" w:color="auto"/>
              <w:bottom w:val="single" w:sz="4" w:space="0" w:color="auto"/>
              <w:right w:val="single" w:sz="4" w:space="0" w:color="auto"/>
            </w:tcBorders>
          </w:tcPr>
          <w:p w:rsidR="008A40A8" w:rsidRDefault="008A40A8" w:rsidP="00121218">
            <w:pPr>
              <w:rPr>
                <w:sz w:val="20"/>
                <w:szCs w:val="20"/>
              </w:rPr>
            </w:pPr>
            <w:r>
              <w:rPr>
                <w:sz w:val="20"/>
                <w:szCs w:val="20"/>
              </w:rPr>
              <w:t>Young’s Automotive</w:t>
            </w:r>
          </w:p>
        </w:tc>
        <w:tc>
          <w:tcPr>
            <w:tcW w:w="3827" w:type="dxa"/>
            <w:tcBorders>
              <w:top w:val="single" w:sz="4" w:space="0" w:color="auto"/>
              <w:left w:val="single" w:sz="4" w:space="0" w:color="auto"/>
              <w:bottom w:val="single" w:sz="4" w:space="0" w:color="auto"/>
              <w:right w:val="single" w:sz="4" w:space="0" w:color="auto"/>
            </w:tcBorders>
          </w:tcPr>
          <w:p w:rsidR="008A40A8" w:rsidRDefault="008A40A8" w:rsidP="00121218">
            <w:pPr>
              <w:rPr>
                <w:sz w:val="20"/>
                <w:szCs w:val="20"/>
              </w:rPr>
            </w:pPr>
            <w:r>
              <w:rPr>
                <w:sz w:val="20"/>
                <w:szCs w:val="20"/>
              </w:rPr>
              <w:t>Electronic/Auto mechanic</w:t>
            </w:r>
          </w:p>
        </w:tc>
        <w:tc>
          <w:tcPr>
            <w:tcW w:w="1843" w:type="dxa"/>
            <w:tcBorders>
              <w:top w:val="single" w:sz="4" w:space="0" w:color="auto"/>
              <w:left w:val="single" w:sz="4" w:space="0" w:color="auto"/>
              <w:bottom w:val="single" w:sz="4" w:space="0" w:color="auto"/>
              <w:right w:val="single" w:sz="4" w:space="0" w:color="auto"/>
            </w:tcBorders>
          </w:tcPr>
          <w:p w:rsidR="008A40A8" w:rsidRDefault="008A40A8" w:rsidP="00121218">
            <w:pPr>
              <w:rPr>
                <w:sz w:val="20"/>
                <w:szCs w:val="20"/>
              </w:rPr>
            </w:pPr>
            <w:r>
              <w:rPr>
                <w:sz w:val="20"/>
                <w:szCs w:val="20"/>
              </w:rPr>
              <w:t>One</w:t>
            </w:r>
          </w:p>
        </w:tc>
      </w:tr>
      <w:tr w:rsidR="008A40A8" w:rsidRPr="00285D05" w:rsidTr="00121218">
        <w:tc>
          <w:tcPr>
            <w:tcW w:w="3085" w:type="dxa"/>
            <w:tcBorders>
              <w:top w:val="single" w:sz="4" w:space="0" w:color="auto"/>
              <w:left w:val="single" w:sz="4" w:space="0" w:color="auto"/>
              <w:bottom w:val="single" w:sz="4" w:space="0" w:color="auto"/>
              <w:right w:val="single" w:sz="4" w:space="0" w:color="auto"/>
            </w:tcBorders>
          </w:tcPr>
          <w:p w:rsidR="008A40A8" w:rsidRDefault="008A40A8" w:rsidP="00121218">
            <w:pPr>
              <w:rPr>
                <w:sz w:val="20"/>
                <w:szCs w:val="20"/>
              </w:rPr>
            </w:pPr>
            <w:r>
              <w:rPr>
                <w:sz w:val="20"/>
                <w:szCs w:val="20"/>
              </w:rPr>
              <w:t>Post Office</w:t>
            </w:r>
          </w:p>
        </w:tc>
        <w:tc>
          <w:tcPr>
            <w:tcW w:w="3827" w:type="dxa"/>
            <w:tcBorders>
              <w:top w:val="single" w:sz="4" w:space="0" w:color="auto"/>
              <w:left w:val="single" w:sz="4" w:space="0" w:color="auto"/>
              <w:bottom w:val="single" w:sz="4" w:space="0" w:color="auto"/>
              <w:right w:val="single" w:sz="4" w:space="0" w:color="auto"/>
            </w:tcBorders>
          </w:tcPr>
          <w:p w:rsidR="008A40A8" w:rsidRDefault="008A40A8" w:rsidP="00121218">
            <w:pPr>
              <w:rPr>
                <w:noProof/>
                <w:sz w:val="20"/>
                <w:szCs w:val="20"/>
                <w:lang w:val="en-BZ" w:eastAsia="en-BZ"/>
              </w:rPr>
            </w:pPr>
            <w:r>
              <w:rPr>
                <w:noProof/>
                <w:sz w:val="20"/>
                <w:szCs w:val="20"/>
              </w:rPr>
              <w:drawing>
                <wp:inline distT="0" distB="0" distL="0" distR="0">
                  <wp:extent cx="1533525" cy="1019175"/>
                  <wp:effectExtent l="19050" t="0" r="9525" b="0"/>
                  <wp:docPr id="237" name="Picture 4" descr="F:\SYSP Retreat-Cohort II\SNC0215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YSP Retreat-Cohort II\SNC02158 (2).jpg"/>
                          <pic:cNvPicPr>
                            <a:picLocks noChangeAspect="1" noChangeArrowheads="1"/>
                          </pic:cNvPicPr>
                        </pic:nvPicPr>
                        <pic:blipFill>
                          <a:blip r:embed="rId31" cstate="print"/>
                          <a:srcRect/>
                          <a:stretch>
                            <a:fillRect/>
                          </a:stretch>
                        </pic:blipFill>
                        <pic:spPr bwMode="auto">
                          <a:xfrm>
                            <a:off x="0" y="0"/>
                            <a:ext cx="1533525" cy="1019175"/>
                          </a:xfrm>
                          <a:prstGeom prst="rect">
                            <a:avLst/>
                          </a:prstGeom>
                          <a:noFill/>
                          <a:ln w="9525">
                            <a:noFill/>
                            <a:miter lim="800000"/>
                            <a:headEnd/>
                            <a:tailEnd/>
                          </a:ln>
                        </pic:spPr>
                      </pic:pic>
                    </a:graphicData>
                  </a:graphic>
                </wp:inline>
              </w:drawing>
            </w:r>
          </w:p>
          <w:p w:rsidR="008A40A8" w:rsidRDefault="008A40A8" w:rsidP="00121218">
            <w:pPr>
              <w:rPr>
                <w:noProof/>
                <w:sz w:val="20"/>
                <w:szCs w:val="20"/>
                <w:lang w:val="en-BZ" w:eastAsia="en-BZ"/>
              </w:rPr>
            </w:pPr>
          </w:p>
          <w:p w:rsidR="008A40A8" w:rsidRDefault="008A40A8" w:rsidP="00121218">
            <w:pPr>
              <w:rPr>
                <w:noProof/>
                <w:sz w:val="20"/>
                <w:szCs w:val="20"/>
                <w:lang w:val="en-BZ" w:eastAsia="en-BZ"/>
              </w:rPr>
            </w:pPr>
            <w:r>
              <w:rPr>
                <w:noProof/>
                <w:sz w:val="20"/>
                <w:szCs w:val="20"/>
                <w:lang w:val="en-BZ" w:eastAsia="en-BZ"/>
              </w:rPr>
              <w:t>Sorting/Stamping of mail</w:t>
            </w:r>
          </w:p>
          <w:p w:rsidR="008A40A8" w:rsidRPr="00A467A6" w:rsidRDefault="008A40A8" w:rsidP="00121218">
            <w:pPr>
              <w:rPr>
                <w:noProof/>
                <w:sz w:val="20"/>
                <w:szCs w:val="20"/>
                <w:lang w:val="en-BZ" w:eastAsia="en-BZ"/>
              </w:rPr>
            </w:pPr>
            <w:r>
              <w:rPr>
                <w:noProof/>
                <w:sz w:val="20"/>
                <w:szCs w:val="20"/>
                <w:lang w:val="en-BZ" w:eastAsia="en-BZ"/>
              </w:rPr>
              <w:t>Deliveing of mails</w:t>
            </w:r>
          </w:p>
        </w:tc>
        <w:tc>
          <w:tcPr>
            <w:tcW w:w="1843" w:type="dxa"/>
            <w:tcBorders>
              <w:top w:val="single" w:sz="4" w:space="0" w:color="auto"/>
              <w:left w:val="single" w:sz="4" w:space="0" w:color="auto"/>
              <w:bottom w:val="single" w:sz="4" w:space="0" w:color="auto"/>
              <w:right w:val="single" w:sz="4" w:space="0" w:color="auto"/>
            </w:tcBorders>
          </w:tcPr>
          <w:p w:rsidR="008A40A8" w:rsidRDefault="008A40A8" w:rsidP="00121218">
            <w:pPr>
              <w:rPr>
                <w:sz w:val="20"/>
                <w:szCs w:val="20"/>
              </w:rPr>
            </w:pPr>
            <w:r>
              <w:rPr>
                <w:sz w:val="20"/>
                <w:szCs w:val="20"/>
              </w:rPr>
              <w:t>Four</w:t>
            </w:r>
          </w:p>
          <w:p w:rsidR="008A40A8" w:rsidRDefault="008A40A8" w:rsidP="00121218">
            <w:pPr>
              <w:rPr>
                <w:sz w:val="20"/>
                <w:szCs w:val="20"/>
              </w:rPr>
            </w:pPr>
          </w:p>
          <w:p w:rsidR="008A40A8" w:rsidRDefault="008A40A8" w:rsidP="00121218">
            <w:pPr>
              <w:rPr>
                <w:sz w:val="20"/>
                <w:szCs w:val="20"/>
              </w:rPr>
            </w:pPr>
          </w:p>
          <w:p w:rsidR="008A40A8" w:rsidRDefault="008A40A8" w:rsidP="00121218">
            <w:pPr>
              <w:rPr>
                <w:sz w:val="20"/>
                <w:szCs w:val="20"/>
              </w:rPr>
            </w:pPr>
          </w:p>
          <w:p w:rsidR="008A40A8" w:rsidRDefault="008A40A8" w:rsidP="00121218">
            <w:pPr>
              <w:rPr>
                <w:sz w:val="20"/>
                <w:szCs w:val="20"/>
              </w:rPr>
            </w:pPr>
          </w:p>
          <w:p w:rsidR="008A40A8" w:rsidRDefault="008A40A8" w:rsidP="00121218">
            <w:pPr>
              <w:rPr>
                <w:sz w:val="20"/>
                <w:szCs w:val="20"/>
              </w:rPr>
            </w:pPr>
          </w:p>
          <w:p w:rsidR="008A40A8" w:rsidRDefault="008A40A8" w:rsidP="00121218">
            <w:pPr>
              <w:rPr>
                <w:sz w:val="20"/>
                <w:szCs w:val="20"/>
              </w:rPr>
            </w:pPr>
          </w:p>
          <w:p w:rsidR="008A40A8" w:rsidRDefault="008A40A8" w:rsidP="00121218">
            <w:pPr>
              <w:rPr>
                <w:sz w:val="20"/>
                <w:szCs w:val="20"/>
              </w:rPr>
            </w:pPr>
          </w:p>
          <w:p w:rsidR="008A40A8" w:rsidRDefault="008A40A8" w:rsidP="00121218">
            <w:pPr>
              <w:rPr>
                <w:sz w:val="20"/>
                <w:szCs w:val="20"/>
              </w:rPr>
            </w:pPr>
          </w:p>
          <w:p w:rsidR="008A40A8" w:rsidRDefault="008A40A8" w:rsidP="00121218">
            <w:pPr>
              <w:rPr>
                <w:sz w:val="20"/>
                <w:szCs w:val="20"/>
              </w:rPr>
            </w:pPr>
          </w:p>
        </w:tc>
      </w:tr>
      <w:tr w:rsidR="008A40A8" w:rsidRPr="00285D05" w:rsidTr="00121218">
        <w:tc>
          <w:tcPr>
            <w:tcW w:w="3085" w:type="dxa"/>
            <w:tcBorders>
              <w:top w:val="single" w:sz="4" w:space="0" w:color="auto"/>
              <w:left w:val="single" w:sz="4" w:space="0" w:color="auto"/>
              <w:bottom w:val="single" w:sz="4" w:space="0" w:color="auto"/>
              <w:right w:val="single" w:sz="4" w:space="0" w:color="auto"/>
            </w:tcBorders>
          </w:tcPr>
          <w:p w:rsidR="008A40A8" w:rsidRDefault="008A40A8" w:rsidP="00121218">
            <w:pPr>
              <w:rPr>
                <w:sz w:val="20"/>
                <w:szCs w:val="20"/>
              </w:rPr>
            </w:pPr>
            <w:r>
              <w:rPr>
                <w:sz w:val="20"/>
                <w:szCs w:val="20"/>
              </w:rPr>
              <w:t>West Street Baptist  Church</w:t>
            </w:r>
          </w:p>
        </w:tc>
        <w:tc>
          <w:tcPr>
            <w:tcW w:w="3827" w:type="dxa"/>
            <w:tcBorders>
              <w:top w:val="single" w:sz="4" w:space="0" w:color="auto"/>
              <w:left w:val="single" w:sz="4" w:space="0" w:color="auto"/>
              <w:bottom w:val="single" w:sz="4" w:space="0" w:color="auto"/>
              <w:right w:val="single" w:sz="4" w:space="0" w:color="auto"/>
            </w:tcBorders>
          </w:tcPr>
          <w:p w:rsidR="008A40A8" w:rsidRDefault="008A40A8" w:rsidP="00121218">
            <w:pPr>
              <w:rPr>
                <w:sz w:val="20"/>
                <w:szCs w:val="20"/>
              </w:rPr>
            </w:pPr>
            <w:r>
              <w:rPr>
                <w:sz w:val="20"/>
                <w:szCs w:val="20"/>
              </w:rPr>
              <w:t>Assistance in the Soup Kitchen</w:t>
            </w:r>
          </w:p>
          <w:p w:rsidR="008A40A8" w:rsidRDefault="008A40A8" w:rsidP="00121218">
            <w:pPr>
              <w:rPr>
                <w:sz w:val="20"/>
                <w:szCs w:val="20"/>
              </w:rPr>
            </w:pPr>
          </w:p>
          <w:p w:rsidR="008A40A8" w:rsidRDefault="008A40A8" w:rsidP="00121218">
            <w:pPr>
              <w:rPr>
                <w:sz w:val="20"/>
                <w:szCs w:val="20"/>
              </w:rPr>
            </w:pPr>
            <w:r>
              <w:rPr>
                <w:sz w:val="20"/>
                <w:szCs w:val="20"/>
              </w:rPr>
              <w:t xml:space="preserve">Serving and delivering of meals to the homeless and shut-ins </w:t>
            </w:r>
          </w:p>
          <w:p w:rsidR="008A40A8" w:rsidRDefault="008A40A8" w:rsidP="00121218">
            <w:pPr>
              <w:rPr>
                <w:sz w:val="20"/>
                <w:szCs w:val="20"/>
              </w:rPr>
            </w:pPr>
          </w:p>
          <w:p w:rsidR="008A40A8" w:rsidRDefault="008A40A8" w:rsidP="00121218">
            <w:pPr>
              <w:rPr>
                <w:sz w:val="20"/>
                <w:szCs w:val="20"/>
              </w:rPr>
            </w:pPr>
            <w:r>
              <w:rPr>
                <w:sz w:val="20"/>
                <w:szCs w:val="20"/>
              </w:rPr>
              <w:t>Packing of food baskets</w:t>
            </w:r>
          </w:p>
          <w:p w:rsidR="008A40A8" w:rsidRDefault="008A40A8" w:rsidP="00121218">
            <w:pPr>
              <w:rPr>
                <w:sz w:val="20"/>
                <w:szCs w:val="20"/>
              </w:rPr>
            </w:pPr>
          </w:p>
          <w:p w:rsidR="008A40A8" w:rsidRDefault="008A40A8" w:rsidP="00121218">
            <w:pPr>
              <w:rPr>
                <w:sz w:val="20"/>
                <w:szCs w:val="20"/>
              </w:rPr>
            </w:pPr>
            <w:r>
              <w:rPr>
                <w:sz w:val="20"/>
                <w:szCs w:val="20"/>
              </w:rPr>
              <w:t>Reading for the elderly</w:t>
            </w:r>
          </w:p>
          <w:p w:rsidR="008A40A8" w:rsidRDefault="008A40A8" w:rsidP="00121218">
            <w:pPr>
              <w:rPr>
                <w:sz w:val="20"/>
                <w:szCs w:val="20"/>
              </w:rPr>
            </w:pPr>
          </w:p>
          <w:p w:rsidR="008A40A8" w:rsidRDefault="008A40A8" w:rsidP="00121218">
            <w:pPr>
              <w:rPr>
                <w:sz w:val="20"/>
                <w:szCs w:val="20"/>
              </w:rPr>
            </w:pPr>
          </w:p>
        </w:tc>
        <w:tc>
          <w:tcPr>
            <w:tcW w:w="1843" w:type="dxa"/>
            <w:tcBorders>
              <w:top w:val="single" w:sz="4" w:space="0" w:color="auto"/>
              <w:left w:val="single" w:sz="4" w:space="0" w:color="auto"/>
              <w:bottom w:val="single" w:sz="4" w:space="0" w:color="auto"/>
              <w:right w:val="single" w:sz="4" w:space="0" w:color="auto"/>
            </w:tcBorders>
          </w:tcPr>
          <w:p w:rsidR="008A40A8" w:rsidRDefault="008A40A8" w:rsidP="00121218">
            <w:pPr>
              <w:jc w:val="both"/>
              <w:rPr>
                <w:sz w:val="20"/>
                <w:szCs w:val="20"/>
              </w:rPr>
            </w:pPr>
            <w:r>
              <w:rPr>
                <w:sz w:val="20"/>
                <w:szCs w:val="20"/>
              </w:rPr>
              <w:t>Four</w:t>
            </w:r>
          </w:p>
          <w:p w:rsidR="008A40A8" w:rsidRDefault="008A40A8" w:rsidP="00121218">
            <w:pPr>
              <w:jc w:val="both"/>
              <w:rPr>
                <w:sz w:val="20"/>
                <w:szCs w:val="20"/>
              </w:rPr>
            </w:pPr>
          </w:p>
        </w:tc>
      </w:tr>
      <w:tr w:rsidR="008A40A8" w:rsidRPr="00285D05" w:rsidTr="00121218">
        <w:tc>
          <w:tcPr>
            <w:tcW w:w="3085" w:type="dxa"/>
            <w:tcBorders>
              <w:top w:val="single" w:sz="4" w:space="0" w:color="auto"/>
              <w:left w:val="single" w:sz="4" w:space="0" w:color="auto"/>
              <w:bottom w:val="single" w:sz="4" w:space="0" w:color="auto"/>
              <w:right w:val="single" w:sz="4" w:space="0" w:color="auto"/>
            </w:tcBorders>
          </w:tcPr>
          <w:p w:rsidR="008A40A8" w:rsidRDefault="008A40A8" w:rsidP="00121218">
            <w:pPr>
              <w:rPr>
                <w:sz w:val="20"/>
                <w:szCs w:val="20"/>
              </w:rPr>
            </w:pPr>
            <w:r>
              <w:rPr>
                <w:sz w:val="20"/>
                <w:szCs w:val="20"/>
              </w:rPr>
              <w:t>Sanitation Department, Belize City Council</w:t>
            </w:r>
          </w:p>
        </w:tc>
        <w:tc>
          <w:tcPr>
            <w:tcW w:w="3827" w:type="dxa"/>
            <w:tcBorders>
              <w:top w:val="single" w:sz="4" w:space="0" w:color="auto"/>
              <w:left w:val="single" w:sz="4" w:space="0" w:color="auto"/>
              <w:bottom w:val="single" w:sz="4" w:space="0" w:color="auto"/>
              <w:right w:val="single" w:sz="4" w:space="0" w:color="auto"/>
            </w:tcBorders>
          </w:tcPr>
          <w:p w:rsidR="008A40A8" w:rsidRDefault="008A40A8" w:rsidP="00121218">
            <w:pPr>
              <w:rPr>
                <w:sz w:val="20"/>
                <w:szCs w:val="20"/>
              </w:rPr>
            </w:pPr>
            <w:r>
              <w:rPr>
                <w:sz w:val="20"/>
                <w:szCs w:val="20"/>
              </w:rPr>
              <w:t>Cutting of Grass</w:t>
            </w:r>
          </w:p>
          <w:p w:rsidR="008A40A8" w:rsidRDefault="008A40A8" w:rsidP="00121218">
            <w:pPr>
              <w:rPr>
                <w:sz w:val="20"/>
                <w:szCs w:val="20"/>
              </w:rPr>
            </w:pPr>
          </w:p>
          <w:p w:rsidR="008A40A8" w:rsidRDefault="008A40A8" w:rsidP="00121218">
            <w:pPr>
              <w:rPr>
                <w:sz w:val="20"/>
                <w:szCs w:val="20"/>
              </w:rPr>
            </w:pPr>
            <w:r>
              <w:rPr>
                <w:sz w:val="20"/>
                <w:szCs w:val="20"/>
              </w:rPr>
              <w:t>Lawn Maintenance</w:t>
            </w:r>
          </w:p>
          <w:p w:rsidR="008A40A8" w:rsidRDefault="008A40A8" w:rsidP="00121218">
            <w:pPr>
              <w:rPr>
                <w:sz w:val="20"/>
                <w:szCs w:val="20"/>
              </w:rPr>
            </w:pPr>
          </w:p>
          <w:p w:rsidR="008A40A8" w:rsidRDefault="008A40A8" w:rsidP="00121218">
            <w:pPr>
              <w:rPr>
                <w:sz w:val="20"/>
                <w:szCs w:val="20"/>
              </w:rPr>
            </w:pPr>
            <w:r>
              <w:rPr>
                <w:sz w:val="20"/>
                <w:szCs w:val="20"/>
              </w:rPr>
              <w:t>Painting of park</w:t>
            </w:r>
          </w:p>
          <w:p w:rsidR="008A40A8" w:rsidRDefault="008A40A8" w:rsidP="00121218">
            <w:pPr>
              <w:rPr>
                <w:sz w:val="20"/>
                <w:szCs w:val="20"/>
              </w:rPr>
            </w:pPr>
          </w:p>
          <w:p w:rsidR="008A40A8" w:rsidRDefault="008A40A8" w:rsidP="00121218">
            <w:pPr>
              <w:rPr>
                <w:sz w:val="20"/>
                <w:szCs w:val="20"/>
              </w:rPr>
            </w:pPr>
            <w:r>
              <w:rPr>
                <w:sz w:val="20"/>
                <w:szCs w:val="20"/>
              </w:rPr>
              <w:t>Clearing and cleaning  of drains &amp; culvert</w:t>
            </w:r>
          </w:p>
          <w:p w:rsidR="008A40A8" w:rsidRDefault="008A40A8" w:rsidP="00121218">
            <w:pPr>
              <w:rPr>
                <w:sz w:val="20"/>
                <w:szCs w:val="20"/>
              </w:rPr>
            </w:pPr>
          </w:p>
          <w:p w:rsidR="008A40A8" w:rsidRDefault="008A40A8" w:rsidP="00121218">
            <w:pPr>
              <w:rPr>
                <w:sz w:val="20"/>
                <w:szCs w:val="20"/>
              </w:rPr>
            </w:pPr>
            <w:r>
              <w:rPr>
                <w:sz w:val="20"/>
                <w:szCs w:val="20"/>
              </w:rPr>
              <w:t>General up-grading of the city</w:t>
            </w:r>
          </w:p>
          <w:p w:rsidR="008A40A8" w:rsidRDefault="008A40A8" w:rsidP="00121218">
            <w:pPr>
              <w:rPr>
                <w:sz w:val="20"/>
                <w:szCs w:val="20"/>
              </w:rPr>
            </w:pPr>
          </w:p>
        </w:tc>
        <w:tc>
          <w:tcPr>
            <w:tcW w:w="1843" w:type="dxa"/>
            <w:tcBorders>
              <w:top w:val="single" w:sz="4" w:space="0" w:color="auto"/>
              <w:left w:val="single" w:sz="4" w:space="0" w:color="auto"/>
              <w:bottom w:val="single" w:sz="4" w:space="0" w:color="auto"/>
              <w:right w:val="single" w:sz="4" w:space="0" w:color="auto"/>
            </w:tcBorders>
          </w:tcPr>
          <w:p w:rsidR="008A40A8" w:rsidRDefault="008A40A8" w:rsidP="00121218">
            <w:pPr>
              <w:jc w:val="both"/>
              <w:rPr>
                <w:sz w:val="20"/>
                <w:szCs w:val="20"/>
              </w:rPr>
            </w:pPr>
            <w:r>
              <w:rPr>
                <w:sz w:val="20"/>
                <w:szCs w:val="20"/>
              </w:rPr>
              <w:t>Thirty</w:t>
            </w:r>
          </w:p>
        </w:tc>
      </w:tr>
    </w:tbl>
    <w:p w:rsidR="008A40A8" w:rsidRDefault="008A40A8" w:rsidP="008A40A8">
      <w:pPr>
        <w:rPr>
          <w:b/>
          <w:u w:val="single"/>
        </w:rPr>
      </w:pPr>
    </w:p>
    <w:p w:rsidR="008A40A8" w:rsidRDefault="008A40A8" w:rsidP="008A40A8">
      <w:pPr>
        <w:pStyle w:val="Subtitle"/>
        <w:jc w:val="both"/>
        <w:rPr>
          <w:sz w:val="28"/>
          <w:szCs w:val="28"/>
        </w:rPr>
      </w:pPr>
    </w:p>
    <w:p w:rsidR="008A40A8" w:rsidRDefault="008A40A8" w:rsidP="008A40A8">
      <w:pPr>
        <w:rPr>
          <w:b/>
          <w:u w:val="single"/>
        </w:rPr>
      </w:pPr>
    </w:p>
    <w:p w:rsidR="008A40A8" w:rsidRDefault="008A40A8" w:rsidP="008A40A8">
      <w:pPr>
        <w:tabs>
          <w:tab w:val="left" w:pos="225"/>
          <w:tab w:val="center" w:pos="4680"/>
        </w:tabs>
        <w:rPr>
          <w:b/>
        </w:rPr>
      </w:pPr>
      <w:r w:rsidRPr="00316B95">
        <w:rPr>
          <w:b/>
        </w:rPr>
        <w:t>APPRENTICESHIP EVALUATION</w:t>
      </w:r>
    </w:p>
    <w:p w:rsidR="008A40A8" w:rsidRDefault="008A40A8" w:rsidP="008A40A8">
      <w:pPr>
        <w:tabs>
          <w:tab w:val="left" w:pos="225"/>
          <w:tab w:val="center" w:pos="4680"/>
        </w:tabs>
        <w:rPr>
          <w:b/>
          <w:u w:val="single"/>
        </w:rPr>
      </w:pPr>
    </w:p>
    <w:p w:rsidR="008A40A8" w:rsidRDefault="008A40A8" w:rsidP="008A40A8">
      <w:pPr>
        <w:tabs>
          <w:tab w:val="left" w:pos="225"/>
          <w:tab w:val="center" w:pos="4680"/>
        </w:tabs>
        <w:rPr>
          <w:b/>
        </w:rPr>
      </w:pPr>
      <w:r w:rsidRPr="005507EF">
        <w:rPr>
          <w:b/>
        </w:rPr>
        <w:t>Excellent</w:t>
      </w:r>
      <w:r>
        <w:rPr>
          <w:b/>
        </w:rPr>
        <w:t xml:space="preserve">   5,  Very Good 4,  Good  3,  Fair  2,  Poor  1</w:t>
      </w:r>
    </w:p>
    <w:p w:rsidR="008A40A8" w:rsidRPr="005507EF" w:rsidRDefault="008A40A8" w:rsidP="008A40A8">
      <w:pPr>
        <w:tabs>
          <w:tab w:val="left" w:pos="225"/>
          <w:tab w:val="center" w:pos="4680"/>
        </w:tabs>
        <w:rPr>
          <w:b/>
        </w:rPr>
      </w:pPr>
    </w:p>
    <w:tbl>
      <w:tblPr>
        <w:tblW w:w="8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9"/>
        <w:gridCol w:w="1403"/>
        <w:gridCol w:w="1150"/>
        <w:gridCol w:w="1305"/>
        <w:gridCol w:w="1430"/>
        <w:gridCol w:w="1296"/>
      </w:tblGrid>
      <w:tr w:rsidR="008A40A8" w:rsidTr="00121218">
        <w:tc>
          <w:tcPr>
            <w:tcW w:w="2059" w:type="dxa"/>
            <w:tcBorders>
              <w:top w:val="single" w:sz="4" w:space="0" w:color="auto"/>
              <w:right w:val="single" w:sz="4" w:space="0" w:color="auto"/>
            </w:tcBorders>
          </w:tcPr>
          <w:p w:rsidR="008A40A8" w:rsidRPr="000D3D16" w:rsidRDefault="008A40A8" w:rsidP="00121218">
            <w:pPr>
              <w:tabs>
                <w:tab w:val="left" w:pos="225"/>
                <w:tab w:val="center" w:pos="4680"/>
              </w:tabs>
              <w:rPr>
                <w:b/>
              </w:rPr>
            </w:pPr>
            <w:r>
              <w:rPr>
                <w:b/>
              </w:rPr>
              <w:t>Cohort</w:t>
            </w:r>
            <w:r w:rsidRPr="000D3D16">
              <w:rPr>
                <w:b/>
              </w:rPr>
              <w:t xml:space="preserve">    </w:t>
            </w:r>
          </w:p>
        </w:tc>
        <w:tc>
          <w:tcPr>
            <w:tcW w:w="1403" w:type="dxa"/>
          </w:tcPr>
          <w:p w:rsidR="008A40A8" w:rsidRPr="000D3D16" w:rsidRDefault="008A40A8" w:rsidP="00121218">
            <w:pPr>
              <w:tabs>
                <w:tab w:val="left" w:pos="225"/>
                <w:tab w:val="center" w:pos="4680"/>
              </w:tabs>
              <w:rPr>
                <w:b/>
              </w:rPr>
            </w:pPr>
            <w:r w:rsidRPr="000D3D16">
              <w:rPr>
                <w:b/>
              </w:rPr>
              <w:t>Punctuality</w:t>
            </w:r>
          </w:p>
        </w:tc>
        <w:tc>
          <w:tcPr>
            <w:tcW w:w="1150" w:type="dxa"/>
          </w:tcPr>
          <w:p w:rsidR="008A40A8" w:rsidRPr="000D3D16" w:rsidRDefault="008A40A8" w:rsidP="00121218">
            <w:pPr>
              <w:tabs>
                <w:tab w:val="left" w:pos="225"/>
                <w:tab w:val="center" w:pos="4680"/>
              </w:tabs>
              <w:rPr>
                <w:b/>
              </w:rPr>
            </w:pPr>
            <w:r w:rsidRPr="000D3D16">
              <w:rPr>
                <w:b/>
              </w:rPr>
              <w:t>Courtesy</w:t>
            </w:r>
          </w:p>
        </w:tc>
        <w:tc>
          <w:tcPr>
            <w:tcW w:w="1305" w:type="dxa"/>
          </w:tcPr>
          <w:p w:rsidR="008A40A8" w:rsidRPr="000D3D16" w:rsidRDefault="008A40A8" w:rsidP="00121218">
            <w:pPr>
              <w:tabs>
                <w:tab w:val="left" w:pos="225"/>
                <w:tab w:val="center" w:pos="4680"/>
              </w:tabs>
              <w:rPr>
                <w:b/>
              </w:rPr>
            </w:pPr>
            <w:r w:rsidRPr="000D3D16">
              <w:rPr>
                <w:b/>
              </w:rPr>
              <w:t>Works well with others</w:t>
            </w:r>
          </w:p>
        </w:tc>
        <w:tc>
          <w:tcPr>
            <w:tcW w:w="1430" w:type="dxa"/>
          </w:tcPr>
          <w:p w:rsidR="008A40A8" w:rsidRPr="000D3D16" w:rsidRDefault="008A40A8" w:rsidP="00121218">
            <w:pPr>
              <w:tabs>
                <w:tab w:val="left" w:pos="225"/>
                <w:tab w:val="center" w:pos="4680"/>
              </w:tabs>
              <w:rPr>
                <w:b/>
              </w:rPr>
            </w:pPr>
            <w:r w:rsidRPr="000D3D16">
              <w:rPr>
                <w:b/>
              </w:rPr>
              <w:t>Understand Tasks assigned</w:t>
            </w:r>
          </w:p>
        </w:tc>
        <w:tc>
          <w:tcPr>
            <w:tcW w:w="1296" w:type="dxa"/>
          </w:tcPr>
          <w:p w:rsidR="008A40A8" w:rsidRPr="000D3D16" w:rsidRDefault="008A40A8" w:rsidP="00121218">
            <w:pPr>
              <w:tabs>
                <w:tab w:val="left" w:pos="225"/>
                <w:tab w:val="center" w:pos="4680"/>
              </w:tabs>
              <w:rPr>
                <w:b/>
              </w:rPr>
            </w:pPr>
            <w:r w:rsidRPr="000D3D16">
              <w:rPr>
                <w:b/>
              </w:rPr>
              <w:t>Completes Tasks</w:t>
            </w:r>
          </w:p>
        </w:tc>
      </w:tr>
      <w:tr w:rsidR="008A40A8" w:rsidTr="00121218">
        <w:trPr>
          <w:trHeight w:val="330"/>
        </w:trPr>
        <w:tc>
          <w:tcPr>
            <w:tcW w:w="2059" w:type="dxa"/>
            <w:vMerge w:val="restart"/>
            <w:tcBorders>
              <w:right w:val="single" w:sz="4" w:space="0" w:color="auto"/>
            </w:tcBorders>
          </w:tcPr>
          <w:p w:rsidR="008A40A8" w:rsidRPr="00C3659E" w:rsidRDefault="008A40A8" w:rsidP="00121218">
            <w:pPr>
              <w:tabs>
                <w:tab w:val="left" w:pos="225"/>
                <w:tab w:val="center" w:pos="4680"/>
              </w:tabs>
            </w:pPr>
            <w:r>
              <w:t>Cohort I</w:t>
            </w:r>
          </w:p>
        </w:tc>
        <w:tc>
          <w:tcPr>
            <w:tcW w:w="1403" w:type="dxa"/>
            <w:tcBorders>
              <w:bottom w:val="single" w:sz="4" w:space="0" w:color="auto"/>
            </w:tcBorders>
          </w:tcPr>
          <w:p w:rsidR="008A40A8" w:rsidRDefault="008A40A8" w:rsidP="00121218">
            <w:pPr>
              <w:tabs>
                <w:tab w:val="left" w:pos="225"/>
                <w:tab w:val="center" w:pos="4680"/>
              </w:tabs>
            </w:pPr>
            <w:r>
              <w:t>*</w:t>
            </w:r>
          </w:p>
        </w:tc>
        <w:tc>
          <w:tcPr>
            <w:tcW w:w="1150" w:type="dxa"/>
            <w:tcBorders>
              <w:bottom w:val="single" w:sz="4" w:space="0" w:color="auto"/>
            </w:tcBorders>
          </w:tcPr>
          <w:p w:rsidR="008A40A8" w:rsidRDefault="008A40A8" w:rsidP="00121218">
            <w:pPr>
              <w:tabs>
                <w:tab w:val="left" w:pos="225"/>
                <w:tab w:val="center" w:pos="4680"/>
              </w:tabs>
            </w:pPr>
            <w:r>
              <w:t>*</w:t>
            </w:r>
          </w:p>
        </w:tc>
        <w:tc>
          <w:tcPr>
            <w:tcW w:w="1305" w:type="dxa"/>
            <w:tcBorders>
              <w:bottom w:val="single" w:sz="4" w:space="0" w:color="auto"/>
            </w:tcBorders>
          </w:tcPr>
          <w:p w:rsidR="008A40A8" w:rsidRDefault="008A40A8" w:rsidP="00121218">
            <w:pPr>
              <w:tabs>
                <w:tab w:val="left" w:pos="225"/>
                <w:tab w:val="center" w:pos="4680"/>
              </w:tabs>
            </w:pPr>
            <w:r>
              <w:t>*</w:t>
            </w:r>
          </w:p>
        </w:tc>
        <w:tc>
          <w:tcPr>
            <w:tcW w:w="1430" w:type="dxa"/>
            <w:tcBorders>
              <w:bottom w:val="single" w:sz="4" w:space="0" w:color="auto"/>
            </w:tcBorders>
          </w:tcPr>
          <w:p w:rsidR="008A40A8" w:rsidRDefault="008A40A8" w:rsidP="00121218">
            <w:pPr>
              <w:tabs>
                <w:tab w:val="left" w:pos="225"/>
                <w:tab w:val="center" w:pos="4680"/>
              </w:tabs>
            </w:pPr>
            <w:r>
              <w:t>*</w:t>
            </w:r>
          </w:p>
        </w:tc>
        <w:tc>
          <w:tcPr>
            <w:tcW w:w="1296" w:type="dxa"/>
            <w:tcBorders>
              <w:bottom w:val="single" w:sz="4" w:space="0" w:color="auto"/>
            </w:tcBorders>
          </w:tcPr>
          <w:p w:rsidR="008A40A8" w:rsidRDefault="008A40A8" w:rsidP="00121218">
            <w:pPr>
              <w:tabs>
                <w:tab w:val="left" w:pos="225"/>
                <w:tab w:val="center" w:pos="4680"/>
              </w:tabs>
            </w:pPr>
            <w:r>
              <w:t>*</w:t>
            </w:r>
          </w:p>
        </w:tc>
      </w:tr>
      <w:tr w:rsidR="008A40A8" w:rsidTr="00121218">
        <w:trPr>
          <w:trHeight w:val="195"/>
        </w:trPr>
        <w:tc>
          <w:tcPr>
            <w:tcW w:w="2059" w:type="dxa"/>
            <w:vMerge/>
            <w:tcBorders>
              <w:right w:val="single" w:sz="4" w:space="0" w:color="auto"/>
            </w:tcBorders>
          </w:tcPr>
          <w:p w:rsidR="008A40A8" w:rsidRPr="00C3659E" w:rsidRDefault="008A40A8" w:rsidP="00121218">
            <w:pPr>
              <w:tabs>
                <w:tab w:val="left" w:pos="225"/>
                <w:tab w:val="center" w:pos="4680"/>
              </w:tabs>
            </w:pPr>
          </w:p>
        </w:tc>
        <w:tc>
          <w:tcPr>
            <w:tcW w:w="1403" w:type="dxa"/>
            <w:tcBorders>
              <w:top w:val="single" w:sz="4" w:space="0" w:color="auto"/>
            </w:tcBorders>
          </w:tcPr>
          <w:p w:rsidR="008A40A8" w:rsidRDefault="008A40A8" w:rsidP="00121218">
            <w:pPr>
              <w:tabs>
                <w:tab w:val="left" w:pos="225"/>
                <w:tab w:val="center" w:pos="4680"/>
              </w:tabs>
            </w:pPr>
          </w:p>
        </w:tc>
        <w:tc>
          <w:tcPr>
            <w:tcW w:w="1150" w:type="dxa"/>
            <w:tcBorders>
              <w:top w:val="single" w:sz="4" w:space="0" w:color="auto"/>
            </w:tcBorders>
          </w:tcPr>
          <w:p w:rsidR="008A40A8" w:rsidRDefault="008A40A8" w:rsidP="00121218">
            <w:pPr>
              <w:tabs>
                <w:tab w:val="left" w:pos="225"/>
                <w:tab w:val="center" w:pos="4680"/>
              </w:tabs>
            </w:pPr>
          </w:p>
        </w:tc>
        <w:tc>
          <w:tcPr>
            <w:tcW w:w="1305" w:type="dxa"/>
            <w:tcBorders>
              <w:top w:val="single" w:sz="4" w:space="0" w:color="auto"/>
            </w:tcBorders>
          </w:tcPr>
          <w:p w:rsidR="008A40A8" w:rsidRDefault="008A40A8" w:rsidP="00121218">
            <w:pPr>
              <w:tabs>
                <w:tab w:val="left" w:pos="225"/>
                <w:tab w:val="center" w:pos="4680"/>
              </w:tabs>
            </w:pPr>
          </w:p>
        </w:tc>
        <w:tc>
          <w:tcPr>
            <w:tcW w:w="1430" w:type="dxa"/>
            <w:tcBorders>
              <w:top w:val="single" w:sz="4" w:space="0" w:color="auto"/>
            </w:tcBorders>
          </w:tcPr>
          <w:p w:rsidR="008A40A8" w:rsidRDefault="008A40A8" w:rsidP="00121218">
            <w:pPr>
              <w:tabs>
                <w:tab w:val="left" w:pos="225"/>
                <w:tab w:val="center" w:pos="4680"/>
              </w:tabs>
            </w:pPr>
          </w:p>
        </w:tc>
        <w:tc>
          <w:tcPr>
            <w:tcW w:w="1296" w:type="dxa"/>
            <w:tcBorders>
              <w:top w:val="single" w:sz="4" w:space="0" w:color="auto"/>
            </w:tcBorders>
          </w:tcPr>
          <w:p w:rsidR="008A40A8" w:rsidRDefault="008A40A8" w:rsidP="00121218">
            <w:pPr>
              <w:tabs>
                <w:tab w:val="left" w:pos="225"/>
                <w:tab w:val="center" w:pos="4680"/>
              </w:tabs>
            </w:pPr>
          </w:p>
        </w:tc>
      </w:tr>
      <w:tr w:rsidR="008A40A8" w:rsidTr="00121218">
        <w:trPr>
          <w:trHeight w:val="165"/>
        </w:trPr>
        <w:tc>
          <w:tcPr>
            <w:tcW w:w="2059" w:type="dxa"/>
            <w:vMerge w:val="restart"/>
            <w:tcBorders>
              <w:right w:val="single" w:sz="4" w:space="0" w:color="auto"/>
            </w:tcBorders>
          </w:tcPr>
          <w:p w:rsidR="008A40A8" w:rsidRDefault="008A40A8" w:rsidP="00121218">
            <w:pPr>
              <w:tabs>
                <w:tab w:val="left" w:pos="225"/>
                <w:tab w:val="center" w:pos="4680"/>
              </w:tabs>
            </w:pPr>
            <w:r>
              <w:t>Cohort II</w:t>
            </w:r>
          </w:p>
        </w:tc>
        <w:tc>
          <w:tcPr>
            <w:tcW w:w="1403" w:type="dxa"/>
            <w:tcBorders>
              <w:bottom w:val="single" w:sz="4" w:space="0" w:color="auto"/>
            </w:tcBorders>
          </w:tcPr>
          <w:p w:rsidR="008A40A8" w:rsidRDefault="008A40A8" w:rsidP="00121218">
            <w:pPr>
              <w:tabs>
                <w:tab w:val="left" w:pos="225"/>
                <w:tab w:val="center" w:pos="4680"/>
              </w:tabs>
            </w:pPr>
            <w:r>
              <w:t>4</w:t>
            </w:r>
          </w:p>
        </w:tc>
        <w:tc>
          <w:tcPr>
            <w:tcW w:w="1150" w:type="dxa"/>
            <w:tcBorders>
              <w:bottom w:val="single" w:sz="4" w:space="0" w:color="auto"/>
            </w:tcBorders>
          </w:tcPr>
          <w:p w:rsidR="008A40A8" w:rsidRDefault="008A40A8" w:rsidP="00121218">
            <w:pPr>
              <w:tabs>
                <w:tab w:val="left" w:pos="225"/>
                <w:tab w:val="center" w:pos="4680"/>
              </w:tabs>
            </w:pPr>
            <w:r>
              <w:t>3</w:t>
            </w:r>
          </w:p>
        </w:tc>
        <w:tc>
          <w:tcPr>
            <w:tcW w:w="1305" w:type="dxa"/>
            <w:tcBorders>
              <w:bottom w:val="single" w:sz="4" w:space="0" w:color="auto"/>
            </w:tcBorders>
          </w:tcPr>
          <w:p w:rsidR="008A40A8" w:rsidRDefault="008A40A8" w:rsidP="00121218">
            <w:pPr>
              <w:tabs>
                <w:tab w:val="left" w:pos="225"/>
                <w:tab w:val="center" w:pos="4680"/>
              </w:tabs>
            </w:pPr>
            <w:r>
              <w:t>4</w:t>
            </w:r>
          </w:p>
        </w:tc>
        <w:tc>
          <w:tcPr>
            <w:tcW w:w="1430" w:type="dxa"/>
            <w:tcBorders>
              <w:bottom w:val="single" w:sz="4" w:space="0" w:color="auto"/>
            </w:tcBorders>
          </w:tcPr>
          <w:p w:rsidR="008A40A8" w:rsidRDefault="008A40A8" w:rsidP="00121218">
            <w:pPr>
              <w:tabs>
                <w:tab w:val="left" w:pos="225"/>
                <w:tab w:val="center" w:pos="4680"/>
              </w:tabs>
            </w:pPr>
            <w:r>
              <w:t>4</w:t>
            </w:r>
          </w:p>
        </w:tc>
        <w:tc>
          <w:tcPr>
            <w:tcW w:w="1296" w:type="dxa"/>
            <w:tcBorders>
              <w:bottom w:val="single" w:sz="4" w:space="0" w:color="auto"/>
            </w:tcBorders>
          </w:tcPr>
          <w:p w:rsidR="008A40A8" w:rsidRDefault="008A40A8" w:rsidP="00121218">
            <w:pPr>
              <w:tabs>
                <w:tab w:val="left" w:pos="225"/>
                <w:tab w:val="center" w:pos="4680"/>
              </w:tabs>
            </w:pPr>
            <w:r>
              <w:t>5</w:t>
            </w:r>
          </w:p>
        </w:tc>
      </w:tr>
      <w:tr w:rsidR="008A40A8" w:rsidTr="00121218">
        <w:trPr>
          <w:trHeight w:val="105"/>
        </w:trPr>
        <w:tc>
          <w:tcPr>
            <w:tcW w:w="2059" w:type="dxa"/>
            <w:vMerge/>
            <w:tcBorders>
              <w:right w:val="single" w:sz="4" w:space="0" w:color="auto"/>
            </w:tcBorders>
          </w:tcPr>
          <w:p w:rsidR="008A40A8" w:rsidRDefault="008A40A8" w:rsidP="00121218">
            <w:pPr>
              <w:tabs>
                <w:tab w:val="left" w:pos="225"/>
                <w:tab w:val="center" w:pos="4680"/>
              </w:tabs>
            </w:pPr>
          </w:p>
        </w:tc>
        <w:tc>
          <w:tcPr>
            <w:tcW w:w="1403" w:type="dxa"/>
            <w:tcBorders>
              <w:top w:val="single" w:sz="4" w:space="0" w:color="auto"/>
            </w:tcBorders>
          </w:tcPr>
          <w:p w:rsidR="008A40A8" w:rsidRDefault="008A40A8" w:rsidP="00121218">
            <w:pPr>
              <w:tabs>
                <w:tab w:val="left" w:pos="225"/>
                <w:tab w:val="center" w:pos="4680"/>
              </w:tabs>
            </w:pPr>
          </w:p>
        </w:tc>
        <w:tc>
          <w:tcPr>
            <w:tcW w:w="1150" w:type="dxa"/>
            <w:tcBorders>
              <w:top w:val="single" w:sz="4" w:space="0" w:color="auto"/>
            </w:tcBorders>
          </w:tcPr>
          <w:p w:rsidR="008A40A8" w:rsidRDefault="008A40A8" w:rsidP="00121218">
            <w:pPr>
              <w:tabs>
                <w:tab w:val="left" w:pos="225"/>
                <w:tab w:val="center" w:pos="4680"/>
              </w:tabs>
            </w:pPr>
          </w:p>
        </w:tc>
        <w:tc>
          <w:tcPr>
            <w:tcW w:w="1305" w:type="dxa"/>
            <w:tcBorders>
              <w:top w:val="single" w:sz="4" w:space="0" w:color="auto"/>
              <w:bottom w:val="single" w:sz="4" w:space="0" w:color="auto"/>
            </w:tcBorders>
          </w:tcPr>
          <w:p w:rsidR="008A40A8" w:rsidRDefault="008A40A8" w:rsidP="00121218">
            <w:pPr>
              <w:tabs>
                <w:tab w:val="left" w:pos="225"/>
                <w:tab w:val="center" w:pos="4680"/>
              </w:tabs>
            </w:pPr>
          </w:p>
        </w:tc>
        <w:tc>
          <w:tcPr>
            <w:tcW w:w="1430" w:type="dxa"/>
            <w:tcBorders>
              <w:top w:val="single" w:sz="4" w:space="0" w:color="auto"/>
              <w:bottom w:val="single" w:sz="4" w:space="0" w:color="auto"/>
            </w:tcBorders>
          </w:tcPr>
          <w:p w:rsidR="008A40A8" w:rsidRDefault="008A40A8" w:rsidP="00121218">
            <w:pPr>
              <w:tabs>
                <w:tab w:val="left" w:pos="225"/>
                <w:tab w:val="center" w:pos="4680"/>
              </w:tabs>
            </w:pPr>
          </w:p>
        </w:tc>
        <w:tc>
          <w:tcPr>
            <w:tcW w:w="1296" w:type="dxa"/>
            <w:tcBorders>
              <w:top w:val="single" w:sz="4" w:space="0" w:color="auto"/>
            </w:tcBorders>
          </w:tcPr>
          <w:p w:rsidR="008A40A8" w:rsidRDefault="008A40A8" w:rsidP="00121218">
            <w:pPr>
              <w:tabs>
                <w:tab w:val="left" w:pos="225"/>
                <w:tab w:val="center" w:pos="4680"/>
              </w:tabs>
            </w:pPr>
          </w:p>
        </w:tc>
      </w:tr>
      <w:tr w:rsidR="008A40A8" w:rsidTr="00121218">
        <w:trPr>
          <w:trHeight w:val="180"/>
        </w:trPr>
        <w:tc>
          <w:tcPr>
            <w:tcW w:w="2059" w:type="dxa"/>
            <w:vMerge w:val="restart"/>
            <w:tcBorders>
              <w:right w:val="single" w:sz="4" w:space="0" w:color="auto"/>
            </w:tcBorders>
          </w:tcPr>
          <w:p w:rsidR="008A40A8" w:rsidRDefault="008A40A8" w:rsidP="00121218">
            <w:pPr>
              <w:tabs>
                <w:tab w:val="left" w:pos="225"/>
                <w:tab w:val="center" w:pos="4680"/>
              </w:tabs>
            </w:pPr>
            <w:r>
              <w:t>Cohort III</w:t>
            </w:r>
          </w:p>
        </w:tc>
        <w:tc>
          <w:tcPr>
            <w:tcW w:w="1403" w:type="dxa"/>
            <w:tcBorders>
              <w:bottom w:val="single" w:sz="4" w:space="0" w:color="auto"/>
            </w:tcBorders>
          </w:tcPr>
          <w:p w:rsidR="008A40A8" w:rsidRDefault="008A40A8" w:rsidP="00121218">
            <w:pPr>
              <w:tabs>
                <w:tab w:val="left" w:pos="225"/>
                <w:tab w:val="center" w:pos="4680"/>
              </w:tabs>
            </w:pPr>
            <w:r>
              <w:t>5</w:t>
            </w:r>
          </w:p>
        </w:tc>
        <w:tc>
          <w:tcPr>
            <w:tcW w:w="1150" w:type="dxa"/>
            <w:tcBorders>
              <w:bottom w:val="single" w:sz="4" w:space="0" w:color="auto"/>
            </w:tcBorders>
          </w:tcPr>
          <w:p w:rsidR="008A40A8" w:rsidRDefault="008A40A8" w:rsidP="00121218">
            <w:pPr>
              <w:tabs>
                <w:tab w:val="left" w:pos="225"/>
                <w:tab w:val="center" w:pos="4680"/>
              </w:tabs>
            </w:pPr>
            <w:r>
              <w:t>4</w:t>
            </w:r>
          </w:p>
        </w:tc>
        <w:tc>
          <w:tcPr>
            <w:tcW w:w="1305" w:type="dxa"/>
            <w:tcBorders>
              <w:bottom w:val="single" w:sz="4" w:space="0" w:color="auto"/>
            </w:tcBorders>
          </w:tcPr>
          <w:p w:rsidR="008A40A8" w:rsidRDefault="008A40A8" w:rsidP="00121218">
            <w:pPr>
              <w:tabs>
                <w:tab w:val="left" w:pos="225"/>
                <w:tab w:val="center" w:pos="4680"/>
              </w:tabs>
            </w:pPr>
            <w:r>
              <w:t>4</w:t>
            </w:r>
          </w:p>
        </w:tc>
        <w:tc>
          <w:tcPr>
            <w:tcW w:w="1430" w:type="dxa"/>
            <w:tcBorders>
              <w:bottom w:val="single" w:sz="4" w:space="0" w:color="auto"/>
            </w:tcBorders>
          </w:tcPr>
          <w:p w:rsidR="008A40A8" w:rsidRDefault="008A40A8" w:rsidP="00121218">
            <w:pPr>
              <w:tabs>
                <w:tab w:val="left" w:pos="225"/>
                <w:tab w:val="center" w:pos="4680"/>
              </w:tabs>
            </w:pPr>
            <w:r>
              <w:t>5</w:t>
            </w:r>
          </w:p>
        </w:tc>
        <w:tc>
          <w:tcPr>
            <w:tcW w:w="1296" w:type="dxa"/>
            <w:tcBorders>
              <w:bottom w:val="single" w:sz="4" w:space="0" w:color="auto"/>
            </w:tcBorders>
          </w:tcPr>
          <w:p w:rsidR="008A40A8" w:rsidRDefault="008A40A8" w:rsidP="00121218">
            <w:pPr>
              <w:tabs>
                <w:tab w:val="left" w:pos="225"/>
                <w:tab w:val="center" w:pos="4680"/>
              </w:tabs>
            </w:pPr>
            <w:r>
              <w:t>5</w:t>
            </w:r>
          </w:p>
        </w:tc>
      </w:tr>
      <w:tr w:rsidR="008A40A8" w:rsidTr="00121218">
        <w:trPr>
          <w:trHeight w:val="90"/>
        </w:trPr>
        <w:tc>
          <w:tcPr>
            <w:tcW w:w="2059" w:type="dxa"/>
            <w:vMerge/>
            <w:tcBorders>
              <w:bottom w:val="single" w:sz="4" w:space="0" w:color="auto"/>
              <w:right w:val="single" w:sz="4" w:space="0" w:color="auto"/>
            </w:tcBorders>
          </w:tcPr>
          <w:p w:rsidR="008A40A8" w:rsidRDefault="008A40A8" w:rsidP="00121218">
            <w:pPr>
              <w:tabs>
                <w:tab w:val="left" w:pos="225"/>
                <w:tab w:val="center" w:pos="4680"/>
              </w:tabs>
            </w:pPr>
          </w:p>
        </w:tc>
        <w:tc>
          <w:tcPr>
            <w:tcW w:w="1403" w:type="dxa"/>
            <w:tcBorders>
              <w:top w:val="single" w:sz="4" w:space="0" w:color="auto"/>
            </w:tcBorders>
          </w:tcPr>
          <w:p w:rsidR="008A40A8" w:rsidRDefault="008A40A8" w:rsidP="00121218">
            <w:pPr>
              <w:tabs>
                <w:tab w:val="left" w:pos="225"/>
                <w:tab w:val="center" w:pos="4680"/>
              </w:tabs>
            </w:pPr>
          </w:p>
        </w:tc>
        <w:tc>
          <w:tcPr>
            <w:tcW w:w="1150" w:type="dxa"/>
            <w:tcBorders>
              <w:top w:val="single" w:sz="4" w:space="0" w:color="auto"/>
            </w:tcBorders>
          </w:tcPr>
          <w:p w:rsidR="008A40A8" w:rsidRDefault="008A40A8" w:rsidP="00121218">
            <w:pPr>
              <w:tabs>
                <w:tab w:val="left" w:pos="225"/>
                <w:tab w:val="center" w:pos="4680"/>
              </w:tabs>
            </w:pPr>
          </w:p>
        </w:tc>
        <w:tc>
          <w:tcPr>
            <w:tcW w:w="1305" w:type="dxa"/>
            <w:tcBorders>
              <w:top w:val="single" w:sz="4" w:space="0" w:color="auto"/>
            </w:tcBorders>
          </w:tcPr>
          <w:p w:rsidR="008A40A8" w:rsidRDefault="008A40A8" w:rsidP="00121218">
            <w:pPr>
              <w:tabs>
                <w:tab w:val="left" w:pos="225"/>
                <w:tab w:val="center" w:pos="4680"/>
              </w:tabs>
            </w:pPr>
          </w:p>
        </w:tc>
        <w:tc>
          <w:tcPr>
            <w:tcW w:w="1430" w:type="dxa"/>
            <w:tcBorders>
              <w:top w:val="single" w:sz="4" w:space="0" w:color="auto"/>
            </w:tcBorders>
          </w:tcPr>
          <w:p w:rsidR="008A40A8" w:rsidRDefault="008A40A8" w:rsidP="00121218">
            <w:pPr>
              <w:tabs>
                <w:tab w:val="left" w:pos="225"/>
                <w:tab w:val="center" w:pos="4680"/>
              </w:tabs>
            </w:pPr>
          </w:p>
        </w:tc>
        <w:tc>
          <w:tcPr>
            <w:tcW w:w="1296" w:type="dxa"/>
            <w:tcBorders>
              <w:top w:val="single" w:sz="4" w:space="0" w:color="auto"/>
            </w:tcBorders>
          </w:tcPr>
          <w:p w:rsidR="008A40A8" w:rsidRDefault="008A40A8" w:rsidP="00121218">
            <w:pPr>
              <w:tabs>
                <w:tab w:val="left" w:pos="225"/>
                <w:tab w:val="center" w:pos="4680"/>
              </w:tabs>
            </w:pPr>
          </w:p>
        </w:tc>
      </w:tr>
      <w:tr w:rsidR="008A40A8" w:rsidTr="00121218">
        <w:trPr>
          <w:trHeight w:val="105"/>
        </w:trPr>
        <w:tc>
          <w:tcPr>
            <w:tcW w:w="2059" w:type="dxa"/>
            <w:vMerge/>
            <w:tcBorders>
              <w:right w:val="single" w:sz="4" w:space="0" w:color="auto"/>
            </w:tcBorders>
          </w:tcPr>
          <w:p w:rsidR="008A40A8" w:rsidRDefault="008A40A8" w:rsidP="00121218">
            <w:pPr>
              <w:tabs>
                <w:tab w:val="left" w:pos="225"/>
                <w:tab w:val="center" w:pos="4680"/>
              </w:tabs>
            </w:pPr>
          </w:p>
        </w:tc>
        <w:tc>
          <w:tcPr>
            <w:tcW w:w="1403" w:type="dxa"/>
            <w:tcBorders>
              <w:top w:val="single" w:sz="4" w:space="0" w:color="auto"/>
            </w:tcBorders>
          </w:tcPr>
          <w:p w:rsidR="008A40A8" w:rsidRDefault="008A40A8" w:rsidP="00121218">
            <w:pPr>
              <w:tabs>
                <w:tab w:val="left" w:pos="225"/>
                <w:tab w:val="center" w:pos="4680"/>
              </w:tabs>
            </w:pPr>
          </w:p>
        </w:tc>
        <w:tc>
          <w:tcPr>
            <w:tcW w:w="1150" w:type="dxa"/>
            <w:tcBorders>
              <w:top w:val="single" w:sz="4" w:space="0" w:color="auto"/>
            </w:tcBorders>
          </w:tcPr>
          <w:p w:rsidR="008A40A8" w:rsidRDefault="008A40A8" w:rsidP="00121218">
            <w:pPr>
              <w:tabs>
                <w:tab w:val="left" w:pos="225"/>
                <w:tab w:val="center" w:pos="4680"/>
              </w:tabs>
            </w:pPr>
          </w:p>
        </w:tc>
        <w:tc>
          <w:tcPr>
            <w:tcW w:w="1305" w:type="dxa"/>
            <w:tcBorders>
              <w:top w:val="single" w:sz="4" w:space="0" w:color="auto"/>
            </w:tcBorders>
          </w:tcPr>
          <w:p w:rsidR="008A40A8" w:rsidRDefault="008A40A8" w:rsidP="00121218">
            <w:pPr>
              <w:tabs>
                <w:tab w:val="left" w:pos="225"/>
                <w:tab w:val="center" w:pos="4680"/>
              </w:tabs>
            </w:pPr>
          </w:p>
        </w:tc>
        <w:tc>
          <w:tcPr>
            <w:tcW w:w="1430" w:type="dxa"/>
            <w:tcBorders>
              <w:top w:val="single" w:sz="4" w:space="0" w:color="auto"/>
            </w:tcBorders>
          </w:tcPr>
          <w:p w:rsidR="008A40A8" w:rsidRDefault="008A40A8" w:rsidP="00121218">
            <w:pPr>
              <w:tabs>
                <w:tab w:val="left" w:pos="225"/>
                <w:tab w:val="center" w:pos="4680"/>
              </w:tabs>
            </w:pPr>
          </w:p>
        </w:tc>
        <w:tc>
          <w:tcPr>
            <w:tcW w:w="1296" w:type="dxa"/>
            <w:tcBorders>
              <w:top w:val="single" w:sz="4" w:space="0" w:color="auto"/>
            </w:tcBorders>
          </w:tcPr>
          <w:p w:rsidR="008A40A8" w:rsidRDefault="008A40A8" w:rsidP="00121218">
            <w:pPr>
              <w:tabs>
                <w:tab w:val="left" w:pos="225"/>
                <w:tab w:val="center" w:pos="4680"/>
              </w:tabs>
            </w:pPr>
          </w:p>
        </w:tc>
      </w:tr>
    </w:tbl>
    <w:p w:rsidR="008A40A8" w:rsidRDefault="008A40A8" w:rsidP="008A40A8">
      <w:pPr>
        <w:rPr>
          <w:b/>
          <w:u w:val="single"/>
        </w:rPr>
      </w:pPr>
    </w:p>
    <w:p w:rsidR="008A40A8" w:rsidRDefault="008A40A8" w:rsidP="00121218">
      <w:pPr>
        <w:ind w:left="720"/>
      </w:pPr>
      <w:r>
        <w:t xml:space="preserve">* </w:t>
      </w:r>
      <w:r>
        <w:rPr>
          <w:sz w:val="16"/>
          <w:szCs w:val="16"/>
        </w:rPr>
        <w:t>No records available</w:t>
      </w:r>
    </w:p>
    <w:p w:rsidR="00121218" w:rsidRPr="00121218" w:rsidRDefault="00121218" w:rsidP="00121218">
      <w:pPr>
        <w:ind w:left="720"/>
      </w:pPr>
    </w:p>
    <w:p w:rsidR="008A40A8" w:rsidRDefault="008A40A8" w:rsidP="008A40A8">
      <w:pPr>
        <w:tabs>
          <w:tab w:val="left" w:pos="915"/>
        </w:tabs>
        <w:rPr>
          <w:b/>
          <w:u w:val="single"/>
        </w:rPr>
      </w:pPr>
    </w:p>
    <w:p w:rsidR="008A40A8" w:rsidRDefault="008A40A8" w:rsidP="008A40A8">
      <w:pPr>
        <w:rPr>
          <w:b/>
        </w:rPr>
      </w:pPr>
      <w:r w:rsidRPr="00656328">
        <w:rPr>
          <w:b/>
        </w:rPr>
        <w:t>TIME TABLE SCHEDULE</w:t>
      </w:r>
    </w:p>
    <w:p w:rsidR="008A40A8" w:rsidRDefault="008A40A8" w:rsidP="008A40A8">
      <w:pPr>
        <w:tabs>
          <w:tab w:val="left" w:pos="1830"/>
        </w:tabs>
        <w:rPr>
          <w:b/>
        </w:rPr>
      </w:pPr>
      <w:r>
        <w:rPr>
          <w:b/>
        </w:rPr>
        <w:tab/>
      </w:r>
    </w:p>
    <w:p w:rsidR="008A40A8" w:rsidRDefault="008A40A8" w:rsidP="008A40A8">
      <w:pPr>
        <w:ind w:left="3600" w:firstLine="720"/>
        <w:rPr>
          <w:sz w:val="20"/>
          <w:szCs w:val="20"/>
        </w:rPr>
      </w:pPr>
    </w:p>
    <w:p w:rsidR="008A40A8" w:rsidRPr="0078121D" w:rsidRDefault="008A40A8" w:rsidP="008A40A8">
      <w:pPr>
        <w:jc w:val="center"/>
        <w:rPr>
          <w:b/>
          <w:sz w:val="20"/>
          <w:szCs w:val="20"/>
        </w:rPr>
      </w:pPr>
      <w:r>
        <w:rPr>
          <w:b/>
          <w:sz w:val="20"/>
          <w:szCs w:val="20"/>
        </w:rPr>
        <w:t>7:5</w:t>
      </w:r>
      <w:r w:rsidRPr="0078121D">
        <w:rPr>
          <w:b/>
          <w:sz w:val="20"/>
          <w:szCs w:val="20"/>
        </w:rPr>
        <w:t>0 A.M –Morning Muster/Roll Call /Rap Session /Energizer……….</w:t>
      </w:r>
    </w:p>
    <w:p w:rsidR="008A40A8" w:rsidRPr="005D658C" w:rsidRDefault="008A40A8" w:rsidP="008A40A8">
      <w:pPr>
        <w:rPr>
          <w:sz w:val="20"/>
          <w:szCs w:val="20"/>
        </w:rPr>
      </w:pPr>
    </w:p>
    <w:tbl>
      <w:tblPr>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4"/>
        <w:gridCol w:w="1542"/>
        <w:gridCol w:w="2566"/>
        <w:gridCol w:w="1559"/>
        <w:gridCol w:w="1686"/>
        <w:gridCol w:w="1560"/>
      </w:tblGrid>
      <w:tr w:rsidR="008A40A8" w:rsidTr="00121218">
        <w:tc>
          <w:tcPr>
            <w:tcW w:w="1294" w:type="dxa"/>
          </w:tcPr>
          <w:p w:rsidR="008A40A8" w:rsidRPr="00E13903" w:rsidRDefault="008A40A8" w:rsidP="00121218">
            <w:pPr>
              <w:rPr>
                <w:b/>
                <w:sz w:val="20"/>
                <w:szCs w:val="20"/>
              </w:rPr>
            </w:pPr>
            <w:r w:rsidRPr="00E13903">
              <w:rPr>
                <w:b/>
                <w:sz w:val="20"/>
                <w:szCs w:val="20"/>
              </w:rPr>
              <w:t>Time</w:t>
            </w:r>
          </w:p>
        </w:tc>
        <w:tc>
          <w:tcPr>
            <w:tcW w:w="1542" w:type="dxa"/>
          </w:tcPr>
          <w:p w:rsidR="008A40A8" w:rsidRPr="00E13903" w:rsidRDefault="008A40A8" w:rsidP="00121218">
            <w:pPr>
              <w:rPr>
                <w:b/>
                <w:sz w:val="20"/>
                <w:szCs w:val="20"/>
              </w:rPr>
            </w:pPr>
            <w:r w:rsidRPr="00E13903">
              <w:rPr>
                <w:b/>
                <w:sz w:val="20"/>
                <w:szCs w:val="20"/>
              </w:rPr>
              <w:t xml:space="preserve">Monday  </w:t>
            </w:r>
          </w:p>
        </w:tc>
        <w:tc>
          <w:tcPr>
            <w:tcW w:w="2566" w:type="dxa"/>
          </w:tcPr>
          <w:p w:rsidR="008A40A8" w:rsidRPr="00E13903" w:rsidRDefault="008A40A8" w:rsidP="00121218">
            <w:pPr>
              <w:rPr>
                <w:b/>
                <w:sz w:val="20"/>
                <w:szCs w:val="20"/>
              </w:rPr>
            </w:pPr>
            <w:r w:rsidRPr="00E13903">
              <w:rPr>
                <w:b/>
                <w:sz w:val="20"/>
                <w:szCs w:val="20"/>
              </w:rPr>
              <w:t xml:space="preserve">Tuesday  </w:t>
            </w:r>
          </w:p>
        </w:tc>
        <w:tc>
          <w:tcPr>
            <w:tcW w:w="1559" w:type="dxa"/>
          </w:tcPr>
          <w:p w:rsidR="008A40A8" w:rsidRPr="00E13903" w:rsidRDefault="008A40A8" w:rsidP="00121218">
            <w:pPr>
              <w:rPr>
                <w:b/>
                <w:sz w:val="20"/>
                <w:szCs w:val="20"/>
              </w:rPr>
            </w:pPr>
            <w:r w:rsidRPr="00E13903">
              <w:rPr>
                <w:b/>
                <w:sz w:val="20"/>
                <w:szCs w:val="20"/>
              </w:rPr>
              <w:t xml:space="preserve">Wednesday   </w:t>
            </w:r>
          </w:p>
        </w:tc>
        <w:tc>
          <w:tcPr>
            <w:tcW w:w="1686" w:type="dxa"/>
          </w:tcPr>
          <w:p w:rsidR="008A40A8" w:rsidRPr="00E13903" w:rsidRDefault="008A40A8" w:rsidP="00121218">
            <w:pPr>
              <w:rPr>
                <w:b/>
                <w:sz w:val="20"/>
                <w:szCs w:val="20"/>
              </w:rPr>
            </w:pPr>
            <w:r w:rsidRPr="00E13903">
              <w:rPr>
                <w:b/>
                <w:sz w:val="20"/>
                <w:szCs w:val="20"/>
              </w:rPr>
              <w:t xml:space="preserve">Thursday </w:t>
            </w:r>
          </w:p>
        </w:tc>
        <w:tc>
          <w:tcPr>
            <w:tcW w:w="1560" w:type="dxa"/>
          </w:tcPr>
          <w:p w:rsidR="008A40A8" w:rsidRPr="00E13903" w:rsidRDefault="008A40A8" w:rsidP="00121218">
            <w:pPr>
              <w:rPr>
                <w:b/>
                <w:sz w:val="20"/>
                <w:szCs w:val="20"/>
              </w:rPr>
            </w:pPr>
            <w:r w:rsidRPr="00E13903">
              <w:rPr>
                <w:b/>
                <w:sz w:val="20"/>
                <w:szCs w:val="20"/>
              </w:rPr>
              <w:t xml:space="preserve">Friday </w:t>
            </w:r>
          </w:p>
        </w:tc>
      </w:tr>
      <w:tr w:rsidR="008A40A8" w:rsidTr="00121218">
        <w:tc>
          <w:tcPr>
            <w:tcW w:w="1294" w:type="dxa"/>
          </w:tcPr>
          <w:p w:rsidR="008A40A8" w:rsidRPr="00720A7B" w:rsidRDefault="008A40A8" w:rsidP="00121218">
            <w:pPr>
              <w:rPr>
                <w:sz w:val="20"/>
                <w:szCs w:val="20"/>
              </w:rPr>
            </w:pPr>
            <w:r>
              <w:rPr>
                <w:sz w:val="20"/>
                <w:szCs w:val="20"/>
              </w:rPr>
              <w:t>8:00 -9:00</w:t>
            </w:r>
          </w:p>
        </w:tc>
        <w:tc>
          <w:tcPr>
            <w:tcW w:w="1542" w:type="dxa"/>
          </w:tcPr>
          <w:p w:rsidR="008A40A8" w:rsidRDefault="008A40A8" w:rsidP="00121218">
            <w:pPr>
              <w:jc w:val="both"/>
              <w:rPr>
                <w:sz w:val="20"/>
                <w:szCs w:val="20"/>
              </w:rPr>
            </w:pPr>
            <w:r>
              <w:rPr>
                <w:sz w:val="20"/>
                <w:szCs w:val="20"/>
              </w:rPr>
              <w:t>Spiritual Development</w:t>
            </w:r>
          </w:p>
          <w:p w:rsidR="008A40A8" w:rsidRPr="00720A7B" w:rsidRDefault="008A40A8" w:rsidP="00121218">
            <w:pPr>
              <w:jc w:val="both"/>
              <w:rPr>
                <w:sz w:val="20"/>
                <w:szCs w:val="20"/>
              </w:rPr>
            </w:pPr>
          </w:p>
        </w:tc>
        <w:tc>
          <w:tcPr>
            <w:tcW w:w="2566" w:type="dxa"/>
          </w:tcPr>
          <w:p w:rsidR="008A40A8" w:rsidRDefault="008A40A8" w:rsidP="00121218">
            <w:pPr>
              <w:rPr>
                <w:sz w:val="20"/>
                <w:szCs w:val="20"/>
              </w:rPr>
            </w:pPr>
            <w:r>
              <w:rPr>
                <w:sz w:val="20"/>
                <w:szCs w:val="20"/>
              </w:rPr>
              <w:t>Life Skill</w:t>
            </w:r>
          </w:p>
          <w:p w:rsidR="008A40A8" w:rsidRPr="00720A7B" w:rsidRDefault="008A40A8" w:rsidP="00121218">
            <w:pPr>
              <w:rPr>
                <w:sz w:val="20"/>
                <w:szCs w:val="20"/>
              </w:rPr>
            </w:pPr>
            <w:r>
              <w:rPr>
                <w:sz w:val="20"/>
                <w:szCs w:val="20"/>
              </w:rPr>
              <w:t>Ms. Bennett</w:t>
            </w:r>
          </w:p>
        </w:tc>
        <w:tc>
          <w:tcPr>
            <w:tcW w:w="1559" w:type="dxa"/>
          </w:tcPr>
          <w:p w:rsidR="008A40A8" w:rsidRDefault="008A40A8" w:rsidP="00121218">
            <w:pPr>
              <w:rPr>
                <w:sz w:val="20"/>
                <w:szCs w:val="20"/>
              </w:rPr>
            </w:pPr>
            <w:r>
              <w:rPr>
                <w:sz w:val="20"/>
                <w:szCs w:val="20"/>
              </w:rPr>
              <w:t>Life Skill</w:t>
            </w:r>
          </w:p>
          <w:p w:rsidR="008A40A8" w:rsidRPr="00720A7B" w:rsidRDefault="008A40A8" w:rsidP="00121218">
            <w:pPr>
              <w:rPr>
                <w:sz w:val="20"/>
                <w:szCs w:val="20"/>
              </w:rPr>
            </w:pPr>
            <w:r>
              <w:rPr>
                <w:sz w:val="20"/>
                <w:szCs w:val="20"/>
              </w:rPr>
              <w:t>Ms. Gill</w:t>
            </w:r>
          </w:p>
        </w:tc>
        <w:tc>
          <w:tcPr>
            <w:tcW w:w="1686" w:type="dxa"/>
          </w:tcPr>
          <w:p w:rsidR="008A40A8" w:rsidRDefault="008A40A8" w:rsidP="00121218">
            <w:pPr>
              <w:rPr>
                <w:sz w:val="20"/>
                <w:szCs w:val="20"/>
              </w:rPr>
            </w:pPr>
            <w:r>
              <w:rPr>
                <w:sz w:val="20"/>
                <w:szCs w:val="20"/>
              </w:rPr>
              <w:t>Life Skill</w:t>
            </w:r>
          </w:p>
          <w:p w:rsidR="008A40A8" w:rsidRPr="00720A7B" w:rsidRDefault="008A40A8" w:rsidP="00121218">
            <w:pPr>
              <w:rPr>
                <w:sz w:val="20"/>
                <w:szCs w:val="20"/>
              </w:rPr>
            </w:pPr>
            <w:r>
              <w:rPr>
                <w:sz w:val="20"/>
                <w:szCs w:val="20"/>
              </w:rPr>
              <w:t>Ms. Bennett</w:t>
            </w:r>
          </w:p>
        </w:tc>
        <w:tc>
          <w:tcPr>
            <w:tcW w:w="1560" w:type="dxa"/>
          </w:tcPr>
          <w:p w:rsidR="008A40A8" w:rsidRDefault="008A40A8" w:rsidP="00121218">
            <w:pPr>
              <w:rPr>
                <w:sz w:val="20"/>
                <w:szCs w:val="20"/>
              </w:rPr>
            </w:pPr>
            <w:r>
              <w:rPr>
                <w:sz w:val="20"/>
                <w:szCs w:val="20"/>
              </w:rPr>
              <w:t>Physical Fitness</w:t>
            </w:r>
          </w:p>
          <w:p w:rsidR="008A40A8" w:rsidRPr="00720A7B" w:rsidRDefault="008A40A8" w:rsidP="00121218">
            <w:pPr>
              <w:rPr>
                <w:sz w:val="20"/>
                <w:szCs w:val="20"/>
              </w:rPr>
            </w:pPr>
          </w:p>
        </w:tc>
      </w:tr>
      <w:tr w:rsidR="008A40A8" w:rsidTr="00121218">
        <w:tc>
          <w:tcPr>
            <w:tcW w:w="1294" w:type="dxa"/>
          </w:tcPr>
          <w:p w:rsidR="008A40A8" w:rsidRPr="00720A7B" w:rsidRDefault="008A40A8" w:rsidP="00121218">
            <w:pPr>
              <w:jc w:val="both"/>
              <w:rPr>
                <w:sz w:val="20"/>
                <w:szCs w:val="20"/>
              </w:rPr>
            </w:pPr>
            <w:r w:rsidRPr="00720A7B">
              <w:rPr>
                <w:sz w:val="20"/>
                <w:szCs w:val="20"/>
              </w:rPr>
              <w:t>9:00-10:00</w:t>
            </w:r>
          </w:p>
        </w:tc>
        <w:tc>
          <w:tcPr>
            <w:tcW w:w="1542" w:type="dxa"/>
          </w:tcPr>
          <w:p w:rsidR="008A40A8" w:rsidRPr="00720A7B" w:rsidRDefault="008A40A8" w:rsidP="00121218">
            <w:pPr>
              <w:jc w:val="both"/>
              <w:rPr>
                <w:sz w:val="20"/>
                <w:szCs w:val="20"/>
              </w:rPr>
            </w:pPr>
            <w:r w:rsidRPr="00720A7B">
              <w:rPr>
                <w:sz w:val="20"/>
                <w:szCs w:val="20"/>
              </w:rPr>
              <w:t>Motivational Speaker</w:t>
            </w:r>
          </w:p>
          <w:p w:rsidR="008A40A8" w:rsidRPr="00720A7B" w:rsidRDefault="008A40A8" w:rsidP="00121218">
            <w:pPr>
              <w:ind w:left="720"/>
              <w:jc w:val="both"/>
              <w:rPr>
                <w:sz w:val="20"/>
                <w:szCs w:val="20"/>
              </w:rPr>
            </w:pPr>
          </w:p>
          <w:p w:rsidR="008A40A8" w:rsidRPr="00720A7B" w:rsidRDefault="008A40A8" w:rsidP="00121218">
            <w:pPr>
              <w:ind w:left="720"/>
              <w:jc w:val="both"/>
              <w:rPr>
                <w:sz w:val="20"/>
                <w:szCs w:val="20"/>
              </w:rPr>
            </w:pPr>
          </w:p>
          <w:p w:rsidR="008A40A8" w:rsidRPr="00720A7B" w:rsidRDefault="008A40A8" w:rsidP="00121218">
            <w:pPr>
              <w:jc w:val="both"/>
              <w:rPr>
                <w:sz w:val="20"/>
                <w:szCs w:val="20"/>
              </w:rPr>
            </w:pPr>
          </w:p>
        </w:tc>
        <w:tc>
          <w:tcPr>
            <w:tcW w:w="2566" w:type="dxa"/>
          </w:tcPr>
          <w:p w:rsidR="008A40A8" w:rsidRDefault="008A40A8" w:rsidP="00121218">
            <w:pPr>
              <w:rPr>
                <w:sz w:val="20"/>
                <w:szCs w:val="20"/>
              </w:rPr>
            </w:pPr>
            <w:r>
              <w:rPr>
                <w:sz w:val="20"/>
                <w:szCs w:val="20"/>
              </w:rPr>
              <w:t>Literacy –Mrs. Parks</w:t>
            </w:r>
          </w:p>
          <w:p w:rsidR="008A40A8" w:rsidRDefault="008A40A8" w:rsidP="00121218">
            <w:pPr>
              <w:jc w:val="both"/>
              <w:rPr>
                <w:sz w:val="20"/>
                <w:szCs w:val="20"/>
              </w:rPr>
            </w:pPr>
          </w:p>
          <w:p w:rsidR="008A40A8" w:rsidRDefault="008A40A8" w:rsidP="00121218">
            <w:pPr>
              <w:jc w:val="both"/>
              <w:rPr>
                <w:sz w:val="20"/>
                <w:szCs w:val="20"/>
              </w:rPr>
            </w:pPr>
            <w:r>
              <w:rPr>
                <w:sz w:val="20"/>
                <w:szCs w:val="20"/>
              </w:rPr>
              <w:t>IT – Mr. Figueroa</w:t>
            </w:r>
          </w:p>
          <w:p w:rsidR="008A40A8" w:rsidRPr="00720A7B" w:rsidRDefault="008A40A8" w:rsidP="00121218">
            <w:pPr>
              <w:rPr>
                <w:sz w:val="20"/>
                <w:szCs w:val="20"/>
              </w:rPr>
            </w:pPr>
            <w:r>
              <w:rPr>
                <w:sz w:val="20"/>
                <w:szCs w:val="20"/>
              </w:rPr>
              <w:t>Rotation of groups</w:t>
            </w:r>
          </w:p>
        </w:tc>
        <w:tc>
          <w:tcPr>
            <w:tcW w:w="1559" w:type="dxa"/>
          </w:tcPr>
          <w:p w:rsidR="008A40A8" w:rsidRDefault="008A40A8" w:rsidP="00121218">
            <w:pPr>
              <w:rPr>
                <w:sz w:val="20"/>
                <w:szCs w:val="20"/>
              </w:rPr>
            </w:pPr>
            <w:r>
              <w:rPr>
                <w:sz w:val="20"/>
                <w:szCs w:val="20"/>
              </w:rPr>
              <w:t>Computer Literacy</w:t>
            </w:r>
          </w:p>
          <w:p w:rsidR="008A40A8" w:rsidRDefault="008A40A8" w:rsidP="00121218">
            <w:pPr>
              <w:rPr>
                <w:sz w:val="20"/>
                <w:szCs w:val="20"/>
              </w:rPr>
            </w:pPr>
            <w:r>
              <w:rPr>
                <w:sz w:val="20"/>
                <w:szCs w:val="20"/>
              </w:rPr>
              <w:t>Mrs. Parks</w:t>
            </w:r>
          </w:p>
          <w:p w:rsidR="008A40A8" w:rsidRDefault="008A40A8" w:rsidP="00121218">
            <w:pPr>
              <w:rPr>
                <w:sz w:val="20"/>
                <w:szCs w:val="20"/>
              </w:rPr>
            </w:pPr>
          </w:p>
          <w:p w:rsidR="008A40A8" w:rsidRDefault="008A40A8" w:rsidP="00121218">
            <w:pPr>
              <w:rPr>
                <w:sz w:val="20"/>
                <w:szCs w:val="20"/>
              </w:rPr>
            </w:pPr>
            <w:r>
              <w:rPr>
                <w:sz w:val="20"/>
                <w:szCs w:val="20"/>
              </w:rPr>
              <w:t>Creative Arts</w:t>
            </w:r>
          </w:p>
          <w:p w:rsidR="008A40A8" w:rsidRPr="00720A7B" w:rsidRDefault="008A40A8" w:rsidP="00121218">
            <w:pPr>
              <w:rPr>
                <w:sz w:val="20"/>
                <w:szCs w:val="20"/>
              </w:rPr>
            </w:pPr>
            <w:r>
              <w:rPr>
                <w:sz w:val="20"/>
                <w:szCs w:val="20"/>
              </w:rPr>
              <w:t>Ms. Major</w:t>
            </w:r>
          </w:p>
        </w:tc>
        <w:tc>
          <w:tcPr>
            <w:tcW w:w="1686" w:type="dxa"/>
          </w:tcPr>
          <w:p w:rsidR="008A40A8" w:rsidRDefault="008A40A8" w:rsidP="00121218">
            <w:pPr>
              <w:rPr>
                <w:sz w:val="20"/>
                <w:szCs w:val="20"/>
              </w:rPr>
            </w:pPr>
            <w:r>
              <w:rPr>
                <w:sz w:val="20"/>
                <w:szCs w:val="20"/>
              </w:rPr>
              <w:t>Computer Literacy</w:t>
            </w:r>
          </w:p>
          <w:p w:rsidR="008A40A8" w:rsidRDefault="008A40A8" w:rsidP="00121218">
            <w:pPr>
              <w:rPr>
                <w:sz w:val="20"/>
                <w:szCs w:val="20"/>
              </w:rPr>
            </w:pPr>
            <w:r>
              <w:rPr>
                <w:sz w:val="20"/>
                <w:szCs w:val="20"/>
              </w:rPr>
              <w:t>Mrs. Parks</w:t>
            </w:r>
          </w:p>
          <w:p w:rsidR="008A40A8" w:rsidRDefault="008A40A8" w:rsidP="00121218">
            <w:pPr>
              <w:rPr>
                <w:sz w:val="20"/>
                <w:szCs w:val="20"/>
              </w:rPr>
            </w:pPr>
          </w:p>
          <w:p w:rsidR="008A40A8" w:rsidRPr="00720A7B" w:rsidRDefault="008A40A8" w:rsidP="00121218">
            <w:pPr>
              <w:rPr>
                <w:sz w:val="20"/>
                <w:szCs w:val="20"/>
              </w:rPr>
            </w:pPr>
            <w:r>
              <w:rPr>
                <w:sz w:val="20"/>
                <w:szCs w:val="20"/>
              </w:rPr>
              <w:t>Creative Arts</w:t>
            </w:r>
          </w:p>
          <w:p w:rsidR="008A40A8" w:rsidRPr="00720A7B" w:rsidRDefault="008A40A8" w:rsidP="00121218">
            <w:pPr>
              <w:jc w:val="both"/>
              <w:rPr>
                <w:sz w:val="20"/>
                <w:szCs w:val="20"/>
              </w:rPr>
            </w:pPr>
          </w:p>
        </w:tc>
        <w:tc>
          <w:tcPr>
            <w:tcW w:w="1560" w:type="dxa"/>
          </w:tcPr>
          <w:p w:rsidR="008A40A8" w:rsidRDefault="008A40A8" w:rsidP="00121218">
            <w:pPr>
              <w:rPr>
                <w:sz w:val="20"/>
                <w:szCs w:val="20"/>
              </w:rPr>
            </w:pPr>
            <w:r>
              <w:rPr>
                <w:sz w:val="20"/>
                <w:szCs w:val="20"/>
              </w:rPr>
              <w:t>Physical Fitness</w:t>
            </w:r>
          </w:p>
          <w:p w:rsidR="008A40A8" w:rsidRDefault="008A40A8" w:rsidP="00121218">
            <w:pPr>
              <w:rPr>
                <w:sz w:val="20"/>
                <w:szCs w:val="20"/>
              </w:rPr>
            </w:pPr>
            <w:r>
              <w:rPr>
                <w:sz w:val="20"/>
                <w:szCs w:val="20"/>
              </w:rPr>
              <w:t xml:space="preserve">House of </w:t>
            </w:r>
          </w:p>
          <w:p w:rsidR="008A40A8" w:rsidRPr="00720A7B" w:rsidRDefault="008A40A8" w:rsidP="00121218">
            <w:pPr>
              <w:rPr>
                <w:sz w:val="20"/>
                <w:szCs w:val="20"/>
              </w:rPr>
            </w:pPr>
            <w:r>
              <w:rPr>
                <w:sz w:val="20"/>
                <w:szCs w:val="20"/>
              </w:rPr>
              <w:t>ShotoKan</w:t>
            </w:r>
          </w:p>
        </w:tc>
      </w:tr>
      <w:tr w:rsidR="008A40A8" w:rsidTr="00121218">
        <w:tc>
          <w:tcPr>
            <w:tcW w:w="1294" w:type="dxa"/>
          </w:tcPr>
          <w:p w:rsidR="008A40A8" w:rsidRPr="00720A7B" w:rsidRDefault="008A40A8" w:rsidP="00121218">
            <w:pPr>
              <w:rPr>
                <w:sz w:val="20"/>
                <w:szCs w:val="20"/>
              </w:rPr>
            </w:pPr>
            <w:r>
              <w:rPr>
                <w:sz w:val="20"/>
                <w:szCs w:val="20"/>
              </w:rPr>
              <w:t>10:00-10</w:t>
            </w:r>
            <w:r w:rsidRPr="00720A7B">
              <w:rPr>
                <w:sz w:val="20"/>
                <w:szCs w:val="20"/>
              </w:rPr>
              <w:t>:</w:t>
            </w:r>
            <w:r>
              <w:rPr>
                <w:sz w:val="20"/>
                <w:szCs w:val="20"/>
              </w:rPr>
              <w:t>15</w:t>
            </w:r>
          </w:p>
        </w:tc>
        <w:tc>
          <w:tcPr>
            <w:tcW w:w="1542" w:type="dxa"/>
          </w:tcPr>
          <w:p w:rsidR="008A40A8" w:rsidRPr="00720A7B" w:rsidRDefault="008A40A8" w:rsidP="00121218">
            <w:pPr>
              <w:ind w:left="720"/>
              <w:jc w:val="both"/>
              <w:rPr>
                <w:b/>
                <w:sz w:val="20"/>
                <w:szCs w:val="20"/>
              </w:rPr>
            </w:pPr>
            <w:r w:rsidRPr="00720A7B">
              <w:rPr>
                <w:b/>
                <w:sz w:val="20"/>
                <w:szCs w:val="20"/>
              </w:rPr>
              <w:t>B</w:t>
            </w:r>
          </w:p>
        </w:tc>
        <w:tc>
          <w:tcPr>
            <w:tcW w:w="2566" w:type="dxa"/>
          </w:tcPr>
          <w:p w:rsidR="008A40A8" w:rsidRPr="00720A7B" w:rsidRDefault="008A40A8" w:rsidP="00121218">
            <w:pPr>
              <w:ind w:left="720"/>
              <w:jc w:val="both"/>
              <w:rPr>
                <w:b/>
                <w:sz w:val="20"/>
                <w:szCs w:val="20"/>
              </w:rPr>
            </w:pPr>
            <w:r w:rsidRPr="00720A7B">
              <w:rPr>
                <w:b/>
                <w:sz w:val="20"/>
                <w:szCs w:val="20"/>
              </w:rPr>
              <w:t>R</w:t>
            </w:r>
          </w:p>
        </w:tc>
        <w:tc>
          <w:tcPr>
            <w:tcW w:w="1559" w:type="dxa"/>
          </w:tcPr>
          <w:p w:rsidR="008A40A8" w:rsidRPr="00720A7B" w:rsidRDefault="008A40A8" w:rsidP="00121218">
            <w:pPr>
              <w:ind w:left="720"/>
              <w:jc w:val="both"/>
              <w:rPr>
                <w:b/>
                <w:sz w:val="20"/>
                <w:szCs w:val="20"/>
              </w:rPr>
            </w:pPr>
            <w:r w:rsidRPr="00720A7B">
              <w:rPr>
                <w:b/>
                <w:sz w:val="20"/>
                <w:szCs w:val="20"/>
              </w:rPr>
              <w:t>E</w:t>
            </w:r>
          </w:p>
        </w:tc>
        <w:tc>
          <w:tcPr>
            <w:tcW w:w="1686" w:type="dxa"/>
          </w:tcPr>
          <w:p w:rsidR="008A40A8" w:rsidRPr="00720A7B" w:rsidRDefault="008A40A8" w:rsidP="00121218">
            <w:pPr>
              <w:ind w:left="720"/>
              <w:jc w:val="both"/>
              <w:rPr>
                <w:b/>
                <w:sz w:val="20"/>
                <w:szCs w:val="20"/>
              </w:rPr>
            </w:pPr>
            <w:r w:rsidRPr="00720A7B">
              <w:rPr>
                <w:b/>
                <w:sz w:val="20"/>
                <w:szCs w:val="20"/>
              </w:rPr>
              <w:t>A</w:t>
            </w:r>
          </w:p>
        </w:tc>
        <w:tc>
          <w:tcPr>
            <w:tcW w:w="1560" w:type="dxa"/>
          </w:tcPr>
          <w:p w:rsidR="008A40A8" w:rsidRPr="00720A7B" w:rsidRDefault="008A40A8" w:rsidP="00121218">
            <w:pPr>
              <w:ind w:left="720"/>
              <w:jc w:val="both"/>
              <w:rPr>
                <w:b/>
                <w:sz w:val="20"/>
                <w:szCs w:val="20"/>
              </w:rPr>
            </w:pPr>
            <w:r w:rsidRPr="00720A7B">
              <w:rPr>
                <w:b/>
                <w:sz w:val="20"/>
                <w:szCs w:val="20"/>
              </w:rPr>
              <w:t>K</w:t>
            </w:r>
          </w:p>
        </w:tc>
      </w:tr>
      <w:tr w:rsidR="008A40A8" w:rsidTr="00121218">
        <w:tc>
          <w:tcPr>
            <w:tcW w:w="1294" w:type="dxa"/>
          </w:tcPr>
          <w:p w:rsidR="008A40A8" w:rsidRPr="00720A7B" w:rsidRDefault="008A40A8" w:rsidP="00121218">
            <w:pPr>
              <w:jc w:val="both"/>
              <w:rPr>
                <w:sz w:val="20"/>
                <w:szCs w:val="20"/>
              </w:rPr>
            </w:pPr>
            <w:r w:rsidRPr="00720A7B">
              <w:rPr>
                <w:sz w:val="20"/>
                <w:szCs w:val="20"/>
              </w:rPr>
              <w:t>10:15-11:00</w:t>
            </w:r>
          </w:p>
        </w:tc>
        <w:tc>
          <w:tcPr>
            <w:tcW w:w="1542" w:type="dxa"/>
          </w:tcPr>
          <w:p w:rsidR="008A40A8" w:rsidRDefault="008A40A8" w:rsidP="00121218">
            <w:pPr>
              <w:rPr>
                <w:sz w:val="20"/>
                <w:szCs w:val="20"/>
              </w:rPr>
            </w:pPr>
            <w:r w:rsidRPr="00720A7B">
              <w:rPr>
                <w:sz w:val="20"/>
                <w:szCs w:val="20"/>
              </w:rPr>
              <w:t xml:space="preserve"> </w:t>
            </w:r>
            <w:r>
              <w:rPr>
                <w:sz w:val="20"/>
                <w:szCs w:val="20"/>
              </w:rPr>
              <w:t>Literacy –Mrs. Parks</w:t>
            </w:r>
          </w:p>
          <w:p w:rsidR="008A40A8" w:rsidRDefault="008A40A8" w:rsidP="00121218">
            <w:pPr>
              <w:jc w:val="both"/>
              <w:rPr>
                <w:sz w:val="20"/>
                <w:szCs w:val="20"/>
              </w:rPr>
            </w:pPr>
          </w:p>
          <w:p w:rsidR="008A40A8" w:rsidRDefault="008A40A8" w:rsidP="00121218">
            <w:pPr>
              <w:jc w:val="both"/>
              <w:rPr>
                <w:sz w:val="20"/>
                <w:szCs w:val="20"/>
              </w:rPr>
            </w:pPr>
            <w:r>
              <w:rPr>
                <w:sz w:val="20"/>
                <w:szCs w:val="20"/>
              </w:rPr>
              <w:t>IT – Mr. Figueroa</w:t>
            </w:r>
          </w:p>
          <w:p w:rsidR="008A40A8" w:rsidRDefault="008A40A8" w:rsidP="00121218">
            <w:pPr>
              <w:jc w:val="both"/>
              <w:rPr>
                <w:sz w:val="20"/>
                <w:szCs w:val="20"/>
              </w:rPr>
            </w:pPr>
          </w:p>
          <w:p w:rsidR="008A40A8" w:rsidRPr="00720A7B" w:rsidRDefault="008A40A8" w:rsidP="00121218">
            <w:pPr>
              <w:jc w:val="both"/>
              <w:rPr>
                <w:sz w:val="20"/>
                <w:szCs w:val="20"/>
              </w:rPr>
            </w:pPr>
            <w:r>
              <w:rPr>
                <w:sz w:val="20"/>
                <w:szCs w:val="20"/>
              </w:rPr>
              <w:t>Rotation of groups</w:t>
            </w:r>
          </w:p>
        </w:tc>
        <w:tc>
          <w:tcPr>
            <w:tcW w:w="2566" w:type="dxa"/>
          </w:tcPr>
          <w:p w:rsidR="008A40A8" w:rsidRDefault="008A40A8" w:rsidP="00121218">
            <w:pPr>
              <w:rPr>
                <w:sz w:val="20"/>
                <w:szCs w:val="20"/>
              </w:rPr>
            </w:pPr>
            <w:r>
              <w:rPr>
                <w:sz w:val="20"/>
                <w:szCs w:val="20"/>
              </w:rPr>
              <w:t>Literacy –Mrs. Parks</w:t>
            </w:r>
          </w:p>
          <w:p w:rsidR="008A40A8" w:rsidRDefault="008A40A8" w:rsidP="00121218">
            <w:pPr>
              <w:jc w:val="both"/>
              <w:rPr>
                <w:sz w:val="20"/>
                <w:szCs w:val="20"/>
              </w:rPr>
            </w:pPr>
          </w:p>
          <w:p w:rsidR="008A40A8" w:rsidRDefault="008A40A8" w:rsidP="00121218">
            <w:pPr>
              <w:jc w:val="both"/>
              <w:rPr>
                <w:sz w:val="20"/>
                <w:szCs w:val="20"/>
              </w:rPr>
            </w:pPr>
            <w:r>
              <w:rPr>
                <w:sz w:val="20"/>
                <w:szCs w:val="20"/>
              </w:rPr>
              <w:t>IT – Mr. Figueroa</w:t>
            </w:r>
          </w:p>
          <w:p w:rsidR="008A40A8" w:rsidRPr="00720A7B" w:rsidRDefault="008A40A8" w:rsidP="00121218">
            <w:pPr>
              <w:rPr>
                <w:sz w:val="20"/>
                <w:szCs w:val="20"/>
              </w:rPr>
            </w:pPr>
            <w:r>
              <w:rPr>
                <w:sz w:val="20"/>
                <w:szCs w:val="20"/>
              </w:rPr>
              <w:t>Rotation of groups</w:t>
            </w:r>
          </w:p>
        </w:tc>
        <w:tc>
          <w:tcPr>
            <w:tcW w:w="1559" w:type="dxa"/>
          </w:tcPr>
          <w:p w:rsidR="008A40A8" w:rsidRDefault="008A40A8" w:rsidP="00121218">
            <w:pPr>
              <w:rPr>
                <w:sz w:val="20"/>
                <w:szCs w:val="20"/>
              </w:rPr>
            </w:pPr>
            <w:r>
              <w:rPr>
                <w:sz w:val="20"/>
                <w:szCs w:val="20"/>
              </w:rPr>
              <w:t>Computer Literacy</w:t>
            </w:r>
          </w:p>
          <w:p w:rsidR="008A40A8" w:rsidRDefault="008A40A8" w:rsidP="00121218">
            <w:pPr>
              <w:rPr>
                <w:sz w:val="20"/>
                <w:szCs w:val="20"/>
              </w:rPr>
            </w:pPr>
            <w:r>
              <w:rPr>
                <w:sz w:val="20"/>
                <w:szCs w:val="20"/>
              </w:rPr>
              <w:t>Mrs. Parks</w:t>
            </w:r>
          </w:p>
          <w:p w:rsidR="008A40A8" w:rsidRDefault="008A40A8" w:rsidP="00121218">
            <w:pPr>
              <w:rPr>
                <w:sz w:val="20"/>
                <w:szCs w:val="20"/>
              </w:rPr>
            </w:pPr>
          </w:p>
          <w:p w:rsidR="008A40A8" w:rsidRPr="00720A7B" w:rsidRDefault="008A40A8" w:rsidP="00121218">
            <w:pPr>
              <w:rPr>
                <w:sz w:val="20"/>
                <w:szCs w:val="20"/>
              </w:rPr>
            </w:pPr>
            <w:r>
              <w:rPr>
                <w:sz w:val="20"/>
                <w:szCs w:val="20"/>
              </w:rPr>
              <w:t>Creative Arts</w:t>
            </w:r>
          </w:p>
          <w:p w:rsidR="008A40A8" w:rsidRPr="00720A7B" w:rsidRDefault="008A40A8" w:rsidP="00121218">
            <w:pPr>
              <w:rPr>
                <w:sz w:val="20"/>
                <w:szCs w:val="20"/>
              </w:rPr>
            </w:pPr>
            <w:r>
              <w:rPr>
                <w:sz w:val="20"/>
                <w:szCs w:val="20"/>
              </w:rPr>
              <w:t>Ms. Major</w:t>
            </w:r>
          </w:p>
        </w:tc>
        <w:tc>
          <w:tcPr>
            <w:tcW w:w="1686" w:type="dxa"/>
          </w:tcPr>
          <w:p w:rsidR="008A40A8" w:rsidRDefault="008A40A8" w:rsidP="00121218">
            <w:pPr>
              <w:rPr>
                <w:sz w:val="20"/>
                <w:szCs w:val="20"/>
              </w:rPr>
            </w:pPr>
            <w:r>
              <w:rPr>
                <w:sz w:val="20"/>
                <w:szCs w:val="20"/>
              </w:rPr>
              <w:t>Computer Literacy</w:t>
            </w:r>
          </w:p>
          <w:p w:rsidR="008A40A8" w:rsidRDefault="008A40A8" w:rsidP="00121218">
            <w:pPr>
              <w:rPr>
                <w:sz w:val="20"/>
                <w:szCs w:val="20"/>
              </w:rPr>
            </w:pPr>
            <w:r>
              <w:rPr>
                <w:sz w:val="20"/>
                <w:szCs w:val="20"/>
              </w:rPr>
              <w:t>Mrs. Parks</w:t>
            </w:r>
          </w:p>
          <w:p w:rsidR="008A40A8" w:rsidRDefault="008A40A8" w:rsidP="00121218">
            <w:pPr>
              <w:rPr>
                <w:sz w:val="20"/>
                <w:szCs w:val="20"/>
              </w:rPr>
            </w:pPr>
          </w:p>
          <w:p w:rsidR="008A40A8" w:rsidRPr="00720A7B" w:rsidRDefault="008A40A8" w:rsidP="00121218">
            <w:pPr>
              <w:rPr>
                <w:sz w:val="20"/>
                <w:szCs w:val="20"/>
              </w:rPr>
            </w:pPr>
            <w:r>
              <w:rPr>
                <w:sz w:val="20"/>
                <w:szCs w:val="20"/>
              </w:rPr>
              <w:t>Creative Arts</w:t>
            </w:r>
          </w:p>
          <w:p w:rsidR="008A40A8" w:rsidRPr="00720A7B" w:rsidRDefault="008A40A8" w:rsidP="00121218">
            <w:pPr>
              <w:rPr>
                <w:sz w:val="20"/>
                <w:szCs w:val="20"/>
              </w:rPr>
            </w:pPr>
          </w:p>
        </w:tc>
        <w:tc>
          <w:tcPr>
            <w:tcW w:w="1560" w:type="dxa"/>
          </w:tcPr>
          <w:p w:rsidR="008A40A8" w:rsidRDefault="008A40A8" w:rsidP="00121218">
            <w:pPr>
              <w:rPr>
                <w:sz w:val="20"/>
                <w:szCs w:val="20"/>
              </w:rPr>
            </w:pPr>
            <w:r>
              <w:rPr>
                <w:sz w:val="20"/>
                <w:szCs w:val="20"/>
              </w:rPr>
              <w:t>Physical Fitness</w:t>
            </w:r>
          </w:p>
          <w:p w:rsidR="008A40A8" w:rsidRDefault="008A40A8" w:rsidP="00121218">
            <w:pPr>
              <w:rPr>
                <w:sz w:val="20"/>
                <w:szCs w:val="20"/>
              </w:rPr>
            </w:pPr>
            <w:r>
              <w:rPr>
                <w:sz w:val="20"/>
                <w:szCs w:val="20"/>
              </w:rPr>
              <w:t xml:space="preserve">House of </w:t>
            </w:r>
          </w:p>
          <w:p w:rsidR="008A40A8" w:rsidRPr="00720A7B" w:rsidRDefault="008A40A8" w:rsidP="00121218">
            <w:pPr>
              <w:rPr>
                <w:sz w:val="20"/>
                <w:szCs w:val="20"/>
              </w:rPr>
            </w:pPr>
            <w:r>
              <w:rPr>
                <w:sz w:val="20"/>
                <w:szCs w:val="20"/>
              </w:rPr>
              <w:t>ShotoKan</w:t>
            </w:r>
          </w:p>
        </w:tc>
      </w:tr>
      <w:tr w:rsidR="008A40A8" w:rsidTr="00121218">
        <w:tc>
          <w:tcPr>
            <w:tcW w:w="1294" w:type="dxa"/>
          </w:tcPr>
          <w:p w:rsidR="008A40A8" w:rsidRPr="00720A7B" w:rsidRDefault="008A40A8" w:rsidP="00121218">
            <w:pPr>
              <w:jc w:val="both"/>
              <w:rPr>
                <w:sz w:val="20"/>
                <w:szCs w:val="20"/>
              </w:rPr>
            </w:pPr>
            <w:r w:rsidRPr="00720A7B">
              <w:rPr>
                <w:sz w:val="20"/>
                <w:szCs w:val="20"/>
              </w:rPr>
              <w:t>11:00-12:00</w:t>
            </w:r>
          </w:p>
        </w:tc>
        <w:tc>
          <w:tcPr>
            <w:tcW w:w="1542" w:type="dxa"/>
          </w:tcPr>
          <w:p w:rsidR="008A40A8" w:rsidRDefault="008A40A8" w:rsidP="00121218">
            <w:pPr>
              <w:rPr>
                <w:sz w:val="20"/>
                <w:szCs w:val="20"/>
              </w:rPr>
            </w:pPr>
            <w:r>
              <w:rPr>
                <w:sz w:val="20"/>
                <w:szCs w:val="20"/>
              </w:rPr>
              <w:t>Literacy –Mrs. Parks</w:t>
            </w:r>
          </w:p>
          <w:p w:rsidR="008A40A8" w:rsidRDefault="008A40A8" w:rsidP="00121218">
            <w:pPr>
              <w:jc w:val="both"/>
              <w:rPr>
                <w:sz w:val="20"/>
                <w:szCs w:val="20"/>
              </w:rPr>
            </w:pPr>
          </w:p>
          <w:p w:rsidR="008A40A8" w:rsidRDefault="008A40A8" w:rsidP="00121218">
            <w:pPr>
              <w:jc w:val="both"/>
              <w:rPr>
                <w:sz w:val="20"/>
                <w:szCs w:val="20"/>
              </w:rPr>
            </w:pPr>
            <w:r>
              <w:rPr>
                <w:sz w:val="20"/>
                <w:szCs w:val="20"/>
              </w:rPr>
              <w:t>IT – Mr. Figueroa</w:t>
            </w:r>
          </w:p>
          <w:p w:rsidR="008A40A8" w:rsidRPr="00720A7B" w:rsidRDefault="008A40A8" w:rsidP="00121218">
            <w:pPr>
              <w:rPr>
                <w:sz w:val="20"/>
                <w:szCs w:val="20"/>
              </w:rPr>
            </w:pPr>
            <w:r>
              <w:rPr>
                <w:sz w:val="20"/>
                <w:szCs w:val="20"/>
              </w:rPr>
              <w:t>Rotation of groups</w:t>
            </w:r>
          </w:p>
          <w:p w:rsidR="008A40A8" w:rsidRPr="00720A7B" w:rsidRDefault="008A40A8" w:rsidP="00121218">
            <w:pPr>
              <w:rPr>
                <w:sz w:val="20"/>
                <w:szCs w:val="20"/>
              </w:rPr>
            </w:pPr>
          </w:p>
        </w:tc>
        <w:tc>
          <w:tcPr>
            <w:tcW w:w="2566" w:type="dxa"/>
          </w:tcPr>
          <w:p w:rsidR="008A40A8" w:rsidRDefault="008A40A8" w:rsidP="00121218">
            <w:pPr>
              <w:rPr>
                <w:sz w:val="20"/>
                <w:szCs w:val="20"/>
              </w:rPr>
            </w:pPr>
            <w:r>
              <w:rPr>
                <w:sz w:val="20"/>
                <w:szCs w:val="20"/>
              </w:rPr>
              <w:t>Literacy –Mrs. Parks</w:t>
            </w:r>
          </w:p>
          <w:p w:rsidR="008A40A8" w:rsidRDefault="008A40A8" w:rsidP="00121218">
            <w:pPr>
              <w:jc w:val="both"/>
              <w:rPr>
                <w:sz w:val="20"/>
                <w:szCs w:val="20"/>
              </w:rPr>
            </w:pPr>
          </w:p>
          <w:p w:rsidR="008A40A8" w:rsidRDefault="008A40A8" w:rsidP="00121218">
            <w:pPr>
              <w:jc w:val="both"/>
              <w:rPr>
                <w:sz w:val="20"/>
                <w:szCs w:val="20"/>
              </w:rPr>
            </w:pPr>
            <w:r>
              <w:rPr>
                <w:sz w:val="20"/>
                <w:szCs w:val="20"/>
              </w:rPr>
              <w:t>IT – Mr. Figueroa</w:t>
            </w:r>
          </w:p>
          <w:p w:rsidR="008A40A8" w:rsidRPr="00720A7B" w:rsidRDefault="008A40A8" w:rsidP="00121218">
            <w:pPr>
              <w:rPr>
                <w:sz w:val="20"/>
                <w:szCs w:val="20"/>
              </w:rPr>
            </w:pPr>
            <w:r>
              <w:rPr>
                <w:sz w:val="20"/>
                <w:szCs w:val="20"/>
              </w:rPr>
              <w:t>Rotation of groups</w:t>
            </w:r>
          </w:p>
        </w:tc>
        <w:tc>
          <w:tcPr>
            <w:tcW w:w="1559" w:type="dxa"/>
          </w:tcPr>
          <w:p w:rsidR="008A40A8" w:rsidRDefault="008A40A8" w:rsidP="00121218">
            <w:pPr>
              <w:rPr>
                <w:sz w:val="20"/>
                <w:szCs w:val="20"/>
              </w:rPr>
            </w:pPr>
            <w:r>
              <w:rPr>
                <w:sz w:val="20"/>
                <w:szCs w:val="20"/>
              </w:rPr>
              <w:t>Computer Literacy</w:t>
            </w:r>
          </w:p>
          <w:p w:rsidR="008A40A8" w:rsidRDefault="008A40A8" w:rsidP="00121218">
            <w:pPr>
              <w:rPr>
                <w:sz w:val="20"/>
                <w:szCs w:val="20"/>
              </w:rPr>
            </w:pPr>
            <w:r>
              <w:rPr>
                <w:sz w:val="20"/>
                <w:szCs w:val="20"/>
              </w:rPr>
              <w:t>Mrs. Parks</w:t>
            </w:r>
          </w:p>
          <w:p w:rsidR="008A40A8" w:rsidRDefault="008A40A8" w:rsidP="00121218">
            <w:pPr>
              <w:rPr>
                <w:sz w:val="20"/>
                <w:szCs w:val="20"/>
              </w:rPr>
            </w:pPr>
          </w:p>
          <w:p w:rsidR="008A40A8" w:rsidRDefault="008A40A8" w:rsidP="00121218">
            <w:pPr>
              <w:rPr>
                <w:sz w:val="20"/>
                <w:szCs w:val="20"/>
              </w:rPr>
            </w:pPr>
            <w:r>
              <w:rPr>
                <w:sz w:val="20"/>
                <w:szCs w:val="20"/>
              </w:rPr>
              <w:t>Creative Arts</w:t>
            </w:r>
          </w:p>
          <w:p w:rsidR="008A40A8" w:rsidRPr="00720A7B" w:rsidRDefault="008A40A8" w:rsidP="00121218">
            <w:pPr>
              <w:rPr>
                <w:sz w:val="20"/>
                <w:szCs w:val="20"/>
              </w:rPr>
            </w:pPr>
            <w:r>
              <w:rPr>
                <w:sz w:val="20"/>
                <w:szCs w:val="20"/>
              </w:rPr>
              <w:t>Ms. Major</w:t>
            </w:r>
          </w:p>
        </w:tc>
        <w:tc>
          <w:tcPr>
            <w:tcW w:w="1686" w:type="dxa"/>
          </w:tcPr>
          <w:p w:rsidR="008A40A8" w:rsidRDefault="008A40A8" w:rsidP="00121218">
            <w:pPr>
              <w:rPr>
                <w:sz w:val="20"/>
                <w:szCs w:val="20"/>
              </w:rPr>
            </w:pPr>
            <w:r>
              <w:rPr>
                <w:sz w:val="20"/>
                <w:szCs w:val="20"/>
              </w:rPr>
              <w:t>Computer Literacy</w:t>
            </w:r>
          </w:p>
          <w:p w:rsidR="008A40A8" w:rsidRDefault="008A40A8" w:rsidP="00121218">
            <w:pPr>
              <w:rPr>
                <w:sz w:val="20"/>
                <w:szCs w:val="20"/>
              </w:rPr>
            </w:pPr>
            <w:r>
              <w:rPr>
                <w:sz w:val="20"/>
                <w:szCs w:val="20"/>
              </w:rPr>
              <w:t>Mrs. Parks</w:t>
            </w:r>
          </w:p>
          <w:p w:rsidR="008A40A8" w:rsidRDefault="008A40A8" w:rsidP="00121218">
            <w:pPr>
              <w:rPr>
                <w:sz w:val="20"/>
                <w:szCs w:val="20"/>
              </w:rPr>
            </w:pPr>
          </w:p>
          <w:p w:rsidR="008A40A8" w:rsidRPr="00720A7B" w:rsidRDefault="008A40A8" w:rsidP="00121218">
            <w:pPr>
              <w:rPr>
                <w:sz w:val="20"/>
                <w:szCs w:val="20"/>
              </w:rPr>
            </w:pPr>
            <w:r>
              <w:rPr>
                <w:sz w:val="20"/>
                <w:szCs w:val="20"/>
              </w:rPr>
              <w:t>Creative Arts</w:t>
            </w:r>
          </w:p>
          <w:p w:rsidR="008A40A8" w:rsidRPr="00720A7B" w:rsidRDefault="008A40A8" w:rsidP="00121218">
            <w:pPr>
              <w:rPr>
                <w:sz w:val="20"/>
                <w:szCs w:val="20"/>
              </w:rPr>
            </w:pPr>
            <w:r>
              <w:rPr>
                <w:sz w:val="20"/>
                <w:szCs w:val="20"/>
              </w:rPr>
              <w:t>Ms. Major</w:t>
            </w:r>
          </w:p>
        </w:tc>
        <w:tc>
          <w:tcPr>
            <w:tcW w:w="1560" w:type="dxa"/>
          </w:tcPr>
          <w:p w:rsidR="008A40A8" w:rsidRDefault="008A40A8" w:rsidP="00121218">
            <w:pPr>
              <w:jc w:val="both"/>
              <w:rPr>
                <w:sz w:val="20"/>
                <w:szCs w:val="20"/>
              </w:rPr>
            </w:pPr>
            <w:r>
              <w:rPr>
                <w:sz w:val="20"/>
                <w:szCs w:val="20"/>
              </w:rPr>
              <w:t>Motivational</w:t>
            </w:r>
          </w:p>
          <w:p w:rsidR="008A40A8" w:rsidRPr="00720A7B" w:rsidRDefault="008A40A8" w:rsidP="00121218">
            <w:pPr>
              <w:jc w:val="both"/>
              <w:rPr>
                <w:sz w:val="20"/>
                <w:szCs w:val="20"/>
              </w:rPr>
            </w:pPr>
            <w:r>
              <w:rPr>
                <w:sz w:val="20"/>
                <w:szCs w:val="20"/>
              </w:rPr>
              <w:t xml:space="preserve"> Speaker</w:t>
            </w:r>
          </w:p>
        </w:tc>
      </w:tr>
      <w:tr w:rsidR="008A40A8" w:rsidTr="00121218">
        <w:tc>
          <w:tcPr>
            <w:tcW w:w="1294" w:type="dxa"/>
          </w:tcPr>
          <w:p w:rsidR="008A40A8" w:rsidRPr="00720A7B" w:rsidRDefault="008A40A8" w:rsidP="00121218">
            <w:pPr>
              <w:rPr>
                <w:sz w:val="20"/>
                <w:szCs w:val="20"/>
              </w:rPr>
            </w:pPr>
            <w:r w:rsidRPr="00720A7B">
              <w:rPr>
                <w:sz w:val="20"/>
                <w:szCs w:val="20"/>
              </w:rPr>
              <w:t>12:00-1:00</w:t>
            </w:r>
          </w:p>
        </w:tc>
        <w:tc>
          <w:tcPr>
            <w:tcW w:w="1542" w:type="dxa"/>
          </w:tcPr>
          <w:p w:rsidR="008A40A8" w:rsidRPr="00720A7B" w:rsidRDefault="008A40A8" w:rsidP="00121218">
            <w:pPr>
              <w:ind w:left="720"/>
              <w:rPr>
                <w:b/>
                <w:sz w:val="20"/>
                <w:szCs w:val="20"/>
              </w:rPr>
            </w:pPr>
            <w:r w:rsidRPr="00720A7B">
              <w:rPr>
                <w:b/>
                <w:sz w:val="20"/>
                <w:szCs w:val="20"/>
              </w:rPr>
              <w:t>L</w:t>
            </w:r>
          </w:p>
        </w:tc>
        <w:tc>
          <w:tcPr>
            <w:tcW w:w="2566" w:type="dxa"/>
          </w:tcPr>
          <w:p w:rsidR="008A40A8" w:rsidRPr="00720A7B" w:rsidRDefault="008A40A8" w:rsidP="00121218">
            <w:pPr>
              <w:ind w:left="720"/>
              <w:rPr>
                <w:b/>
                <w:sz w:val="20"/>
                <w:szCs w:val="20"/>
              </w:rPr>
            </w:pPr>
            <w:r w:rsidRPr="00720A7B">
              <w:rPr>
                <w:b/>
                <w:sz w:val="20"/>
                <w:szCs w:val="20"/>
              </w:rPr>
              <w:t>U</w:t>
            </w:r>
          </w:p>
        </w:tc>
        <w:tc>
          <w:tcPr>
            <w:tcW w:w="1559" w:type="dxa"/>
          </w:tcPr>
          <w:p w:rsidR="008A40A8" w:rsidRPr="00720A7B" w:rsidRDefault="008A40A8" w:rsidP="00121218">
            <w:pPr>
              <w:ind w:left="720"/>
              <w:rPr>
                <w:b/>
                <w:sz w:val="20"/>
                <w:szCs w:val="20"/>
              </w:rPr>
            </w:pPr>
            <w:r w:rsidRPr="00720A7B">
              <w:rPr>
                <w:b/>
                <w:sz w:val="20"/>
                <w:szCs w:val="20"/>
              </w:rPr>
              <w:t>N</w:t>
            </w:r>
          </w:p>
        </w:tc>
        <w:tc>
          <w:tcPr>
            <w:tcW w:w="1686" w:type="dxa"/>
          </w:tcPr>
          <w:p w:rsidR="008A40A8" w:rsidRPr="00720A7B" w:rsidRDefault="008A40A8" w:rsidP="00121218">
            <w:pPr>
              <w:ind w:left="720"/>
              <w:rPr>
                <w:b/>
                <w:sz w:val="20"/>
                <w:szCs w:val="20"/>
              </w:rPr>
            </w:pPr>
            <w:r w:rsidRPr="00720A7B">
              <w:rPr>
                <w:b/>
                <w:sz w:val="20"/>
                <w:szCs w:val="20"/>
              </w:rPr>
              <w:t>C</w:t>
            </w:r>
          </w:p>
        </w:tc>
        <w:tc>
          <w:tcPr>
            <w:tcW w:w="1560" w:type="dxa"/>
          </w:tcPr>
          <w:p w:rsidR="008A40A8" w:rsidRPr="00720A7B" w:rsidRDefault="008A40A8" w:rsidP="00121218">
            <w:pPr>
              <w:ind w:left="720"/>
              <w:rPr>
                <w:b/>
                <w:sz w:val="20"/>
                <w:szCs w:val="20"/>
              </w:rPr>
            </w:pPr>
            <w:r w:rsidRPr="00720A7B">
              <w:rPr>
                <w:b/>
                <w:sz w:val="20"/>
                <w:szCs w:val="20"/>
              </w:rPr>
              <w:t>H</w:t>
            </w:r>
          </w:p>
          <w:p w:rsidR="008A40A8" w:rsidRPr="00720A7B" w:rsidRDefault="008A40A8" w:rsidP="00121218">
            <w:pPr>
              <w:ind w:left="720"/>
              <w:rPr>
                <w:b/>
                <w:sz w:val="20"/>
                <w:szCs w:val="20"/>
              </w:rPr>
            </w:pPr>
          </w:p>
        </w:tc>
      </w:tr>
      <w:tr w:rsidR="008A40A8" w:rsidTr="00121218">
        <w:tc>
          <w:tcPr>
            <w:tcW w:w="1294" w:type="dxa"/>
          </w:tcPr>
          <w:p w:rsidR="008A40A8" w:rsidRPr="00720A7B" w:rsidRDefault="008A40A8" w:rsidP="00121218">
            <w:pPr>
              <w:rPr>
                <w:sz w:val="20"/>
                <w:szCs w:val="20"/>
              </w:rPr>
            </w:pPr>
            <w:r w:rsidRPr="00720A7B">
              <w:rPr>
                <w:sz w:val="20"/>
                <w:szCs w:val="20"/>
              </w:rPr>
              <w:t>1:00-2:00</w:t>
            </w:r>
          </w:p>
        </w:tc>
        <w:tc>
          <w:tcPr>
            <w:tcW w:w="1542" w:type="dxa"/>
          </w:tcPr>
          <w:p w:rsidR="008A40A8" w:rsidRDefault="008A40A8" w:rsidP="00121218">
            <w:pPr>
              <w:rPr>
                <w:sz w:val="20"/>
                <w:szCs w:val="20"/>
              </w:rPr>
            </w:pPr>
            <w:r>
              <w:rPr>
                <w:sz w:val="20"/>
                <w:szCs w:val="20"/>
              </w:rPr>
              <w:t>Small Engine Repairs</w:t>
            </w:r>
          </w:p>
          <w:p w:rsidR="008A40A8" w:rsidRDefault="008A40A8" w:rsidP="00121218">
            <w:pPr>
              <w:rPr>
                <w:sz w:val="20"/>
                <w:szCs w:val="20"/>
              </w:rPr>
            </w:pPr>
          </w:p>
          <w:p w:rsidR="008A40A8" w:rsidRPr="00720A7B" w:rsidRDefault="008A40A8" w:rsidP="00121218">
            <w:pPr>
              <w:rPr>
                <w:sz w:val="20"/>
                <w:szCs w:val="20"/>
              </w:rPr>
            </w:pPr>
            <w:r>
              <w:rPr>
                <w:sz w:val="20"/>
                <w:szCs w:val="20"/>
              </w:rPr>
              <w:t>Mr. Lord</w:t>
            </w:r>
          </w:p>
        </w:tc>
        <w:tc>
          <w:tcPr>
            <w:tcW w:w="2566" w:type="dxa"/>
          </w:tcPr>
          <w:p w:rsidR="008A40A8" w:rsidRDefault="008A40A8" w:rsidP="00121218">
            <w:pPr>
              <w:rPr>
                <w:sz w:val="20"/>
                <w:szCs w:val="20"/>
              </w:rPr>
            </w:pPr>
            <w:r>
              <w:rPr>
                <w:sz w:val="20"/>
                <w:szCs w:val="20"/>
              </w:rPr>
              <w:t>Small Engine Repairs</w:t>
            </w:r>
          </w:p>
          <w:p w:rsidR="008A40A8" w:rsidRDefault="008A40A8" w:rsidP="00121218">
            <w:pPr>
              <w:rPr>
                <w:sz w:val="20"/>
                <w:szCs w:val="20"/>
              </w:rPr>
            </w:pPr>
          </w:p>
          <w:p w:rsidR="008A40A8" w:rsidRPr="00720A7B" w:rsidRDefault="008A40A8" w:rsidP="00121218">
            <w:pPr>
              <w:rPr>
                <w:sz w:val="20"/>
                <w:szCs w:val="20"/>
              </w:rPr>
            </w:pPr>
            <w:r>
              <w:rPr>
                <w:sz w:val="20"/>
                <w:szCs w:val="20"/>
              </w:rPr>
              <w:t>Mr. Lord</w:t>
            </w:r>
          </w:p>
        </w:tc>
        <w:tc>
          <w:tcPr>
            <w:tcW w:w="1559" w:type="dxa"/>
          </w:tcPr>
          <w:p w:rsidR="008A40A8" w:rsidRPr="00720A7B" w:rsidRDefault="008A40A8" w:rsidP="00121218">
            <w:pPr>
              <w:rPr>
                <w:sz w:val="20"/>
                <w:szCs w:val="20"/>
              </w:rPr>
            </w:pPr>
            <w:r w:rsidRPr="00720A7B">
              <w:rPr>
                <w:sz w:val="20"/>
                <w:szCs w:val="20"/>
              </w:rPr>
              <w:t>Swimming</w:t>
            </w:r>
          </w:p>
          <w:p w:rsidR="008A40A8" w:rsidRPr="00720A7B" w:rsidRDefault="008A40A8" w:rsidP="00121218">
            <w:pPr>
              <w:rPr>
                <w:sz w:val="20"/>
                <w:szCs w:val="20"/>
              </w:rPr>
            </w:pPr>
            <w:r w:rsidRPr="00720A7B">
              <w:rPr>
                <w:sz w:val="20"/>
                <w:szCs w:val="20"/>
              </w:rPr>
              <w:t>YWCA</w:t>
            </w:r>
          </w:p>
          <w:p w:rsidR="008A40A8" w:rsidRPr="00720A7B" w:rsidRDefault="008A40A8" w:rsidP="00121218">
            <w:pPr>
              <w:rPr>
                <w:sz w:val="20"/>
                <w:szCs w:val="20"/>
              </w:rPr>
            </w:pPr>
          </w:p>
        </w:tc>
        <w:tc>
          <w:tcPr>
            <w:tcW w:w="1686" w:type="dxa"/>
          </w:tcPr>
          <w:p w:rsidR="008A40A8" w:rsidRDefault="008A40A8" w:rsidP="00121218">
            <w:pPr>
              <w:rPr>
                <w:sz w:val="20"/>
                <w:szCs w:val="20"/>
              </w:rPr>
            </w:pPr>
            <w:r>
              <w:rPr>
                <w:sz w:val="20"/>
                <w:szCs w:val="20"/>
              </w:rPr>
              <w:t>Small Engine Repairs</w:t>
            </w:r>
          </w:p>
          <w:p w:rsidR="008A40A8" w:rsidRPr="00720A7B" w:rsidRDefault="008A40A8" w:rsidP="00121218">
            <w:pPr>
              <w:rPr>
                <w:sz w:val="20"/>
                <w:szCs w:val="20"/>
              </w:rPr>
            </w:pPr>
            <w:r>
              <w:rPr>
                <w:sz w:val="20"/>
                <w:szCs w:val="20"/>
              </w:rPr>
              <w:t>Mr. Lord</w:t>
            </w:r>
          </w:p>
        </w:tc>
        <w:tc>
          <w:tcPr>
            <w:tcW w:w="1560" w:type="dxa"/>
          </w:tcPr>
          <w:p w:rsidR="008A40A8" w:rsidRDefault="008A40A8" w:rsidP="00121218">
            <w:pPr>
              <w:rPr>
                <w:sz w:val="20"/>
                <w:szCs w:val="20"/>
              </w:rPr>
            </w:pPr>
            <w:r w:rsidRPr="00720A7B">
              <w:rPr>
                <w:sz w:val="20"/>
                <w:szCs w:val="20"/>
              </w:rPr>
              <w:t>Drug</w:t>
            </w:r>
          </w:p>
          <w:p w:rsidR="008A40A8" w:rsidRPr="00720A7B" w:rsidRDefault="008A40A8" w:rsidP="00121218">
            <w:pPr>
              <w:rPr>
                <w:sz w:val="20"/>
                <w:szCs w:val="20"/>
              </w:rPr>
            </w:pPr>
            <w:r w:rsidRPr="00720A7B">
              <w:rPr>
                <w:sz w:val="20"/>
                <w:szCs w:val="20"/>
              </w:rPr>
              <w:t xml:space="preserve"> Education</w:t>
            </w:r>
          </w:p>
          <w:p w:rsidR="008A40A8" w:rsidRPr="00720A7B" w:rsidRDefault="008A40A8" w:rsidP="00121218">
            <w:pPr>
              <w:ind w:left="720"/>
              <w:rPr>
                <w:sz w:val="20"/>
                <w:szCs w:val="20"/>
              </w:rPr>
            </w:pPr>
          </w:p>
          <w:p w:rsidR="008A40A8" w:rsidRPr="00720A7B" w:rsidRDefault="008A40A8" w:rsidP="00121218">
            <w:pPr>
              <w:rPr>
                <w:sz w:val="20"/>
                <w:szCs w:val="20"/>
              </w:rPr>
            </w:pPr>
            <w:r w:rsidRPr="00720A7B">
              <w:rPr>
                <w:sz w:val="20"/>
                <w:szCs w:val="20"/>
              </w:rPr>
              <w:t>NDAC</w:t>
            </w:r>
          </w:p>
        </w:tc>
      </w:tr>
      <w:tr w:rsidR="008A40A8" w:rsidTr="00121218">
        <w:tc>
          <w:tcPr>
            <w:tcW w:w="1294" w:type="dxa"/>
          </w:tcPr>
          <w:p w:rsidR="008A40A8" w:rsidRPr="00720A7B" w:rsidRDefault="008A40A8" w:rsidP="00121218">
            <w:pPr>
              <w:rPr>
                <w:sz w:val="20"/>
                <w:szCs w:val="20"/>
              </w:rPr>
            </w:pPr>
            <w:r w:rsidRPr="00720A7B">
              <w:rPr>
                <w:sz w:val="20"/>
                <w:szCs w:val="20"/>
              </w:rPr>
              <w:t>2:00  2:45</w:t>
            </w:r>
          </w:p>
        </w:tc>
        <w:tc>
          <w:tcPr>
            <w:tcW w:w="1542" w:type="dxa"/>
          </w:tcPr>
          <w:p w:rsidR="008A40A8" w:rsidRDefault="008A40A8" w:rsidP="00121218">
            <w:pPr>
              <w:rPr>
                <w:sz w:val="20"/>
                <w:szCs w:val="20"/>
              </w:rPr>
            </w:pPr>
            <w:r>
              <w:rPr>
                <w:sz w:val="20"/>
                <w:szCs w:val="20"/>
              </w:rPr>
              <w:t>Small Engine Repairs</w:t>
            </w:r>
          </w:p>
          <w:p w:rsidR="008A40A8" w:rsidRDefault="008A40A8" w:rsidP="00121218">
            <w:pPr>
              <w:rPr>
                <w:sz w:val="20"/>
                <w:szCs w:val="20"/>
              </w:rPr>
            </w:pPr>
          </w:p>
          <w:p w:rsidR="008A40A8" w:rsidRPr="00720A7B" w:rsidRDefault="008A40A8" w:rsidP="00121218">
            <w:pPr>
              <w:rPr>
                <w:sz w:val="20"/>
                <w:szCs w:val="20"/>
              </w:rPr>
            </w:pPr>
            <w:r>
              <w:rPr>
                <w:sz w:val="20"/>
                <w:szCs w:val="20"/>
              </w:rPr>
              <w:t>Mr. Lord</w:t>
            </w:r>
          </w:p>
        </w:tc>
        <w:tc>
          <w:tcPr>
            <w:tcW w:w="2566" w:type="dxa"/>
          </w:tcPr>
          <w:p w:rsidR="008A40A8" w:rsidRDefault="008A40A8" w:rsidP="00121218">
            <w:pPr>
              <w:rPr>
                <w:sz w:val="20"/>
                <w:szCs w:val="20"/>
              </w:rPr>
            </w:pPr>
            <w:r>
              <w:rPr>
                <w:sz w:val="20"/>
                <w:szCs w:val="20"/>
              </w:rPr>
              <w:t>Small Engine Repairs</w:t>
            </w:r>
          </w:p>
          <w:p w:rsidR="008A40A8" w:rsidRDefault="008A40A8" w:rsidP="00121218">
            <w:pPr>
              <w:rPr>
                <w:sz w:val="20"/>
                <w:szCs w:val="20"/>
              </w:rPr>
            </w:pPr>
          </w:p>
          <w:p w:rsidR="008A40A8" w:rsidRPr="00720A7B" w:rsidRDefault="008A40A8" w:rsidP="00121218">
            <w:pPr>
              <w:rPr>
                <w:sz w:val="20"/>
                <w:szCs w:val="20"/>
              </w:rPr>
            </w:pPr>
            <w:r>
              <w:rPr>
                <w:sz w:val="20"/>
                <w:szCs w:val="20"/>
              </w:rPr>
              <w:t>Mr. Lord</w:t>
            </w:r>
          </w:p>
        </w:tc>
        <w:tc>
          <w:tcPr>
            <w:tcW w:w="1559" w:type="dxa"/>
          </w:tcPr>
          <w:p w:rsidR="008A40A8" w:rsidRPr="00720A7B" w:rsidRDefault="008A40A8" w:rsidP="00121218">
            <w:pPr>
              <w:rPr>
                <w:b/>
                <w:sz w:val="20"/>
                <w:szCs w:val="20"/>
              </w:rPr>
            </w:pPr>
            <w:r w:rsidRPr="00720A7B">
              <w:rPr>
                <w:b/>
                <w:sz w:val="20"/>
                <w:szCs w:val="20"/>
              </w:rPr>
              <w:t>Basketball</w:t>
            </w:r>
          </w:p>
          <w:p w:rsidR="008A40A8" w:rsidRPr="00720A7B" w:rsidRDefault="008A40A8" w:rsidP="00121218">
            <w:pPr>
              <w:rPr>
                <w:sz w:val="20"/>
                <w:szCs w:val="20"/>
              </w:rPr>
            </w:pPr>
            <w:r w:rsidRPr="00720A7B">
              <w:rPr>
                <w:sz w:val="20"/>
                <w:szCs w:val="20"/>
              </w:rPr>
              <w:t>Supervised by:</w:t>
            </w:r>
          </w:p>
          <w:p w:rsidR="008A40A8" w:rsidRPr="00720A7B" w:rsidRDefault="008A40A8" w:rsidP="00121218">
            <w:pPr>
              <w:rPr>
                <w:sz w:val="20"/>
                <w:szCs w:val="20"/>
              </w:rPr>
            </w:pPr>
            <w:r w:rsidRPr="00720A7B">
              <w:rPr>
                <w:sz w:val="20"/>
                <w:szCs w:val="20"/>
              </w:rPr>
              <w:t xml:space="preserve">Mr. Ramos </w:t>
            </w:r>
          </w:p>
        </w:tc>
        <w:tc>
          <w:tcPr>
            <w:tcW w:w="1686" w:type="dxa"/>
          </w:tcPr>
          <w:p w:rsidR="008A40A8" w:rsidRDefault="008A40A8" w:rsidP="00121218">
            <w:pPr>
              <w:rPr>
                <w:sz w:val="20"/>
                <w:szCs w:val="20"/>
              </w:rPr>
            </w:pPr>
            <w:r>
              <w:rPr>
                <w:sz w:val="20"/>
                <w:szCs w:val="20"/>
              </w:rPr>
              <w:t>Small Engine Repairs</w:t>
            </w:r>
          </w:p>
          <w:p w:rsidR="008A40A8" w:rsidRPr="00720A7B" w:rsidRDefault="008A40A8" w:rsidP="00121218">
            <w:pPr>
              <w:rPr>
                <w:sz w:val="20"/>
                <w:szCs w:val="20"/>
              </w:rPr>
            </w:pPr>
            <w:r>
              <w:rPr>
                <w:sz w:val="20"/>
                <w:szCs w:val="20"/>
              </w:rPr>
              <w:t>Mr. Lord</w:t>
            </w:r>
          </w:p>
        </w:tc>
        <w:tc>
          <w:tcPr>
            <w:tcW w:w="1560" w:type="dxa"/>
          </w:tcPr>
          <w:p w:rsidR="008A40A8" w:rsidRDefault="008A40A8" w:rsidP="00121218">
            <w:pPr>
              <w:rPr>
                <w:sz w:val="20"/>
                <w:szCs w:val="20"/>
              </w:rPr>
            </w:pPr>
            <w:r>
              <w:rPr>
                <w:sz w:val="20"/>
                <w:szCs w:val="20"/>
              </w:rPr>
              <w:t>Life Skill</w:t>
            </w:r>
          </w:p>
          <w:p w:rsidR="008A40A8" w:rsidRPr="00720A7B" w:rsidRDefault="008A40A8" w:rsidP="00121218">
            <w:pPr>
              <w:rPr>
                <w:sz w:val="20"/>
                <w:szCs w:val="20"/>
              </w:rPr>
            </w:pPr>
            <w:r>
              <w:rPr>
                <w:sz w:val="20"/>
                <w:szCs w:val="20"/>
              </w:rPr>
              <w:t>CYDP</w:t>
            </w:r>
          </w:p>
        </w:tc>
      </w:tr>
      <w:tr w:rsidR="008A40A8" w:rsidTr="00121218">
        <w:tc>
          <w:tcPr>
            <w:tcW w:w="1294" w:type="dxa"/>
          </w:tcPr>
          <w:p w:rsidR="008A40A8" w:rsidRPr="00720A7B" w:rsidRDefault="008A40A8" w:rsidP="00121218">
            <w:pPr>
              <w:rPr>
                <w:sz w:val="20"/>
                <w:szCs w:val="20"/>
              </w:rPr>
            </w:pPr>
            <w:r w:rsidRPr="00720A7B">
              <w:rPr>
                <w:sz w:val="20"/>
                <w:szCs w:val="20"/>
              </w:rPr>
              <w:t>2:45-3:00</w:t>
            </w:r>
          </w:p>
        </w:tc>
        <w:tc>
          <w:tcPr>
            <w:tcW w:w="1542" w:type="dxa"/>
          </w:tcPr>
          <w:p w:rsidR="008A40A8" w:rsidRPr="00720A7B" w:rsidRDefault="008A40A8" w:rsidP="00121218">
            <w:pPr>
              <w:rPr>
                <w:sz w:val="20"/>
                <w:szCs w:val="20"/>
              </w:rPr>
            </w:pPr>
            <w:r w:rsidRPr="00720A7B">
              <w:rPr>
                <w:sz w:val="20"/>
                <w:szCs w:val="20"/>
              </w:rPr>
              <w:t>Reflection</w:t>
            </w:r>
          </w:p>
          <w:p w:rsidR="008A40A8" w:rsidRPr="00720A7B" w:rsidRDefault="008A40A8" w:rsidP="00121218">
            <w:pPr>
              <w:rPr>
                <w:sz w:val="20"/>
                <w:szCs w:val="20"/>
              </w:rPr>
            </w:pPr>
            <w:r w:rsidRPr="00720A7B">
              <w:rPr>
                <w:sz w:val="20"/>
                <w:szCs w:val="20"/>
              </w:rPr>
              <w:t>Ms. McClaren</w:t>
            </w:r>
          </w:p>
          <w:p w:rsidR="008A40A8" w:rsidRPr="00720A7B" w:rsidRDefault="008A40A8" w:rsidP="00121218">
            <w:pPr>
              <w:ind w:left="720"/>
              <w:rPr>
                <w:sz w:val="20"/>
                <w:szCs w:val="20"/>
              </w:rPr>
            </w:pPr>
          </w:p>
        </w:tc>
        <w:tc>
          <w:tcPr>
            <w:tcW w:w="2566" w:type="dxa"/>
          </w:tcPr>
          <w:p w:rsidR="008A40A8" w:rsidRPr="00720A7B" w:rsidRDefault="008A40A8" w:rsidP="00121218">
            <w:pPr>
              <w:rPr>
                <w:sz w:val="20"/>
                <w:szCs w:val="20"/>
              </w:rPr>
            </w:pPr>
            <w:r w:rsidRPr="00720A7B">
              <w:rPr>
                <w:sz w:val="20"/>
                <w:szCs w:val="20"/>
              </w:rPr>
              <w:t>Reflection</w:t>
            </w:r>
          </w:p>
          <w:p w:rsidR="008A40A8" w:rsidRPr="00720A7B" w:rsidRDefault="008A40A8" w:rsidP="00121218">
            <w:pPr>
              <w:rPr>
                <w:sz w:val="20"/>
                <w:szCs w:val="20"/>
              </w:rPr>
            </w:pPr>
            <w:r w:rsidRPr="00720A7B">
              <w:rPr>
                <w:sz w:val="20"/>
                <w:szCs w:val="20"/>
              </w:rPr>
              <w:t>Ms. McClaren</w:t>
            </w:r>
          </w:p>
          <w:p w:rsidR="008A40A8" w:rsidRPr="00720A7B" w:rsidRDefault="008A40A8" w:rsidP="00121218">
            <w:pPr>
              <w:ind w:left="720"/>
              <w:rPr>
                <w:sz w:val="20"/>
                <w:szCs w:val="20"/>
              </w:rPr>
            </w:pPr>
          </w:p>
        </w:tc>
        <w:tc>
          <w:tcPr>
            <w:tcW w:w="1559" w:type="dxa"/>
          </w:tcPr>
          <w:p w:rsidR="008A40A8" w:rsidRPr="00720A7B" w:rsidRDefault="008A40A8" w:rsidP="00121218">
            <w:pPr>
              <w:rPr>
                <w:sz w:val="20"/>
                <w:szCs w:val="20"/>
              </w:rPr>
            </w:pPr>
            <w:r w:rsidRPr="00720A7B">
              <w:rPr>
                <w:sz w:val="20"/>
                <w:szCs w:val="20"/>
              </w:rPr>
              <w:t>Reflection</w:t>
            </w:r>
          </w:p>
          <w:p w:rsidR="008A40A8" w:rsidRPr="00720A7B" w:rsidRDefault="008A40A8" w:rsidP="00121218">
            <w:pPr>
              <w:rPr>
                <w:sz w:val="20"/>
                <w:szCs w:val="20"/>
              </w:rPr>
            </w:pPr>
            <w:r w:rsidRPr="00720A7B">
              <w:rPr>
                <w:sz w:val="20"/>
                <w:szCs w:val="20"/>
              </w:rPr>
              <w:t>Ms. McClaren</w:t>
            </w:r>
          </w:p>
          <w:p w:rsidR="008A40A8" w:rsidRPr="00720A7B" w:rsidRDefault="008A40A8" w:rsidP="00121218">
            <w:pPr>
              <w:ind w:left="720"/>
              <w:rPr>
                <w:sz w:val="20"/>
                <w:szCs w:val="20"/>
              </w:rPr>
            </w:pPr>
          </w:p>
        </w:tc>
        <w:tc>
          <w:tcPr>
            <w:tcW w:w="1686" w:type="dxa"/>
          </w:tcPr>
          <w:p w:rsidR="008A40A8" w:rsidRPr="00720A7B" w:rsidRDefault="008A40A8" w:rsidP="00121218">
            <w:pPr>
              <w:rPr>
                <w:sz w:val="20"/>
                <w:szCs w:val="20"/>
              </w:rPr>
            </w:pPr>
            <w:r w:rsidRPr="00720A7B">
              <w:rPr>
                <w:sz w:val="20"/>
                <w:szCs w:val="20"/>
              </w:rPr>
              <w:t>Reflection</w:t>
            </w:r>
          </w:p>
          <w:p w:rsidR="008A40A8" w:rsidRPr="00720A7B" w:rsidRDefault="008A40A8" w:rsidP="00121218">
            <w:pPr>
              <w:rPr>
                <w:sz w:val="20"/>
                <w:szCs w:val="20"/>
              </w:rPr>
            </w:pPr>
            <w:r w:rsidRPr="00720A7B">
              <w:rPr>
                <w:sz w:val="20"/>
                <w:szCs w:val="20"/>
              </w:rPr>
              <w:t>Ms. McClaren</w:t>
            </w:r>
          </w:p>
          <w:p w:rsidR="008A40A8" w:rsidRPr="00720A7B" w:rsidRDefault="008A40A8" w:rsidP="00121218">
            <w:pPr>
              <w:ind w:left="720"/>
              <w:rPr>
                <w:sz w:val="20"/>
                <w:szCs w:val="20"/>
              </w:rPr>
            </w:pPr>
          </w:p>
        </w:tc>
        <w:tc>
          <w:tcPr>
            <w:tcW w:w="1560" w:type="dxa"/>
          </w:tcPr>
          <w:p w:rsidR="008A40A8" w:rsidRPr="00720A7B" w:rsidRDefault="008A40A8" w:rsidP="00121218">
            <w:pPr>
              <w:rPr>
                <w:sz w:val="20"/>
                <w:szCs w:val="20"/>
              </w:rPr>
            </w:pPr>
            <w:r w:rsidRPr="00720A7B">
              <w:rPr>
                <w:sz w:val="20"/>
                <w:szCs w:val="20"/>
              </w:rPr>
              <w:t>Reflection</w:t>
            </w:r>
          </w:p>
          <w:p w:rsidR="008A40A8" w:rsidRPr="00720A7B" w:rsidRDefault="008A40A8" w:rsidP="00121218">
            <w:pPr>
              <w:rPr>
                <w:sz w:val="20"/>
                <w:szCs w:val="20"/>
              </w:rPr>
            </w:pPr>
            <w:r w:rsidRPr="00720A7B">
              <w:rPr>
                <w:sz w:val="20"/>
                <w:szCs w:val="20"/>
              </w:rPr>
              <w:t>Ms. McClaren</w:t>
            </w:r>
          </w:p>
          <w:p w:rsidR="008A40A8" w:rsidRPr="00720A7B" w:rsidRDefault="008A40A8" w:rsidP="00121218">
            <w:pPr>
              <w:ind w:left="720"/>
              <w:rPr>
                <w:sz w:val="20"/>
                <w:szCs w:val="20"/>
              </w:rPr>
            </w:pPr>
          </w:p>
        </w:tc>
      </w:tr>
      <w:tr w:rsidR="008A40A8" w:rsidTr="00121218">
        <w:tc>
          <w:tcPr>
            <w:tcW w:w="1294" w:type="dxa"/>
          </w:tcPr>
          <w:p w:rsidR="008A40A8" w:rsidRPr="00720A7B" w:rsidRDefault="008A40A8" w:rsidP="00121218">
            <w:pPr>
              <w:rPr>
                <w:sz w:val="20"/>
                <w:szCs w:val="20"/>
              </w:rPr>
            </w:pPr>
            <w:r w:rsidRPr="00720A7B">
              <w:rPr>
                <w:sz w:val="20"/>
                <w:szCs w:val="20"/>
              </w:rPr>
              <w:t>3:00-4:00</w:t>
            </w:r>
          </w:p>
        </w:tc>
        <w:tc>
          <w:tcPr>
            <w:tcW w:w="1542" w:type="dxa"/>
          </w:tcPr>
          <w:p w:rsidR="008A40A8" w:rsidRDefault="008A40A8" w:rsidP="00121218">
            <w:pPr>
              <w:rPr>
                <w:sz w:val="20"/>
                <w:szCs w:val="20"/>
              </w:rPr>
            </w:pPr>
            <w:r>
              <w:rPr>
                <w:sz w:val="20"/>
                <w:szCs w:val="20"/>
              </w:rPr>
              <w:t>Table</w:t>
            </w:r>
            <w:r w:rsidRPr="00720A7B">
              <w:rPr>
                <w:sz w:val="20"/>
                <w:szCs w:val="20"/>
              </w:rPr>
              <w:t xml:space="preserve"> Tennis/</w:t>
            </w:r>
          </w:p>
          <w:p w:rsidR="008A40A8" w:rsidRPr="00720A7B" w:rsidRDefault="008A40A8" w:rsidP="00121218">
            <w:pPr>
              <w:rPr>
                <w:sz w:val="20"/>
                <w:szCs w:val="20"/>
              </w:rPr>
            </w:pPr>
            <w:r w:rsidRPr="00720A7B">
              <w:rPr>
                <w:sz w:val="20"/>
                <w:szCs w:val="20"/>
              </w:rPr>
              <w:t>Boxing</w:t>
            </w:r>
          </w:p>
          <w:p w:rsidR="008A40A8" w:rsidRPr="00720A7B" w:rsidRDefault="008A40A8" w:rsidP="00121218">
            <w:pPr>
              <w:rPr>
                <w:sz w:val="20"/>
                <w:szCs w:val="20"/>
              </w:rPr>
            </w:pPr>
            <w:r w:rsidRPr="00720A7B">
              <w:rPr>
                <w:sz w:val="20"/>
                <w:szCs w:val="20"/>
              </w:rPr>
              <w:t>Duties/Detention</w:t>
            </w:r>
          </w:p>
        </w:tc>
        <w:tc>
          <w:tcPr>
            <w:tcW w:w="2566" w:type="dxa"/>
          </w:tcPr>
          <w:p w:rsidR="008A40A8" w:rsidRPr="00720A7B" w:rsidRDefault="008A40A8" w:rsidP="00121218">
            <w:pPr>
              <w:rPr>
                <w:sz w:val="20"/>
                <w:szCs w:val="20"/>
              </w:rPr>
            </w:pPr>
            <w:r w:rsidRPr="00720A7B">
              <w:rPr>
                <w:sz w:val="20"/>
                <w:szCs w:val="20"/>
              </w:rPr>
              <w:t>Karate &amp; Self Defense</w:t>
            </w:r>
          </w:p>
          <w:p w:rsidR="008A40A8" w:rsidRPr="00720A7B" w:rsidRDefault="008A40A8" w:rsidP="00121218">
            <w:pPr>
              <w:rPr>
                <w:sz w:val="20"/>
                <w:szCs w:val="20"/>
              </w:rPr>
            </w:pPr>
            <w:r w:rsidRPr="00720A7B">
              <w:rPr>
                <w:sz w:val="20"/>
                <w:szCs w:val="20"/>
              </w:rPr>
              <w:t>Duties/Detention</w:t>
            </w:r>
          </w:p>
        </w:tc>
        <w:tc>
          <w:tcPr>
            <w:tcW w:w="1559" w:type="dxa"/>
          </w:tcPr>
          <w:p w:rsidR="008A40A8" w:rsidRPr="00720A7B" w:rsidRDefault="008A40A8" w:rsidP="00121218">
            <w:pPr>
              <w:rPr>
                <w:sz w:val="20"/>
                <w:szCs w:val="20"/>
              </w:rPr>
            </w:pPr>
            <w:r w:rsidRPr="00720A7B">
              <w:rPr>
                <w:sz w:val="20"/>
                <w:szCs w:val="20"/>
              </w:rPr>
              <w:t>Boxing</w:t>
            </w:r>
          </w:p>
          <w:p w:rsidR="008A40A8" w:rsidRDefault="008A40A8" w:rsidP="00121218">
            <w:pPr>
              <w:rPr>
                <w:sz w:val="20"/>
                <w:szCs w:val="20"/>
              </w:rPr>
            </w:pPr>
            <w:r w:rsidRPr="00720A7B">
              <w:rPr>
                <w:sz w:val="20"/>
                <w:szCs w:val="20"/>
              </w:rPr>
              <w:t>Duties/</w:t>
            </w:r>
          </w:p>
          <w:p w:rsidR="008A40A8" w:rsidRPr="00720A7B" w:rsidRDefault="008A40A8" w:rsidP="00121218">
            <w:pPr>
              <w:rPr>
                <w:sz w:val="20"/>
                <w:szCs w:val="20"/>
              </w:rPr>
            </w:pPr>
            <w:r>
              <w:rPr>
                <w:sz w:val="20"/>
                <w:szCs w:val="20"/>
              </w:rPr>
              <w:t>Detention</w:t>
            </w:r>
          </w:p>
        </w:tc>
        <w:tc>
          <w:tcPr>
            <w:tcW w:w="1686" w:type="dxa"/>
          </w:tcPr>
          <w:p w:rsidR="008A40A8" w:rsidRPr="00720A7B" w:rsidRDefault="008A40A8" w:rsidP="00121218">
            <w:pPr>
              <w:rPr>
                <w:sz w:val="20"/>
                <w:szCs w:val="20"/>
              </w:rPr>
            </w:pPr>
            <w:r w:rsidRPr="00720A7B">
              <w:rPr>
                <w:sz w:val="20"/>
                <w:szCs w:val="20"/>
              </w:rPr>
              <w:t>Karate &amp; Self Defense</w:t>
            </w:r>
          </w:p>
          <w:p w:rsidR="008A40A8" w:rsidRPr="00720A7B" w:rsidRDefault="008A40A8" w:rsidP="00121218">
            <w:pPr>
              <w:rPr>
                <w:sz w:val="20"/>
                <w:szCs w:val="20"/>
              </w:rPr>
            </w:pPr>
            <w:r w:rsidRPr="00720A7B">
              <w:rPr>
                <w:sz w:val="20"/>
                <w:szCs w:val="20"/>
              </w:rPr>
              <w:t>Board Games</w:t>
            </w:r>
          </w:p>
          <w:p w:rsidR="008A40A8" w:rsidRPr="00720A7B" w:rsidRDefault="008A40A8" w:rsidP="00121218">
            <w:pPr>
              <w:rPr>
                <w:sz w:val="20"/>
                <w:szCs w:val="20"/>
              </w:rPr>
            </w:pPr>
            <w:r w:rsidRPr="00720A7B">
              <w:rPr>
                <w:sz w:val="20"/>
                <w:szCs w:val="20"/>
              </w:rPr>
              <w:t>Duties/Detention</w:t>
            </w:r>
          </w:p>
        </w:tc>
        <w:tc>
          <w:tcPr>
            <w:tcW w:w="1560" w:type="dxa"/>
          </w:tcPr>
          <w:p w:rsidR="008A40A8" w:rsidRPr="00720A7B" w:rsidRDefault="008A40A8" w:rsidP="00121218">
            <w:pPr>
              <w:rPr>
                <w:sz w:val="20"/>
                <w:szCs w:val="20"/>
              </w:rPr>
            </w:pPr>
            <w:r w:rsidRPr="00720A7B">
              <w:rPr>
                <w:sz w:val="20"/>
                <w:szCs w:val="20"/>
              </w:rPr>
              <w:t>Table Tennis</w:t>
            </w:r>
          </w:p>
          <w:p w:rsidR="008A40A8" w:rsidRPr="00720A7B" w:rsidRDefault="008A40A8" w:rsidP="00121218">
            <w:pPr>
              <w:rPr>
                <w:sz w:val="20"/>
                <w:szCs w:val="20"/>
              </w:rPr>
            </w:pPr>
            <w:r w:rsidRPr="00720A7B">
              <w:rPr>
                <w:sz w:val="20"/>
                <w:szCs w:val="20"/>
              </w:rPr>
              <w:t>Board Games</w:t>
            </w:r>
          </w:p>
          <w:p w:rsidR="008A40A8" w:rsidRPr="00720A7B" w:rsidRDefault="008A40A8" w:rsidP="00121218">
            <w:pPr>
              <w:ind w:left="720"/>
              <w:rPr>
                <w:sz w:val="20"/>
                <w:szCs w:val="20"/>
              </w:rPr>
            </w:pPr>
          </w:p>
          <w:p w:rsidR="008A40A8" w:rsidRDefault="008A40A8" w:rsidP="00121218">
            <w:pPr>
              <w:rPr>
                <w:sz w:val="20"/>
                <w:szCs w:val="20"/>
              </w:rPr>
            </w:pPr>
            <w:r w:rsidRPr="00720A7B">
              <w:rPr>
                <w:sz w:val="20"/>
                <w:szCs w:val="20"/>
              </w:rPr>
              <w:t>Duties/</w:t>
            </w:r>
          </w:p>
          <w:p w:rsidR="008A40A8" w:rsidRPr="00720A7B" w:rsidRDefault="008A40A8" w:rsidP="00121218">
            <w:pPr>
              <w:rPr>
                <w:sz w:val="20"/>
                <w:szCs w:val="20"/>
              </w:rPr>
            </w:pPr>
            <w:r w:rsidRPr="00720A7B">
              <w:rPr>
                <w:sz w:val="20"/>
                <w:szCs w:val="20"/>
              </w:rPr>
              <w:t>Detention</w:t>
            </w:r>
          </w:p>
        </w:tc>
      </w:tr>
    </w:tbl>
    <w:p w:rsidR="008A40A8" w:rsidRDefault="008A40A8" w:rsidP="008A40A8">
      <w:pPr>
        <w:rPr>
          <w:b/>
          <w:sz w:val="20"/>
          <w:szCs w:val="20"/>
          <w:u w:val="single"/>
        </w:rPr>
      </w:pPr>
    </w:p>
    <w:p w:rsidR="008A40A8" w:rsidRDefault="008A40A8" w:rsidP="008A40A8">
      <w:pPr>
        <w:rPr>
          <w:b/>
          <w:sz w:val="20"/>
          <w:szCs w:val="20"/>
          <w:u w:val="single"/>
        </w:rPr>
      </w:pPr>
    </w:p>
    <w:p w:rsidR="008A40A8" w:rsidRDefault="008A40A8" w:rsidP="008A40A8">
      <w:pPr>
        <w:rPr>
          <w:b/>
          <w:sz w:val="20"/>
          <w:szCs w:val="20"/>
          <w:u w:val="single"/>
        </w:rPr>
      </w:pPr>
    </w:p>
    <w:p w:rsidR="008A40A8" w:rsidRDefault="008A40A8" w:rsidP="008A40A8">
      <w:pPr>
        <w:rPr>
          <w:b/>
          <w:sz w:val="20"/>
          <w:szCs w:val="20"/>
          <w:u w:val="single"/>
        </w:rPr>
      </w:pPr>
    </w:p>
    <w:p w:rsidR="008A40A8" w:rsidRDefault="008A40A8" w:rsidP="008A40A8">
      <w:pPr>
        <w:rPr>
          <w:b/>
          <w:sz w:val="20"/>
          <w:szCs w:val="20"/>
          <w:u w:val="single"/>
        </w:rPr>
      </w:pPr>
    </w:p>
    <w:p w:rsidR="008A40A8" w:rsidRDefault="008A40A8" w:rsidP="008A40A8">
      <w:pPr>
        <w:rPr>
          <w:b/>
          <w:u w:val="single"/>
        </w:rPr>
      </w:pPr>
      <w:r w:rsidRPr="00A45332">
        <w:rPr>
          <w:b/>
          <w:u w:val="single"/>
        </w:rPr>
        <w:t>Summary of Time Table Schedule:</w:t>
      </w:r>
    </w:p>
    <w:p w:rsidR="008A40A8" w:rsidRDefault="008A40A8" w:rsidP="008A40A8">
      <w:pPr>
        <w:rPr>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2"/>
        <w:gridCol w:w="2952"/>
        <w:gridCol w:w="2952"/>
      </w:tblGrid>
      <w:tr w:rsidR="008A40A8" w:rsidRPr="00722D0A" w:rsidTr="00121218">
        <w:tc>
          <w:tcPr>
            <w:tcW w:w="2952" w:type="dxa"/>
          </w:tcPr>
          <w:p w:rsidR="008A40A8" w:rsidRPr="00722D0A" w:rsidRDefault="008A40A8" w:rsidP="00121218">
            <w:pPr>
              <w:rPr>
                <w:b/>
                <w:u w:val="single"/>
              </w:rPr>
            </w:pPr>
            <w:r w:rsidRPr="00722D0A">
              <w:rPr>
                <w:b/>
              </w:rPr>
              <w:t>Topic Areas</w:t>
            </w:r>
          </w:p>
        </w:tc>
        <w:tc>
          <w:tcPr>
            <w:tcW w:w="2952" w:type="dxa"/>
          </w:tcPr>
          <w:p w:rsidR="008A40A8" w:rsidRPr="00722D0A" w:rsidRDefault="008A40A8" w:rsidP="00121218">
            <w:pPr>
              <w:rPr>
                <w:b/>
              </w:rPr>
            </w:pPr>
            <w:r w:rsidRPr="00722D0A">
              <w:rPr>
                <w:b/>
              </w:rPr>
              <w:t>Amount of Session per week</w:t>
            </w:r>
          </w:p>
          <w:p w:rsidR="008A40A8" w:rsidRPr="00722D0A" w:rsidRDefault="008A40A8" w:rsidP="00121218">
            <w:pPr>
              <w:rPr>
                <w:b/>
              </w:rPr>
            </w:pPr>
          </w:p>
        </w:tc>
        <w:tc>
          <w:tcPr>
            <w:tcW w:w="2952" w:type="dxa"/>
          </w:tcPr>
          <w:p w:rsidR="008A40A8" w:rsidRPr="00722D0A" w:rsidRDefault="008A40A8" w:rsidP="00121218">
            <w:pPr>
              <w:rPr>
                <w:b/>
              </w:rPr>
            </w:pPr>
            <w:r w:rsidRPr="00722D0A">
              <w:rPr>
                <w:b/>
              </w:rPr>
              <w:t>Contact hours per Week</w:t>
            </w:r>
          </w:p>
        </w:tc>
      </w:tr>
      <w:tr w:rsidR="008A40A8" w:rsidRPr="004F1062" w:rsidTr="00121218">
        <w:tc>
          <w:tcPr>
            <w:tcW w:w="2952" w:type="dxa"/>
          </w:tcPr>
          <w:p w:rsidR="008A40A8" w:rsidRPr="004F1062" w:rsidRDefault="008A40A8" w:rsidP="00121218">
            <w:r w:rsidRPr="004F1062">
              <w:t>Motivational Speaker</w:t>
            </w:r>
          </w:p>
          <w:p w:rsidR="008A40A8" w:rsidRPr="004F1062" w:rsidRDefault="008A40A8" w:rsidP="00121218">
            <w:pPr>
              <w:jc w:val="center"/>
            </w:pPr>
          </w:p>
        </w:tc>
        <w:tc>
          <w:tcPr>
            <w:tcW w:w="2952" w:type="dxa"/>
          </w:tcPr>
          <w:p w:rsidR="008A40A8" w:rsidRPr="004F1062" w:rsidRDefault="008A40A8" w:rsidP="00121218">
            <w:r w:rsidRPr="004F1062">
              <w:t>Three times a week</w:t>
            </w:r>
          </w:p>
        </w:tc>
        <w:tc>
          <w:tcPr>
            <w:tcW w:w="2952" w:type="dxa"/>
          </w:tcPr>
          <w:p w:rsidR="008A40A8" w:rsidRPr="004F1062" w:rsidRDefault="008A40A8" w:rsidP="00121218">
            <w:r w:rsidRPr="004F1062">
              <w:t xml:space="preserve">Three hours </w:t>
            </w:r>
          </w:p>
        </w:tc>
      </w:tr>
      <w:tr w:rsidR="008A40A8" w:rsidRPr="004F1062" w:rsidTr="00121218">
        <w:tc>
          <w:tcPr>
            <w:tcW w:w="2952" w:type="dxa"/>
          </w:tcPr>
          <w:p w:rsidR="008A40A8" w:rsidRPr="004F1062" w:rsidRDefault="008A40A8" w:rsidP="00121218">
            <w:r w:rsidRPr="004F1062">
              <w:t>Life Skills</w:t>
            </w:r>
            <w:r w:rsidRPr="004F1062">
              <w:tab/>
            </w:r>
          </w:p>
          <w:p w:rsidR="008A40A8" w:rsidRPr="004F1062" w:rsidRDefault="008A40A8" w:rsidP="00121218"/>
        </w:tc>
        <w:tc>
          <w:tcPr>
            <w:tcW w:w="2952" w:type="dxa"/>
          </w:tcPr>
          <w:p w:rsidR="008A40A8" w:rsidRPr="004F1062" w:rsidRDefault="008A40A8" w:rsidP="00121218">
            <w:pPr>
              <w:rPr>
                <w:b/>
                <w:u w:val="single"/>
              </w:rPr>
            </w:pPr>
            <w:r w:rsidRPr="004F1062">
              <w:t>Six Times a week</w:t>
            </w:r>
            <w:r w:rsidRPr="004F1062">
              <w:tab/>
            </w:r>
          </w:p>
        </w:tc>
        <w:tc>
          <w:tcPr>
            <w:tcW w:w="2952" w:type="dxa"/>
          </w:tcPr>
          <w:p w:rsidR="008A40A8" w:rsidRPr="004F1062" w:rsidRDefault="008A40A8" w:rsidP="00121218">
            <w:pPr>
              <w:rPr>
                <w:b/>
                <w:u w:val="single"/>
              </w:rPr>
            </w:pPr>
            <w:r w:rsidRPr="004F1062">
              <w:t>Six hours per wk.</w:t>
            </w:r>
          </w:p>
        </w:tc>
      </w:tr>
      <w:tr w:rsidR="008A40A8" w:rsidRPr="004F1062" w:rsidTr="00121218">
        <w:tc>
          <w:tcPr>
            <w:tcW w:w="2952" w:type="dxa"/>
          </w:tcPr>
          <w:p w:rsidR="008A40A8" w:rsidRPr="004F1062" w:rsidRDefault="008A40A8" w:rsidP="00121218">
            <w:r w:rsidRPr="004F1062">
              <w:t>Information Technology (IT)</w:t>
            </w:r>
          </w:p>
          <w:p w:rsidR="008A40A8" w:rsidRPr="004F1062" w:rsidRDefault="008A40A8" w:rsidP="00121218"/>
        </w:tc>
        <w:tc>
          <w:tcPr>
            <w:tcW w:w="2952" w:type="dxa"/>
          </w:tcPr>
          <w:p w:rsidR="008A40A8" w:rsidRPr="004F1062" w:rsidRDefault="008A40A8" w:rsidP="00121218">
            <w:pPr>
              <w:rPr>
                <w:b/>
                <w:u w:val="single"/>
              </w:rPr>
            </w:pPr>
            <w:r w:rsidRPr="004F1062">
              <w:t>Three Times a week</w:t>
            </w:r>
          </w:p>
        </w:tc>
        <w:tc>
          <w:tcPr>
            <w:tcW w:w="2952" w:type="dxa"/>
          </w:tcPr>
          <w:p w:rsidR="008A40A8" w:rsidRPr="004F1062" w:rsidRDefault="008A40A8" w:rsidP="00121218">
            <w:pPr>
              <w:rPr>
                <w:b/>
                <w:u w:val="single"/>
              </w:rPr>
            </w:pPr>
            <w:r w:rsidRPr="004F1062">
              <w:t>Six hours per wk.</w:t>
            </w:r>
          </w:p>
        </w:tc>
      </w:tr>
      <w:tr w:rsidR="008A40A8" w:rsidRPr="004F1062" w:rsidTr="00121218">
        <w:tc>
          <w:tcPr>
            <w:tcW w:w="2952" w:type="dxa"/>
          </w:tcPr>
          <w:p w:rsidR="008A40A8" w:rsidRPr="004F1062" w:rsidRDefault="008A40A8" w:rsidP="00121218">
            <w:r w:rsidRPr="004F1062">
              <w:t>Literacy</w:t>
            </w:r>
          </w:p>
          <w:p w:rsidR="008A40A8" w:rsidRPr="004F1062" w:rsidRDefault="008A40A8" w:rsidP="00121218"/>
        </w:tc>
        <w:tc>
          <w:tcPr>
            <w:tcW w:w="2952" w:type="dxa"/>
          </w:tcPr>
          <w:p w:rsidR="008A40A8" w:rsidRPr="004F1062" w:rsidRDefault="008A40A8" w:rsidP="00121218">
            <w:r w:rsidRPr="004F1062">
              <w:t>Three Times a week</w:t>
            </w:r>
          </w:p>
        </w:tc>
        <w:tc>
          <w:tcPr>
            <w:tcW w:w="2952" w:type="dxa"/>
          </w:tcPr>
          <w:p w:rsidR="008A40A8" w:rsidRPr="004F1062" w:rsidRDefault="008A40A8" w:rsidP="00121218">
            <w:r w:rsidRPr="004F1062">
              <w:t>Six hours per week</w:t>
            </w:r>
          </w:p>
        </w:tc>
      </w:tr>
      <w:tr w:rsidR="008A40A8" w:rsidRPr="004F1062" w:rsidTr="00121218">
        <w:tc>
          <w:tcPr>
            <w:tcW w:w="2952" w:type="dxa"/>
          </w:tcPr>
          <w:p w:rsidR="008A40A8" w:rsidRPr="004F1062" w:rsidRDefault="008A40A8" w:rsidP="00121218">
            <w:r w:rsidRPr="004F1062">
              <w:t>Small Engine Repair</w:t>
            </w:r>
          </w:p>
          <w:p w:rsidR="008A40A8" w:rsidRPr="004F1062" w:rsidRDefault="008A40A8" w:rsidP="00121218"/>
        </w:tc>
        <w:tc>
          <w:tcPr>
            <w:tcW w:w="2952" w:type="dxa"/>
          </w:tcPr>
          <w:p w:rsidR="008A40A8" w:rsidRPr="004F1062" w:rsidRDefault="008A40A8" w:rsidP="00121218">
            <w:r w:rsidRPr="004F1062">
              <w:t>Three Times a week</w:t>
            </w:r>
          </w:p>
        </w:tc>
        <w:tc>
          <w:tcPr>
            <w:tcW w:w="2952" w:type="dxa"/>
          </w:tcPr>
          <w:p w:rsidR="008A40A8" w:rsidRPr="004F1062" w:rsidRDefault="008A40A8" w:rsidP="00121218">
            <w:r w:rsidRPr="004F1062">
              <w:t>Six hours per week</w:t>
            </w:r>
          </w:p>
        </w:tc>
      </w:tr>
      <w:tr w:rsidR="008A40A8" w:rsidRPr="004F1062" w:rsidTr="00121218">
        <w:tc>
          <w:tcPr>
            <w:tcW w:w="2952" w:type="dxa"/>
          </w:tcPr>
          <w:p w:rsidR="008A40A8" w:rsidRPr="004F1062" w:rsidRDefault="008A40A8" w:rsidP="00121218">
            <w:pPr>
              <w:tabs>
                <w:tab w:val="left" w:pos="2040"/>
              </w:tabs>
            </w:pPr>
            <w:r w:rsidRPr="004F1062">
              <w:t>Basketball</w:t>
            </w:r>
            <w:r w:rsidRPr="004F1062">
              <w:tab/>
            </w:r>
          </w:p>
          <w:p w:rsidR="008A40A8" w:rsidRPr="004F1062" w:rsidRDefault="008A40A8" w:rsidP="00121218">
            <w:pPr>
              <w:tabs>
                <w:tab w:val="left" w:pos="2040"/>
              </w:tabs>
            </w:pPr>
          </w:p>
        </w:tc>
        <w:tc>
          <w:tcPr>
            <w:tcW w:w="2952" w:type="dxa"/>
          </w:tcPr>
          <w:p w:rsidR="008A40A8" w:rsidRPr="004F1062" w:rsidRDefault="008A40A8" w:rsidP="00121218">
            <w:r w:rsidRPr="004F1062">
              <w:t>One time a week</w:t>
            </w:r>
          </w:p>
        </w:tc>
        <w:tc>
          <w:tcPr>
            <w:tcW w:w="2952" w:type="dxa"/>
          </w:tcPr>
          <w:p w:rsidR="008A40A8" w:rsidRPr="004F1062" w:rsidRDefault="008A40A8" w:rsidP="00121218">
            <w:r w:rsidRPr="004F1062">
              <w:t>One hour per week</w:t>
            </w:r>
          </w:p>
        </w:tc>
      </w:tr>
      <w:tr w:rsidR="008A40A8" w:rsidRPr="004F1062" w:rsidTr="00121218">
        <w:tc>
          <w:tcPr>
            <w:tcW w:w="2952" w:type="dxa"/>
          </w:tcPr>
          <w:p w:rsidR="008A40A8" w:rsidRPr="004F1062" w:rsidRDefault="008A40A8" w:rsidP="00121218">
            <w:r w:rsidRPr="004F1062">
              <w:t>Swimming</w:t>
            </w:r>
          </w:p>
          <w:p w:rsidR="008A40A8" w:rsidRPr="004F1062" w:rsidRDefault="008A40A8" w:rsidP="00121218"/>
        </w:tc>
        <w:tc>
          <w:tcPr>
            <w:tcW w:w="2952" w:type="dxa"/>
          </w:tcPr>
          <w:p w:rsidR="008A40A8" w:rsidRPr="004F1062" w:rsidRDefault="008A40A8" w:rsidP="00121218">
            <w:r w:rsidRPr="004F1062">
              <w:t>One time a week</w:t>
            </w:r>
          </w:p>
        </w:tc>
        <w:tc>
          <w:tcPr>
            <w:tcW w:w="2952" w:type="dxa"/>
          </w:tcPr>
          <w:p w:rsidR="008A40A8" w:rsidRPr="004F1062" w:rsidRDefault="008A40A8" w:rsidP="00121218">
            <w:pPr>
              <w:rPr>
                <w:b/>
                <w:u w:val="single"/>
              </w:rPr>
            </w:pPr>
            <w:r w:rsidRPr="004F1062">
              <w:t>One hour per week</w:t>
            </w:r>
          </w:p>
        </w:tc>
      </w:tr>
      <w:tr w:rsidR="008A40A8" w:rsidRPr="004F1062" w:rsidTr="00121218">
        <w:tc>
          <w:tcPr>
            <w:tcW w:w="2952" w:type="dxa"/>
          </w:tcPr>
          <w:p w:rsidR="008A40A8" w:rsidRDefault="008A40A8" w:rsidP="00121218">
            <w:r>
              <w:t>Karate &amp; Physical Fitness</w:t>
            </w:r>
          </w:p>
          <w:p w:rsidR="008A40A8" w:rsidRPr="004F1062" w:rsidRDefault="008A40A8" w:rsidP="00121218"/>
        </w:tc>
        <w:tc>
          <w:tcPr>
            <w:tcW w:w="2952" w:type="dxa"/>
          </w:tcPr>
          <w:p w:rsidR="008A40A8" w:rsidRPr="004F1062" w:rsidRDefault="008A40A8" w:rsidP="00121218">
            <w:r>
              <w:t>One time a week</w:t>
            </w:r>
          </w:p>
        </w:tc>
        <w:tc>
          <w:tcPr>
            <w:tcW w:w="2952" w:type="dxa"/>
          </w:tcPr>
          <w:p w:rsidR="008A40A8" w:rsidRPr="004F1062" w:rsidRDefault="008A40A8" w:rsidP="00121218">
            <w:r>
              <w:t>Three hours per week</w:t>
            </w:r>
          </w:p>
        </w:tc>
      </w:tr>
      <w:tr w:rsidR="008A40A8" w:rsidRPr="004F1062" w:rsidTr="00121218">
        <w:tc>
          <w:tcPr>
            <w:tcW w:w="2952" w:type="dxa"/>
          </w:tcPr>
          <w:p w:rsidR="008A40A8" w:rsidRDefault="008A40A8" w:rsidP="00121218">
            <w:r>
              <w:t xml:space="preserve">Boxing </w:t>
            </w:r>
          </w:p>
          <w:p w:rsidR="008A40A8" w:rsidRDefault="008A40A8" w:rsidP="00121218"/>
        </w:tc>
        <w:tc>
          <w:tcPr>
            <w:tcW w:w="2952" w:type="dxa"/>
          </w:tcPr>
          <w:p w:rsidR="008A40A8" w:rsidRDefault="008A40A8" w:rsidP="00121218">
            <w:r>
              <w:t>One Time a week</w:t>
            </w:r>
          </w:p>
        </w:tc>
        <w:tc>
          <w:tcPr>
            <w:tcW w:w="2952" w:type="dxa"/>
          </w:tcPr>
          <w:p w:rsidR="008A40A8" w:rsidRDefault="008A40A8" w:rsidP="00121218">
            <w:r>
              <w:t>One hour per week</w:t>
            </w:r>
          </w:p>
        </w:tc>
      </w:tr>
      <w:tr w:rsidR="008A40A8" w:rsidRPr="004F1062" w:rsidTr="00121218">
        <w:tc>
          <w:tcPr>
            <w:tcW w:w="2952" w:type="dxa"/>
          </w:tcPr>
          <w:p w:rsidR="008A40A8" w:rsidRPr="004F1062" w:rsidRDefault="008A40A8" w:rsidP="00121218">
            <w:r w:rsidRPr="004F1062">
              <w:t>Reflection</w:t>
            </w:r>
          </w:p>
          <w:p w:rsidR="008A40A8" w:rsidRPr="004F1062" w:rsidRDefault="008A40A8" w:rsidP="00121218"/>
        </w:tc>
        <w:tc>
          <w:tcPr>
            <w:tcW w:w="2952" w:type="dxa"/>
          </w:tcPr>
          <w:p w:rsidR="008A40A8" w:rsidRPr="004F1062" w:rsidRDefault="008A40A8" w:rsidP="00121218">
            <w:r w:rsidRPr="004F1062">
              <w:t>Five Times a week</w:t>
            </w:r>
          </w:p>
        </w:tc>
        <w:tc>
          <w:tcPr>
            <w:tcW w:w="2952" w:type="dxa"/>
          </w:tcPr>
          <w:p w:rsidR="008A40A8" w:rsidRPr="004F1062" w:rsidRDefault="008A40A8" w:rsidP="00121218">
            <w:pPr>
              <w:rPr>
                <w:b/>
                <w:u w:val="single"/>
              </w:rPr>
            </w:pPr>
            <w:r w:rsidRPr="004F1062">
              <w:t>One hour per week</w:t>
            </w:r>
          </w:p>
        </w:tc>
      </w:tr>
    </w:tbl>
    <w:p w:rsidR="008A40A8" w:rsidRPr="004F1062" w:rsidRDefault="008A40A8" w:rsidP="008A40A8">
      <w:pPr>
        <w:rPr>
          <w:b/>
          <w:u w:val="single"/>
        </w:rPr>
      </w:pPr>
    </w:p>
    <w:p w:rsidR="008A40A8" w:rsidRDefault="008A40A8" w:rsidP="008A40A8">
      <w:pPr>
        <w:rPr>
          <w:sz w:val="20"/>
          <w:szCs w:val="20"/>
        </w:rPr>
      </w:pPr>
      <w:r>
        <w:rPr>
          <w:sz w:val="20"/>
          <w:szCs w:val="20"/>
        </w:rPr>
        <w:tab/>
      </w:r>
      <w:r>
        <w:rPr>
          <w:sz w:val="20"/>
          <w:szCs w:val="20"/>
        </w:rPr>
        <w:tab/>
      </w:r>
      <w:r>
        <w:rPr>
          <w:sz w:val="20"/>
          <w:szCs w:val="20"/>
        </w:rPr>
        <w:tab/>
      </w:r>
      <w:r>
        <w:rPr>
          <w:sz w:val="20"/>
          <w:szCs w:val="20"/>
        </w:rPr>
        <w:tab/>
      </w:r>
      <w:r>
        <w:rPr>
          <w:sz w:val="20"/>
          <w:szCs w:val="20"/>
        </w:rPr>
        <w:tab/>
        <w:t xml:space="preserve"> </w:t>
      </w:r>
    </w:p>
    <w:p w:rsidR="008A40A8" w:rsidRDefault="008A40A8" w:rsidP="008A40A8">
      <w:pPr>
        <w:rPr>
          <w:sz w:val="20"/>
          <w:szCs w:val="20"/>
        </w:rPr>
      </w:pPr>
      <w:r>
        <w:rPr>
          <w:sz w:val="20"/>
          <w:szCs w:val="20"/>
        </w:rPr>
        <w:tab/>
      </w:r>
      <w:r>
        <w:rPr>
          <w:sz w:val="20"/>
          <w:szCs w:val="20"/>
        </w:rPr>
        <w:tab/>
      </w:r>
    </w:p>
    <w:p w:rsidR="008A40A8" w:rsidRDefault="008A40A8" w:rsidP="008A40A8">
      <w:pPr>
        <w:rPr>
          <w:sz w:val="20"/>
          <w:szCs w:val="20"/>
        </w:rPr>
      </w:pPr>
    </w:p>
    <w:p w:rsidR="008A40A8" w:rsidRDefault="008A40A8" w:rsidP="008A40A8">
      <w:pPr>
        <w:rPr>
          <w:sz w:val="20"/>
          <w:szCs w:val="20"/>
        </w:rPr>
      </w:pPr>
    </w:p>
    <w:p w:rsidR="008A40A8" w:rsidRDefault="008A40A8" w:rsidP="008A40A8">
      <w:pPr>
        <w:rPr>
          <w:sz w:val="20"/>
          <w:szCs w:val="20"/>
        </w:rPr>
      </w:pPr>
    </w:p>
    <w:p w:rsidR="008A40A8" w:rsidRDefault="008A40A8" w:rsidP="008A40A8">
      <w:pPr>
        <w:rPr>
          <w:sz w:val="20"/>
          <w:szCs w:val="20"/>
        </w:rPr>
      </w:pPr>
    </w:p>
    <w:p w:rsidR="008A40A8" w:rsidRDefault="008A40A8" w:rsidP="008A40A8">
      <w:pPr>
        <w:rPr>
          <w:sz w:val="20"/>
          <w:szCs w:val="20"/>
        </w:rPr>
      </w:pPr>
    </w:p>
    <w:p w:rsidR="008A40A8" w:rsidRDefault="008A40A8" w:rsidP="008A40A8">
      <w:pPr>
        <w:rPr>
          <w:b/>
          <w:u w:val="single"/>
        </w:rPr>
      </w:pPr>
    </w:p>
    <w:p w:rsidR="00D1765B" w:rsidRDefault="00D1765B" w:rsidP="008A40A8">
      <w:pPr>
        <w:rPr>
          <w:b/>
          <w:u w:val="single"/>
        </w:rPr>
      </w:pPr>
    </w:p>
    <w:p w:rsidR="00D1765B" w:rsidRDefault="00D1765B" w:rsidP="008A40A8">
      <w:pPr>
        <w:rPr>
          <w:b/>
          <w:u w:val="single"/>
        </w:rPr>
      </w:pPr>
    </w:p>
    <w:p w:rsidR="00D1765B" w:rsidRDefault="00D1765B" w:rsidP="008A40A8">
      <w:pPr>
        <w:rPr>
          <w:b/>
          <w:u w:val="single"/>
        </w:rPr>
      </w:pPr>
    </w:p>
    <w:p w:rsidR="00D1765B" w:rsidRDefault="00D1765B" w:rsidP="008A40A8">
      <w:pPr>
        <w:rPr>
          <w:b/>
          <w:u w:val="single"/>
        </w:rPr>
      </w:pPr>
    </w:p>
    <w:p w:rsidR="00D1765B" w:rsidRDefault="00D1765B" w:rsidP="008A40A8">
      <w:pPr>
        <w:rPr>
          <w:b/>
          <w:u w:val="single"/>
        </w:rPr>
      </w:pPr>
    </w:p>
    <w:p w:rsidR="00D1765B" w:rsidRDefault="00D1765B" w:rsidP="008A40A8">
      <w:pPr>
        <w:rPr>
          <w:b/>
          <w:u w:val="single"/>
        </w:rPr>
      </w:pPr>
    </w:p>
    <w:p w:rsidR="00D1765B" w:rsidRDefault="00D1765B" w:rsidP="008A40A8">
      <w:pPr>
        <w:rPr>
          <w:b/>
          <w:u w:val="single"/>
        </w:rPr>
      </w:pPr>
    </w:p>
    <w:p w:rsidR="00D1765B" w:rsidRDefault="00D1765B" w:rsidP="008A40A8">
      <w:pPr>
        <w:rPr>
          <w:b/>
          <w:u w:val="single"/>
        </w:rPr>
      </w:pPr>
    </w:p>
    <w:p w:rsidR="00D1765B" w:rsidRDefault="00D1765B" w:rsidP="008A40A8">
      <w:pPr>
        <w:rPr>
          <w:b/>
          <w:u w:val="single"/>
        </w:rPr>
      </w:pPr>
    </w:p>
    <w:p w:rsidR="008A40A8" w:rsidRDefault="008A40A8" w:rsidP="008A40A8">
      <w:pPr>
        <w:rPr>
          <w:b/>
          <w:u w:val="single"/>
        </w:rPr>
      </w:pPr>
    </w:p>
    <w:p w:rsidR="00AC5506" w:rsidRDefault="00AC5506" w:rsidP="008A40A8">
      <w:pPr>
        <w:rPr>
          <w:b/>
          <w:u w:val="single"/>
        </w:rPr>
      </w:pPr>
    </w:p>
    <w:p w:rsidR="008A40A8" w:rsidRDefault="008A40A8" w:rsidP="008A40A8">
      <w:pPr>
        <w:rPr>
          <w:b/>
          <w:u w:val="single"/>
        </w:rPr>
      </w:pPr>
    </w:p>
    <w:p w:rsidR="008A40A8" w:rsidRDefault="008A40A8" w:rsidP="008A40A8">
      <w:pPr>
        <w:rPr>
          <w:b/>
          <w:u w:val="single"/>
        </w:rPr>
      </w:pPr>
      <w:r>
        <w:rPr>
          <w:b/>
          <w:u w:val="single"/>
        </w:rPr>
        <w:t xml:space="preserve">AFTER SCHOOL PROGRAM </w:t>
      </w:r>
    </w:p>
    <w:p w:rsidR="008A40A8" w:rsidRDefault="008A40A8" w:rsidP="008A40A8">
      <w:pPr>
        <w:tabs>
          <w:tab w:val="left" w:pos="2790"/>
        </w:tabs>
        <w:jc w:val="both"/>
      </w:pPr>
      <w:r>
        <w:rPr>
          <w:noProof/>
        </w:rPr>
        <w:drawing>
          <wp:inline distT="0" distB="0" distL="0" distR="0">
            <wp:extent cx="1447800" cy="1000125"/>
            <wp:effectExtent l="19050" t="0" r="0" b="0"/>
            <wp:docPr id="250" name="Picture 15" descr="C:\Users\Guest\Desktop\SAM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uest\Desktop\SAM_0110.JPG"/>
                    <pic:cNvPicPr>
                      <a:picLocks noChangeAspect="1" noChangeArrowheads="1"/>
                    </pic:cNvPicPr>
                  </pic:nvPicPr>
                  <pic:blipFill>
                    <a:blip r:embed="rId32" cstate="print"/>
                    <a:srcRect/>
                    <a:stretch>
                      <a:fillRect/>
                    </a:stretch>
                  </pic:blipFill>
                  <pic:spPr bwMode="auto">
                    <a:xfrm>
                      <a:off x="0" y="0"/>
                      <a:ext cx="1447800" cy="1000125"/>
                    </a:xfrm>
                    <a:prstGeom prst="rect">
                      <a:avLst/>
                    </a:prstGeom>
                    <a:noFill/>
                    <a:ln w="9525">
                      <a:noFill/>
                      <a:miter lim="800000"/>
                      <a:headEnd/>
                      <a:tailEnd/>
                    </a:ln>
                  </pic:spPr>
                </pic:pic>
              </a:graphicData>
            </a:graphic>
          </wp:inline>
        </w:drawing>
      </w:r>
      <w:r w:rsidRPr="00FB3027">
        <w:t xml:space="preserve"> </w:t>
      </w:r>
      <w:r>
        <w:t>In an effort to assist students who didn’t have a place to study in the evening or access to a computer to complete school assignments and projects, the Afterschool Program was integrated into the work of the Center.  This avenue created an opportunity for these young people to excel in school. The students who utilized the Center were from various Primary Schools and High Schools mainly from the Southside of the City.</w:t>
      </w:r>
    </w:p>
    <w:p w:rsidR="008A40A8" w:rsidRDefault="008A40A8" w:rsidP="008A40A8">
      <w:pPr>
        <w:tabs>
          <w:tab w:val="left" w:pos="2790"/>
        </w:tabs>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5103"/>
      </w:tblGrid>
      <w:tr w:rsidR="008A40A8" w:rsidTr="00D1765B">
        <w:tc>
          <w:tcPr>
            <w:tcW w:w="8188" w:type="dxa"/>
            <w:gridSpan w:val="2"/>
          </w:tcPr>
          <w:p w:rsidR="008A40A8" w:rsidRPr="00131467" w:rsidRDefault="008A40A8" w:rsidP="00121218">
            <w:pPr>
              <w:tabs>
                <w:tab w:val="left" w:pos="2790"/>
              </w:tabs>
              <w:jc w:val="both"/>
              <w:rPr>
                <w:b/>
              </w:rPr>
            </w:pPr>
            <w:r>
              <w:rPr>
                <w:b/>
              </w:rPr>
              <w:t xml:space="preserve">Institutions of Beneficiaries of After School Program </w:t>
            </w:r>
          </w:p>
        </w:tc>
      </w:tr>
      <w:tr w:rsidR="008A40A8" w:rsidTr="00D1765B">
        <w:tc>
          <w:tcPr>
            <w:tcW w:w="3085" w:type="dxa"/>
          </w:tcPr>
          <w:p w:rsidR="008A40A8" w:rsidRPr="00131467" w:rsidRDefault="008A40A8" w:rsidP="00121218">
            <w:pPr>
              <w:tabs>
                <w:tab w:val="left" w:pos="2790"/>
              </w:tabs>
              <w:jc w:val="both"/>
              <w:rPr>
                <w:b/>
              </w:rPr>
            </w:pPr>
            <w:r w:rsidRPr="00131467">
              <w:rPr>
                <w:b/>
              </w:rPr>
              <w:t>Primary School</w:t>
            </w:r>
          </w:p>
        </w:tc>
        <w:tc>
          <w:tcPr>
            <w:tcW w:w="5103" w:type="dxa"/>
          </w:tcPr>
          <w:p w:rsidR="008A40A8" w:rsidRPr="00131467" w:rsidRDefault="008A40A8" w:rsidP="00121218">
            <w:pPr>
              <w:tabs>
                <w:tab w:val="left" w:pos="2790"/>
              </w:tabs>
              <w:jc w:val="both"/>
              <w:rPr>
                <w:b/>
              </w:rPr>
            </w:pPr>
            <w:r w:rsidRPr="00131467">
              <w:rPr>
                <w:b/>
              </w:rPr>
              <w:t>High School</w:t>
            </w:r>
          </w:p>
        </w:tc>
      </w:tr>
      <w:tr w:rsidR="008A40A8" w:rsidTr="00D1765B">
        <w:tc>
          <w:tcPr>
            <w:tcW w:w="3085" w:type="dxa"/>
          </w:tcPr>
          <w:p w:rsidR="008A40A8" w:rsidRDefault="008A40A8" w:rsidP="00D1765B">
            <w:pPr>
              <w:numPr>
                <w:ilvl w:val="0"/>
                <w:numId w:val="35"/>
              </w:numPr>
              <w:tabs>
                <w:tab w:val="left" w:pos="2790"/>
              </w:tabs>
              <w:spacing w:line="360" w:lineRule="auto"/>
              <w:jc w:val="both"/>
            </w:pPr>
            <w:r>
              <w:t>St.Mary’s Primary School</w:t>
            </w:r>
          </w:p>
          <w:p w:rsidR="008A40A8" w:rsidRDefault="008A40A8" w:rsidP="00D1765B">
            <w:pPr>
              <w:numPr>
                <w:ilvl w:val="0"/>
                <w:numId w:val="35"/>
              </w:numPr>
              <w:tabs>
                <w:tab w:val="left" w:pos="2790"/>
              </w:tabs>
              <w:spacing w:line="360" w:lineRule="auto"/>
            </w:pPr>
            <w:r>
              <w:t>Wesley</w:t>
            </w:r>
            <w:r w:rsidR="00D1765B">
              <w:t xml:space="preserve"> </w:t>
            </w:r>
            <w:r>
              <w:t xml:space="preserve">Upper Primary </w:t>
            </w:r>
          </w:p>
          <w:p w:rsidR="00D1765B" w:rsidRDefault="008A40A8" w:rsidP="00D1765B">
            <w:pPr>
              <w:numPr>
                <w:ilvl w:val="0"/>
                <w:numId w:val="35"/>
              </w:numPr>
              <w:tabs>
                <w:tab w:val="left" w:pos="2790"/>
              </w:tabs>
              <w:spacing w:line="360" w:lineRule="auto"/>
              <w:jc w:val="both"/>
            </w:pPr>
            <w:r>
              <w:t>Salvation Army</w:t>
            </w:r>
          </w:p>
          <w:p w:rsidR="00D1765B" w:rsidRDefault="008A40A8" w:rsidP="00D1765B">
            <w:pPr>
              <w:numPr>
                <w:ilvl w:val="0"/>
                <w:numId w:val="35"/>
              </w:numPr>
              <w:tabs>
                <w:tab w:val="left" w:pos="2790"/>
              </w:tabs>
              <w:spacing w:line="360" w:lineRule="auto"/>
            </w:pPr>
            <w:r>
              <w:t>Grace Primary School</w:t>
            </w:r>
          </w:p>
          <w:p w:rsidR="00D1765B" w:rsidRDefault="008A40A8" w:rsidP="00D1765B">
            <w:pPr>
              <w:numPr>
                <w:ilvl w:val="0"/>
                <w:numId w:val="35"/>
              </w:numPr>
              <w:tabs>
                <w:tab w:val="left" w:pos="2790"/>
              </w:tabs>
              <w:spacing w:line="360" w:lineRule="auto"/>
            </w:pPr>
            <w:r>
              <w:t>Adventist Primary School</w:t>
            </w:r>
          </w:p>
          <w:p w:rsidR="008A40A8" w:rsidRDefault="008A40A8" w:rsidP="00D1765B">
            <w:pPr>
              <w:numPr>
                <w:ilvl w:val="0"/>
                <w:numId w:val="35"/>
              </w:numPr>
              <w:tabs>
                <w:tab w:val="left" w:pos="2790"/>
              </w:tabs>
              <w:spacing w:line="360" w:lineRule="auto"/>
            </w:pPr>
            <w:r>
              <w:t>Baptist Primary School</w:t>
            </w:r>
          </w:p>
          <w:p w:rsidR="008A40A8" w:rsidRDefault="008A40A8" w:rsidP="00121218">
            <w:pPr>
              <w:tabs>
                <w:tab w:val="left" w:pos="2790"/>
              </w:tabs>
              <w:jc w:val="both"/>
            </w:pPr>
          </w:p>
          <w:p w:rsidR="008A40A8" w:rsidRDefault="008A40A8" w:rsidP="00121218">
            <w:pPr>
              <w:tabs>
                <w:tab w:val="left" w:pos="2790"/>
              </w:tabs>
              <w:jc w:val="both"/>
            </w:pPr>
          </w:p>
        </w:tc>
        <w:tc>
          <w:tcPr>
            <w:tcW w:w="5103" w:type="dxa"/>
          </w:tcPr>
          <w:p w:rsidR="008A40A8" w:rsidRDefault="008A40A8" w:rsidP="00D1765B">
            <w:pPr>
              <w:numPr>
                <w:ilvl w:val="0"/>
                <w:numId w:val="36"/>
              </w:numPr>
              <w:tabs>
                <w:tab w:val="left" w:pos="2790"/>
              </w:tabs>
              <w:spacing w:line="360" w:lineRule="auto"/>
              <w:jc w:val="both"/>
            </w:pPr>
            <w:r>
              <w:t>Anglican Cathedral College</w:t>
            </w:r>
          </w:p>
          <w:p w:rsidR="008A40A8" w:rsidRDefault="008A40A8" w:rsidP="00D1765B">
            <w:pPr>
              <w:numPr>
                <w:ilvl w:val="0"/>
                <w:numId w:val="36"/>
              </w:numPr>
              <w:spacing w:line="360" w:lineRule="auto"/>
            </w:pPr>
            <w:r>
              <w:t>Wesley College</w:t>
            </w:r>
          </w:p>
          <w:p w:rsidR="008A40A8" w:rsidRDefault="008A40A8" w:rsidP="00D1765B">
            <w:pPr>
              <w:numPr>
                <w:ilvl w:val="0"/>
                <w:numId w:val="36"/>
              </w:numPr>
              <w:spacing w:line="360" w:lineRule="auto"/>
            </w:pPr>
            <w:r>
              <w:t>Gwen Lizarraga High School Day &amp; Evening Division</w:t>
            </w:r>
          </w:p>
          <w:p w:rsidR="008A40A8" w:rsidRDefault="008A40A8" w:rsidP="00D1765B">
            <w:pPr>
              <w:numPr>
                <w:ilvl w:val="0"/>
                <w:numId w:val="36"/>
              </w:numPr>
              <w:spacing w:line="360" w:lineRule="auto"/>
            </w:pPr>
            <w:r>
              <w:t xml:space="preserve">St. Catharine Academy </w:t>
            </w:r>
          </w:p>
          <w:p w:rsidR="008A40A8" w:rsidRDefault="008A40A8" w:rsidP="00D1765B">
            <w:pPr>
              <w:numPr>
                <w:ilvl w:val="0"/>
                <w:numId w:val="36"/>
              </w:numPr>
              <w:spacing w:line="360" w:lineRule="auto"/>
            </w:pPr>
            <w:r>
              <w:t>Edward P Yorke</w:t>
            </w:r>
          </w:p>
          <w:p w:rsidR="008A40A8" w:rsidRDefault="008A40A8" w:rsidP="00D1765B">
            <w:pPr>
              <w:numPr>
                <w:ilvl w:val="0"/>
                <w:numId w:val="36"/>
              </w:numPr>
              <w:spacing w:line="360" w:lineRule="auto"/>
            </w:pPr>
            <w:r>
              <w:t>Nazarine High School</w:t>
            </w:r>
          </w:p>
          <w:p w:rsidR="008A40A8" w:rsidRDefault="008A40A8" w:rsidP="00121218"/>
          <w:p w:rsidR="008A40A8" w:rsidRDefault="008A40A8" w:rsidP="00121218"/>
          <w:p w:rsidR="008A40A8" w:rsidRPr="00766757" w:rsidRDefault="008A40A8" w:rsidP="00121218">
            <w:r>
              <w:rPr>
                <w:noProof/>
              </w:rPr>
              <w:drawing>
                <wp:inline distT="0" distB="0" distL="0" distR="0">
                  <wp:extent cx="2343150" cy="1190625"/>
                  <wp:effectExtent l="19050" t="0" r="0" b="0"/>
                  <wp:docPr id="251" name="Picture 13" descr="C:\Users\Guest\Desktop\SAM_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uest\Desktop\SAM_0246.JPG"/>
                          <pic:cNvPicPr>
                            <a:picLocks noChangeAspect="1" noChangeArrowheads="1"/>
                          </pic:cNvPicPr>
                        </pic:nvPicPr>
                        <pic:blipFill>
                          <a:blip r:embed="rId33"/>
                          <a:srcRect/>
                          <a:stretch>
                            <a:fillRect/>
                          </a:stretch>
                        </pic:blipFill>
                        <pic:spPr bwMode="auto">
                          <a:xfrm>
                            <a:off x="0" y="0"/>
                            <a:ext cx="2343150" cy="1190625"/>
                          </a:xfrm>
                          <a:prstGeom prst="rect">
                            <a:avLst/>
                          </a:prstGeom>
                          <a:noFill/>
                          <a:ln w="9525">
                            <a:noFill/>
                            <a:miter lim="800000"/>
                            <a:headEnd/>
                            <a:tailEnd/>
                          </a:ln>
                        </pic:spPr>
                      </pic:pic>
                    </a:graphicData>
                  </a:graphic>
                </wp:inline>
              </w:drawing>
            </w:r>
          </w:p>
        </w:tc>
      </w:tr>
    </w:tbl>
    <w:p w:rsidR="008A40A8" w:rsidRDefault="008A40A8" w:rsidP="008A40A8">
      <w:pPr>
        <w:rPr>
          <w:b/>
        </w:rPr>
      </w:pPr>
    </w:p>
    <w:p w:rsidR="008A40A8" w:rsidRDefault="008A40A8" w:rsidP="008A40A8">
      <w:pPr>
        <w:rPr>
          <w:b/>
        </w:rPr>
      </w:pPr>
      <w:r>
        <w:rPr>
          <w:b/>
        </w:rPr>
        <w:t>Achievements: Students who attended the Afterschool Program were empowered in the following area:</w:t>
      </w:r>
    </w:p>
    <w:p w:rsidR="008A40A8" w:rsidRDefault="008A40A8" w:rsidP="008A40A8">
      <w:pPr>
        <w:rPr>
          <w:b/>
        </w:rPr>
      </w:pPr>
      <w:r>
        <w:rPr>
          <w:b/>
        </w:rPr>
        <w:t xml:space="preserve"> </w:t>
      </w:r>
    </w:p>
    <w:p w:rsidR="008A40A8" w:rsidRDefault="008A40A8" w:rsidP="008A40A8">
      <w:pPr>
        <w:rPr>
          <w:b/>
          <w:u w:val="single"/>
        </w:rPr>
      </w:pPr>
      <w:r>
        <w:rPr>
          <w:b/>
          <w:u w:val="single"/>
        </w:rPr>
        <w:t>VOCABULARY AND GRAMMAR</w:t>
      </w:r>
    </w:p>
    <w:p w:rsidR="008A40A8" w:rsidRDefault="008A40A8" w:rsidP="008A40A8"/>
    <w:p w:rsidR="008A40A8" w:rsidRDefault="008A40A8" w:rsidP="008A40A8">
      <w:r>
        <w:t>Using the Dictionary</w:t>
      </w:r>
    </w:p>
    <w:p w:rsidR="008A40A8" w:rsidRDefault="008A40A8" w:rsidP="008A40A8">
      <w:pPr>
        <w:numPr>
          <w:ilvl w:val="0"/>
          <w:numId w:val="19"/>
        </w:numPr>
      </w:pPr>
      <w:r>
        <w:t>Arrangement of a Dictionary</w:t>
      </w:r>
    </w:p>
    <w:p w:rsidR="008A40A8" w:rsidRDefault="008A40A8" w:rsidP="008A40A8">
      <w:pPr>
        <w:numPr>
          <w:ilvl w:val="0"/>
          <w:numId w:val="19"/>
        </w:numPr>
      </w:pPr>
      <w:r>
        <w:t>Information in a Dictionary</w:t>
      </w:r>
    </w:p>
    <w:p w:rsidR="008A40A8" w:rsidRDefault="008A40A8" w:rsidP="008A40A8">
      <w:pPr>
        <w:numPr>
          <w:ilvl w:val="0"/>
          <w:numId w:val="19"/>
        </w:numPr>
      </w:pPr>
      <w:r>
        <w:t>Finding the Right Meaning</w:t>
      </w:r>
    </w:p>
    <w:p w:rsidR="008A40A8" w:rsidRDefault="008A40A8" w:rsidP="008A40A8">
      <w:pPr>
        <w:numPr>
          <w:ilvl w:val="0"/>
          <w:numId w:val="19"/>
        </w:numPr>
      </w:pPr>
      <w:r>
        <w:t>Word Content</w:t>
      </w:r>
    </w:p>
    <w:p w:rsidR="008A40A8" w:rsidRDefault="008A40A8" w:rsidP="008A40A8">
      <w:pPr>
        <w:numPr>
          <w:ilvl w:val="0"/>
          <w:numId w:val="19"/>
        </w:numPr>
      </w:pPr>
      <w:r>
        <w:t>Spelling of words</w:t>
      </w:r>
    </w:p>
    <w:p w:rsidR="008A40A8" w:rsidRDefault="008A40A8" w:rsidP="008A40A8">
      <w:pPr>
        <w:numPr>
          <w:ilvl w:val="0"/>
          <w:numId w:val="19"/>
        </w:numPr>
      </w:pPr>
      <w:r>
        <w:t>Capitalization of words</w:t>
      </w:r>
    </w:p>
    <w:p w:rsidR="008A40A8" w:rsidRDefault="008A40A8" w:rsidP="008A40A8">
      <w:pPr>
        <w:numPr>
          <w:ilvl w:val="0"/>
          <w:numId w:val="19"/>
        </w:numPr>
      </w:pPr>
      <w:r>
        <w:t>Syllable Division of words</w:t>
      </w:r>
    </w:p>
    <w:p w:rsidR="008A40A8" w:rsidRPr="00AA24A8" w:rsidRDefault="008A40A8" w:rsidP="008A40A8">
      <w:pPr>
        <w:numPr>
          <w:ilvl w:val="0"/>
          <w:numId w:val="19"/>
        </w:numPr>
      </w:pPr>
      <w:r>
        <w:t>Pronunciation of words</w:t>
      </w:r>
    </w:p>
    <w:p w:rsidR="008A40A8" w:rsidRDefault="008A40A8" w:rsidP="008A40A8">
      <w:pPr>
        <w:rPr>
          <w:b/>
          <w:u w:val="single"/>
        </w:rPr>
      </w:pPr>
    </w:p>
    <w:p w:rsidR="008A40A8" w:rsidRDefault="008A40A8" w:rsidP="008A40A8">
      <w:pPr>
        <w:rPr>
          <w:b/>
          <w:u w:val="single"/>
        </w:rPr>
      </w:pPr>
      <w:r>
        <w:rPr>
          <w:b/>
          <w:u w:val="single"/>
        </w:rPr>
        <w:t>STUDYING AND TEST TAKING</w:t>
      </w:r>
    </w:p>
    <w:p w:rsidR="008A40A8" w:rsidRDefault="008A40A8" w:rsidP="008A40A8">
      <w:r w:rsidRPr="003D185C">
        <w:t xml:space="preserve"> </w:t>
      </w:r>
      <w:r>
        <w:t xml:space="preserve">To build and or improve afterschool students in studying skills, study habit and they were empowered to utilize different study strategies. </w:t>
      </w:r>
    </w:p>
    <w:p w:rsidR="008A40A8" w:rsidRPr="003D185C" w:rsidRDefault="008A40A8" w:rsidP="008A40A8">
      <w:r w:rsidRPr="003D185C">
        <w:t xml:space="preserve"> </w:t>
      </w:r>
    </w:p>
    <w:p w:rsidR="008A40A8" w:rsidRDefault="008A40A8" w:rsidP="008A40A8">
      <w:pPr>
        <w:numPr>
          <w:ilvl w:val="0"/>
          <w:numId w:val="20"/>
        </w:numPr>
      </w:pPr>
      <w:r>
        <w:t>Study Skills</w:t>
      </w:r>
    </w:p>
    <w:p w:rsidR="008A40A8" w:rsidRDefault="008A40A8" w:rsidP="008A40A8">
      <w:pPr>
        <w:numPr>
          <w:ilvl w:val="0"/>
          <w:numId w:val="20"/>
        </w:numPr>
      </w:pPr>
      <w:r>
        <w:t>Adjusting your reading rate to your purpose</w:t>
      </w:r>
    </w:p>
    <w:p w:rsidR="008A40A8" w:rsidRDefault="008A40A8" w:rsidP="008A40A8">
      <w:pPr>
        <w:numPr>
          <w:ilvl w:val="0"/>
          <w:numId w:val="20"/>
        </w:numPr>
      </w:pPr>
      <w:r>
        <w:t>Recognizing Main Idea</w:t>
      </w:r>
    </w:p>
    <w:p w:rsidR="008A40A8" w:rsidRDefault="008A40A8" w:rsidP="008A40A8">
      <w:pPr>
        <w:numPr>
          <w:ilvl w:val="0"/>
          <w:numId w:val="20"/>
        </w:numPr>
      </w:pPr>
      <w:r>
        <w:t>Finding Details That Support Main Ideas</w:t>
      </w:r>
    </w:p>
    <w:p w:rsidR="008A40A8" w:rsidRDefault="008A40A8" w:rsidP="008A40A8">
      <w:pPr>
        <w:numPr>
          <w:ilvl w:val="0"/>
          <w:numId w:val="20"/>
        </w:numPr>
      </w:pPr>
      <w:r>
        <w:t>Distinguishing Between Facts and Opinion</w:t>
      </w:r>
    </w:p>
    <w:p w:rsidR="008A40A8" w:rsidRDefault="008A40A8" w:rsidP="008A40A8">
      <w:pPr>
        <w:numPr>
          <w:ilvl w:val="0"/>
          <w:numId w:val="20"/>
        </w:numPr>
      </w:pPr>
      <w:r>
        <w:t>Taking effective Study Notes</w:t>
      </w:r>
    </w:p>
    <w:p w:rsidR="008A40A8" w:rsidRDefault="008A40A8" w:rsidP="008A40A8">
      <w:pPr>
        <w:numPr>
          <w:ilvl w:val="0"/>
          <w:numId w:val="20"/>
        </w:numPr>
      </w:pPr>
      <w:r>
        <w:t>Writing a Summary of Study Notes</w:t>
      </w:r>
    </w:p>
    <w:p w:rsidR="008A40A8" w:rsidRDefault="008A40A8" w:rsidP="008A40A8">
      <w:pPr>
        <w:numPr>
          <w:ilvl w:val="0"/>
          <w:numId w:val="20"/>
        </w:numPr>
      </w:pPr>
      <w:r>
        <w:t>Preparing for and taking tests</w:t>
      </w:r>
    </w:p>
    <w:p w:rsidR="008A40A8" w:rsidRDefault="008A40A8" w:rsidP="008A40A8">
      <w:pPr>
        <w:numPr>
          <w:ilvl w:val="0"/>
          <w:numId w:val="20"/>
        </w:numPr>
      </w:pPr>
      <w:r>
        <w:t>Preparing for Objective Tests</w:t>
      </w:r>
    </w:p>
    <w:p w:rsidR="008A40A8" w:rsidRDefault="008A40A8" w:rsidP="008A40A8">
      <w:pPr>
        <w:numPr>
          <w:ilvl w:val="0"/>
          <w:numId w:val="21"/>
        </w:numPr>
      </w:pPr>
      <w:r>
        <w:t>Taking Objective Tests</w:t>
      </w:r>
    </w:p>
    <w:p w:rsidR="008A40A8" w:rsidRDefault="008A40A8" w:rsidP="008A40A8">
      <w:pPr>
        <w:numPr>
          <w:ilvl w:val="0"/>
          <w:numId w:val="21"/>
        </w:numPr>
      </w:pPr>
      <w:r>
        <w:t>Multiple Choice Tests</w:t>
      </w:r>
    </w:p>
    <w:p w:rsidR="008A40A8" w:rsidRDefault="008A40A8" w:rsidP="008A40A8">
      <w:pPr>
        <w:numPr>
          <w:ilvl w:val="0"/>
          <w:numId w:val="22"/>
        </w:numPr>
      </w:pPr>
      <w:r>
        <w:t>Fill In the Blank Questions</w:t>
      </w:r>
    </w:p>
    <w:p w:rsidR="008A40A8" w:rsidRDefault="008A40A8" w:rsidP="008A40A8">
      <w:pPr>
        <w:numPr>
          <w:ilvl w:val="0"/>
          <w:numId w:val="22"/>
        </w:numPr>
      </w:pPr>
      <w:r>
        <w:t>How to answer True or False Questions</w:t>
      </w:r>
    </w:p>
    <w:p w:rsidR="008A40A8" w:rsidRDefault="008A40A8" w:rsidP="008A40A8">
      <w:pPr>
        <w:numPr>
          <w:ilvl w:val="0"/>
          <w:numId w:val="22"/>
        </w:numPr>
      </w:pPr>
      <w:r>
        <w:t>How to write Short Answers</w:t>
      </w:r>
    </w:p>
    <w:p w:rsidR="008A40A8" w:rsidRDefault="008A40A8" w:rsidP="008A40A8">
      <w:pPr>
        <w:numPr>
          <w:ilvl w:val="0"/>
          <w:numId w:val="22"/>
        </w:numPr>
      </w:pPr>
      <w:r>
        <w:t>Matching Questions</w:t>
      </w:r>
    </w:p>
    <w:p w:rsidR="008A40A8" w:rsidRDefault="008A40A8" w:rsidP="008A40A8">
      <w:pPr>
        <w:numPr>
          <w:ilvl w:val="0"/>
          <w:numId w:val="22"/>
        </w:numPr>
      </w:pPr>
      <w:r>
        <w:t>Preparing for Essay Tests</w:t>
      </w:r>
    </w:p>
    <w:p w:rsidR="008A40A8" w:rsidRDefault="008A40A8" w:rsidP="008A40A8">
      <w:pPr>
        <w:numPr>
          <w:ilvl w:val="0"/>
          <w:numId w:val="22"/>
        </w:numPr>
      </w:pPr>
      <w:r>
        <w:t>Answering the Different Kinds of Essay Question</w:t>
      </w:r>
    </w:p>
    <w:p w:rsidR="008A40A8" w:rsidRDefault="008A40A8" w:rsidP="008A40A8"/>
    <w:p w:rsidR="008A40A8" w:rsidRPr="00072EC2" w:rsidRDefault="008A40A8" w:rsidP="008A40A8">
      <w:pPr>
        <w:rPr>
          <w:b/>
          <w:u w:val="single"/>
        </w:rPr>
      </w:pPr>
      <w:r w:rsidRPr="00072EC2">
        <w:rPr>
          <w:b/>
          <w:u w:val="single"/>
        </w:rPr>
        <w:t>PROJECTS</w:t>
      </w:r>
    </w:p>
    <w:p w:rsidR="008A40A8" w:rsidRDefault="008A40A8" w:rsidP="008A40A8">
      <w:pPr>
        <w:numPr>
          <w:ilvl w:val="0"/>
          <w:numId w:val="25"/>
        </w:numPr>
      </w:pPr>
      <w:r>
        <w:t>Participating in Group Project</w:t>
      </w:r>
    </w:p>
    <w:p w:rsidR="008A40A8" w:rsidRDefault="008A40A8" w:rsidP="008A40A8">
      <w:pPr>
        <w:numPr>
          <w:ilvl w:val="0"/>
          <w:numId w:val="25"/>
        </w:numPr>
      </w:pPr>
      <w:r>
        <w:t>Photo copying</w:t>
      </w:r>
    </w:p>
    <w:p w:rsidR="008A40A8" w:rsidRDefault="008A40A8" w:rsidP="008A40A8">
      <w:pPr>
        <w:numPr>
          <w:ilvl w:val="0"/>
          <w:numId w:val="25"/>
        </w:numPr>
      </w:pPr>
      <w:r>
        <w:t>How to Research using the computer</w:t>
      </w:r>
    </w:p>
    <w:p w:rsidR="008A40A8" w:rsidRDefault="008A40A8" w:rsidP="008A40A8">
      <w:pPr>
        <w:numPr>
          <w:ilvl w:val="0"/>
          <w:numId w:val="25"/>
        </w:numPr>
      </w:pPr>
      <w:r>
        <w:t>School Based Assessment Preparation</w:t>
      </w:r>
    </w:p>
    <w:p w:rsidR="008A40A8" w:rsidRDefault="008A40A8" w:rsidP="008A40A8"/>
    <w:p w:rsidR="008A40A8" w:rsidRDefault="008A40A8" w:rsidP="008A40A8">
      <w:pPr>
        <w:rPr>
          <w:b/>
          <w:u w:val="single"/>
        </w:rPr>
      </w:pPr>
      <w:r>
        <w:rPr>
          <w:b/>
          <w:u w:val="single"/>
        </w:rPr>
        <w:t>READING</w:t>
      </w:r>
    </w:p>
    <w:p w:rsidR="008A40A8" w:rsidRDefault="008A40A8" w:rsidP="008A40A8">
      <w:pPr>
        <w:numPr>
          <w:ilvl w:val="0"/>
          <w:numId w:val="23"/>
        </w:numPr>
      </w:pPr>
      <w:r>
        <w:t>Comprehension</w:t>
      </w:r>
    </w:p>
    <w:p w:rsidR="008A40A8" w:rsidRDefault="008A40A8" w:rsidP="008A40A8">
      <w:pPr>
        <w:numPr>
          <w:ilvl w:val="0"/>
          <w:numId w:val="23"/>
        </w:numPr>
      </w:pPr>
      <w:r>
        <w:t>Visualizing</w:t>
      </w:r>
    </w:p>
    <w:p w:rsidR="008A40A8" w:rsidRDefault="008A40A8" w:rsidP="008A40A8">
      <w:pPr>
        <w:numPr>
          <w:ilvl w:val="0"/>
          <w:numId w:val="23"/>
        </w:numPr>
      </w:pPr>
      <w:r>
        <w:t>Picture reading</w:t>
      </w:r>
    </w:p>
    <w:p w:rsidR="008A40A8" w:rsidRDefault="008A40A8" w:rsidP="008A40A8">
      <w:pPr>
        <w:numPr>
          <w:ilvl w:val="0"/>
          <w:numId w:val="23"/>
        </w:numPr>
      </w:pPr>
      <w:r>
        <w:t>Analyzing</w:t>
      </w:r>
    </w:p>
    <w:p w:rsidR="008A40A8" w:rsidRDefault="008A40A8" w:rsidP="008A40A8">
      <w:pPr>
        <w:numPr>
          <w:ilvl w:val="0"/>
          <w:numId w:val="23"/>
        </w:numPr>
      </w:pPr>
      <w:r>
        <w:t xml:space="preserve">Interpreting </w:t>
      </w:r>
    </w:p>
    <w:p w:rsidR="008A40A8" w:rsidRDefault="008A40A8" w:rsidP="008A40A8">
      <w:pPr>
        <w:numPr>
          <w:ilvl w:val="0"/>
          <w:numId w:val="23"/>
        </w:numPr>
      </w:pPr>
      <w:r>
        <w:t>Processing</w:t>
      </w:r>
    </w:p>
    <w:p w:rsidR="008A40A8" w:rsidRDefault="008A40A8" w:rsidP="008A40A8"/>
    <w:p w:rsidR="008A40A8" w:rsidRDefault="008A40A8" w:rsidP="008A40A8"/>
    <w:p w:rsidR="008A40A8" w:rsidRDefault="008A40A8" w:rsidP="008A40A8"/>
    <w:p w:rsidR="00D1765B" w:rsidRDefault="00D1765B" w:rsidP="008A40A8"/>
    <w:p w:rsidR="00D1765B" w:rsidRDefault="00D1765B" w:rsidP="008A40A8"/>
    <w:p w:rsidR="00D1765B" w:rsidRDefault="00D1765B" w:rsidP="008A40A8"/>
    <w:p w:rsidR="00AC5506" w:rsidRDefault="00AC5506" w:rsidP="008A40A8"/>
    <w:p w:rsidR="008A40A8" w:rsidRDefault="008A40A8" w:rsidP="008A40A8">
      <w:pPr>
        <w:rPr>
          <w:b/>
          <w:u w:val="single"/>
        </w:rPr>
      </w:pPr>
      <w:r>
        <w:rPr>
          <w:b/>
          <w:u w:val="single"/>
        </w:rPr>
        <w:t xml:space="preserve">SUPPORT SERVICES </w:t>
      </w:r>
    </w:p>
    <w:p w:rsidR="008A40A8" w:rsidRDefault="008A40A8" w:rsidP="008A40A8">
      <w:r>
        <w:t>The following support services were provided for walk in at the Center who came for assistance:</w:t>
      </w:r>
    </w:p>
    <w:p w:rsidR="008A40A8" w:rsidRDefault="008A40A8" w:rsidP="008A40A8"/>
    <w:tbl>
      <w:tblPr>
        <w:tblW w:w="9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6007"/>
      </w:tblGrid>
      <w:tr w:rsidR="008A40A8" w:rsidTr="00121218">
        <w:tc>
          <w:tcPr>
            <w:tcW w:w="3085" w:type="dxa"/>
          </w:tcPr>
          <w:p w:rsidR="008A40A8" w:rsidRPr="002326F9" w:rsidRDefault="008A40A8" w:rsidP="00121218">
            <w:pPr>
              <w:rPr>
                <w:b/>
              </w:rPr>
            </w:pPr>
            <w:r w:rsidRPr="002326F9">
              <w:rPr>
                <w:b/>
              </w:rPr>
              <w:t xml:space="preserve">Type of Assistance, </w:t>
            </w:r>
            <w:r>
              <w:rPr>
                <w:b/>
              </w:rPr>
              <w:t>S</w:t>
            </w:r>
            <w:r w:rsidRPr="002326F9">
              <w:rPr>
                <w:b/>
              </w:rPr>
              <w:t xml:space="preserve">upport or </w:t>
            </w:r>
            <w:r>
              <w:rPr>
                <w:b/>
              </w:rPr>
              <w:t>R</w:t>
            </w:r>
            <w:r w:rsidRPr="002326F9">
              <w:rPr>
                <w:b/>
              </w:rPr>
              <w:t>eferral</w:t>
            </w:r>
          </w:p>
        </w:tc>
        <w:tc>
          <w:tcPr>
            <w:tcW w:w="6007" w:type="dxa"/>
          </w:tcPr>
          <w:p w:rsidR="008A40A8" w:rsidRPr="002326F9" w:rsidRDefault="008A40A8" w:rsidP="00121218">
            <w:pPr>
              <w:rPr>
                <w:b/>
              </w:rPr>
            </w:pPr>
            <w:r w:rsidRPr="002326F9">
              <w:rPr>
                <w:b/>
              </w:rPr>
              <w:t xml:space="preserve">Comment </w:t>
            </w:r>
          </w:p>
        </w:tc>
      </w:tr>
      <w:tr w:rsidR="008A40A8" w:rsidTr="00121218">
        <w:tc>
          <w:tcPr>
            <w:tcW w:w="3085" w:type="dxa"/>
          </w:tcPr>
          <w:p w:rsidR="008A40A8" w:rsidRDefault="008A40A8" w:rsidP="00121218">
            <w:r>
              <w:t>Educational Assistance</w:t>
            </w:r>
          </w:p>
        </w:tc>
        <w:tc>
          <w:tcPr>
            <w:tcW w:w="6007" w:type="dxa"/>
          </w:tcPr>
          <w:p w:rsidR="008A40A8" w:rsidRDefault="008A40A8" w:rsidP="00121218">
            <w:r>
              <w:t>Students still in school</w:t>
            </w:r>
          </w:p>
          <w:p w:rsidR="008A40A8" w:rsidRDefault="008A40A8" w:rsidP="00121218"/>
        </w:tc>
      </w:tr>
      <w:tr w:rsidR="008A40A8" w:rsidTr="00121218">
        <w:tc>
          <w:tcPr>
            <w:tcW w:w="3085" w:type="dxa"/>
          </w:tcPr>
          <w:p w:rsidR="008A40A8" w:rsidRDefault="008A40A8" w:rsidP="00121218">
            <w:r>
              <w:t>High School Placement</w:t>
            </w:r>
          </w:p>
        </w:tc>
        <w:tc>
          <w:tcPr>
            <w:tcW w:w="6007" w:type="dxa"/>
          </w:tcPr>
          <w:p w:rsidR="008A40A8" w:rsidRDefault="008A40A8" w:rsidP="00121218">
            <w:r>
              <w:t>Recommendation was made, student was accepted in high school, student still in high school</w:t>
            </w:r>
          </w:p>
        </w:tc>
      </w:tr>
      <w:tr w:rsidR="008A40A8" w:rsidTr="00121218">
        <w:tc>
          <w:tcPr>
            <w:tcW w:w="3085" w:type="dxa"/>
          </w:tcPr>
          <w:p w:rsidR="008A40A8" w:rsidRDefault="008A40A8" w:rsidP="00121218">
            <w:r>
              <w:t>Educational Assistance</w:t>
            </w:r>
          </w:p>
        </w:tc>
        <w:tc>
          <w:tcPr>
            <w:tcW w:w="6007" w:type="dxa"/>
          </w:tcPr>
          <w:p w:rsidR="008A40A8" w:rsidRDefault="008A40A8" w:rsidP="00121218">
            <w:r>
              <w:t>Student received fees and was able to graduate</w:t>
            </w:r>
          </w:p>
          <w:p w:rsidR="008A40A8" w:rsidRDefault="008A40A8" w:rsidP="00121218"/>
        </w:tc>
      </w:tr>
      <w:tr w:rsidR="008A40A8" w:rsidTr="00121218">
        <w:tc>
          <w:tcPr>
            <w:tcW w:w="3085" w:type="dxa"/>
          </w:tcPr>
          <w:p w:rsidR="008A40A8" w:rsidRDefault="008A40A8" w:rsidP="00121218">
            <w:r>
              <w:t>Placement</w:t>
            </w:r>
          </w:p>
        </w:tc>
        <w:tc>
          <w:tcPr>
            <w:tcW w:w="6007" w:type="dxa"/>
          </w:tcPr>
          <w:p w:rsidR="008A40A8" w:rsidRPr="004321D1" w:rsidRDefault="008A40A8" w:rsidP="00121218">
            <w:r>
              <w:t xml:space="preserve">Assessment was conducted by </w:t>
            </w:r>
            <w:r w:rsidRPr="004321D1">
              <w:t>National Resource Ce</w:t>
            </w:r>
            <w:r w:rsidR="00D1765B">
              <w:t>nter for Inclusive Education (NA</w:t>
            </w:r>
            <w:r w:rsidRPr="004321D1">
              <w:t>RCIE)</w:t>
            </w:r>
          </w:p>
          <w:p w:rsidR="008A40A8" w:rsidRDefault="00D1765B" w:rsidP="00121218">
            <w:r>
              <w:t>, as a result this student</w:t>
            </w:r>
            <w:r w:rsidR="008A40A8">
              <w:t xml:space="preserve"> was placed in an environment suitable for his learning</w:t>
            </w:r>
          </w:p>
          <w:p w:rsidR="008A40A8" w:rsidRDefault="008A40A8" w:rsidP="00121218"/>
        </w:tc>
      </w:tr>
      <w:tr w:rsidR="008A40A8" w:rsidTr="00121218">
        <w:tc>
          <w:tcPr>
            <w:tcW w:w="3085" w:type="dxa"/>
          </w:tcPr>
          <w:p w:rsidR="008A40A8" w:rsidRDefault="008A40A8" w:rsidP="00121218">
            <w:r>
              <w:t>Study Space for Scholarship Recipients</w:t>
            </w:r>
          </w:p>
          <w:p w:rsidR="008A40A8" w:rsidRDefault="008A40A8" w:rsidP="00121218">
            <w:r>
              <w:rPr>
                <w:noProof/>
              </w:rPr>
              <w:drawing>
                <wp:inline distT="0" distB="0" distL="0" distR="0">
                  <wp:extent cx="1628775" cy="1057275"/>
                  <wp:effectExtent l="19050" t="0" r="9525" b="0"/>
                  <wp:docPr id="252" name="Picture 12" descr="C:\Users\Guest\Desktop\SAM_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uest\Desktop\SAM_0131.JPG"/>
                          <pic:cNvPicPr>
                            <a:picLocks noChangeAspect="1" noChangeArrowheads="1"/>
                          </pic:cNvPicPr>
                        </pic:nvPicPr>
                        <pic:blipFill>
                          <a:blip r:embed="rId34" cstate="print"/>
                          <a:srcRect/>
                          <a:stretch>
                            <a:fillRect/>
                          </a:stretch>
                        </pic:blipFill>
                        <pic:spPr bwMode="auto">
                          <a:xfrm>
                            <a:off x="0" y="0"/>
                            <a:ext cx="1628775" cy="1057275"/>
                          </a:xfrm>
                          <a:prstGeom prst="rect">
                            <a:avLst/>
                          </a:prstGeom>
                          <a:noFill/>
                          <a:ln w="9525">
                            <a:noFill/>
                            <a:miter lim="800000"/>
                            <a:headEnd/>
                            <a:tailEnd/>
                          </a:ln>
                        </pic:spPr>
                      </pic:pic>
                    </a:graphicData>
                  </a:graphic>
                </wp:inline>
              </w:drawing>
            </w:r>
          </w:p>
        </w:tc>
        <w:tc>
          <w:tcPr>
            <w:tcW w:w="6007" w:type="dxa"/>
          </w:tcPr>
          <w:p w:rsidR="008A40A8" w:rsidRDefault="008A40A8" w:rsidP="00121218">
            <w:r>
              <w:t>Eleven students from the Scholarship Recipients for Friends in Support of the Anglican Diocese of Belize (FSADB) were given the opportunity to utilize the Center to do their homework, school project or as a studying area for them.  This invitation was extended as some of the students were at risk of losing their scholarship because of their grades. After coming to the center on a daily basis for the last four months in 2013 their report cards and assessment report reveals a considerable improvement in grades.</w:t>
            </w:r>
          </w:p>
          <w:p w:rsidR="008A40A8" w:rsidRDefault="008A40A8" w:rsidP="00121218"/>
        </w:tc>
      </w:tr>
    </w:tbl>
    <w:p w:rsidR="008A40A8" w:rsidRDefault="008A40A8" w:rsidP="008A40A8"/>
    <w:p w:rsidR="008A40A8" w:rsidRDefault="008A40A8" w:rsidP="008A40A8">
      <w:pPr>
        <w:rPr>
          <w:b/>
          <w:u w:val="single"/>
        </w:rPr>
      </w:pPr>
      <w:r w:rsidRPr="003453E8">
        <w:rPr>
          <w:b/>
          <w:u w:val="single"/>
        </w:rPr>
        <w:t>COMMUNITY SERVICE</w:t>
      </w:r>
    </w:p>
    <w:p w:rsidR="008A40A8" w:rsidRPr="003453E8" w:rsidRDefault="008A40A8" w:rsidP="008A40A8"/>
    <w:p w:rsidR="008A40A8" w:rsidRPr="003453E8" w:rsidRDefault="008A40A8" w:rsidP="008A40A8">
      <w:r w:rsidRPr="003453E8">
        <w:t>The following community services were conducted by the staff and trainees:</w:t>
      </w:r>
    </w:p>
    <w:p w:rsidR="008A40A8" w:rsidRDefault="008A40A8" w:rsidP="008A40A8">
      <w:pPr>
        <w:numPr>
          <w:ilvl w:val="0"/>
          <w:numId w:val="31"/>
        </w:numPr>
      </w:pPr>
      <w:r w:rsidRPr="003453E8">
        <w:t>Feed the Homeless</w:t>
      </w:r>
      <w:r>
        <w:t xml:space="preserve"> at Battle Field Park  on Regent Street and Albert Street</w:t>
      </w:r>
    </w:p>
    <w:p w:rsidR="008A40A8" w:rsidRDefault="008A40A8" w:rsidP="008A40A8">
      <w:pPr>
        <w:numPr>
          <w:ilvl w:val="0"/>
          <w:numId w:val="31"/>
        </w:numPr>
      </w:pPr>
      <w:r>
        <w:t>Cleaning of BTL Park, Regent Street &amp; Albert Street</w:t>
      </w:r>
    </w:p>
    <w:p w:rsidR="008A40A8" w:rsidRDefault="008A40A8" w:rsidP="008A40A8">
      <w:pPr>
        <w:numPr>
          <w:ilvl w:val="0"/>
          <w:numId w:val="31"/>
        </w:numPr>
      </w:pPr>
      <w:r>
        <w:t>Cleaning of Marine Parade &amp; North Front Street</w:t>
      </w:r>
    </w:p>
    <w:p w:rsidR="008A40A8" w:rsidRDefault="008A40A8" w:rsidP="008A40A8">
      <w:pPr>
        <w:numPr>
          <w:ilvl w:val="0"/>
          <w:numId w:val="31"/>
        </w:numPr>
      </w:pPr>
      <w:r>
        <w:t xml:space="preserve">Cleaning of St. Mary’s Church yard and Ethel Vargas Pre-school </w:t>
      </w:r>
    </w:p>
    <w:p w:rsidR="008A40A8" w:rsidRDefault="008A40A8" w:rsidP="008A40A8">
      <w:pPr>
        <w:numPr>
          <w:ilvl w:val="0"/>
          <w:numId w:val="31"/>
        </w:numPr>
      </w:pPr>
      <w:r>
        <w:t>Cleaning of Portion (2miles) of George Price Highway</w:t>
      </w:r>
    </w:p>
    <w:p w:rsidR="008A40A8" w:rsidRDefault="008A40A8" w:rsidP="008A40A8">
      <w:pPr>
        <w:ind w:left="720"/>
      </w:pPr>
    </w:p>
    <w:p w:rsidR="008A40A8" w:rsidRDefault="008A40A8" w:rsidP="008A40A8">
      <w:r>
        <w:t xml:space="preserve">The Programme provided the opportunity for the following schools to allow their students to conduct their community service at the Center in exchange for literacy skills training.  </w:t>
      </w:r>
    </w:p>
    <w:p w:rsidR="008A40A8" w:rsidRDefault="008A40A8" w:rsidP="008A40A8"/>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73"/>
        <w:gridCol w:w="4283"/>
      </w:tblGrid>
      <w:tr w:rsidR="008A40A8" w:rsidTr="00121218">
        <w:tc>
          <w:tcPr>
            <w:tcW w:w="4573" w:type="dxa"/>
          </w:tcPr>
          <w:p w:rsidR="008A40A8" w:rsidRPr="002326F9" w:rsidRDefault="008A40A8" w:rsidP="00121218">
            <w:pPr>
              <w:rPr>
                <w:b/>
              </w:rPr>
            </w:pPr>
            <w:r w:rsidRPr="002326F9">
              <w:rPr>
                <w:b/>
              </w:rPr>
              <w:t>Name of Institution</w:t>
            </w:r>
          </w:p>
          <w:p w:rsidR="008A40A8" w:rsidRPr="002326F9" w:rsidRDefault="008A40A8" w:rsidP="00121218">
            <w:pPr>
              <w:rPr>
                <w:b/>
              </w:rPr>
            </w:pPr>
          </w:p>
        </w:tc>
        <w:tc>
          <w:tcPr>
            <w:tcW w:w="4283" w:type="dxa"/>
          </w:tcPr>
          <w:p w:rsidR="008A40A8" w:rsidRPr="002326F9" w:rsidRDefault="008A40A8" w:rsidP="00121218">
            <w:pPr>
              <w:rPr>
                <w:b/>
              </w:rPr>
            </w:pPr>
            <w:r>
              <w:rPr>
                <w:b/>
              </w:rPr>
              <w:t>Community Service</w:t>
            </w:r>
          </w:p>
        </w:tc>
      </w:tr>
      <w:tr w:rsidR="008A40A8" w:rsidTr="00121218">
        <w:tc>
          <w:tcPr>
            <w:tcW w:w="4573" w:type="dxa"/>
          </w:tcPr>
          <w:p w:rsidR="008A40A8" w:rsidRDefault="008A40A8" w:rsidP="00121218">
            <w:r>
              <w:t>Wesley College</w:t>
            </w:r>
          </w:p>
        </w:tc>
        <w:tc>
          <w:tcPr>
            <w:tcW w:w="4283" w:type="dxa"/>
          </w:tcPr>
          <w:p w:rsidR="008A40A8" w:rsidRDefault="008A40A8" w:rsidP="00121218">
            <w:r>
              <w:t>Photo copying &amp; Filing</w:t>
            </w:r>
          </w:p>
        </w:tc>
      </w:tr>
      <w:tr w:rsidR="008A40A8" w:rsidTr="00121218">
        <w:tc>
          <w:tcPr>
            <w:tcW w:w="4573" w:type="dxa"/>
          </w:tcPr>
          <w:p w:rsidR="008A40A8" w:rsidRDefault="008A40A8" w:rsidP="00121218">
            <w:r>
              <w:t>Gwen Lizaraga High School</w:t>
            </w:r>
          </w:p>
        </w:tc>
        <w:tc>
          <w:tcPr>
            <w:tcW w:w="4283" w:type="dxa"/>
          </w:tcPr>
          <w:p w:rsidR="008A40A8" w:rsidRDefault="008A40A8" w:rsidP="00121218">
            <w:r>
              <w:t>Assistance with after school students</w:t>
            </w:r>
          </w:p>
        </w:tc>
      </w:tr>
      <w:tr w:rsidR="008A40A8" w:rsidTr="00121218">
        <w:tc>
          <w:tcPr>
            <w:tcW w:w="4573" w:type="dxa"/>
          </w:tcPr>
          <w:p w:rsidR="008A40A8" w:rsidRDefault="008A40A8" w:rsidP="00121218">
            <w:r>
              <w:t>St. Martin De Porres Primary School</w:t>
            </w:r>
          </w:p>
        </w:tc>
        <w:tc>
          <w:tcPr>
            <w:tcW w:w="4283" w:type="dxa"/>
          </w:tcPr>
          <w:p w:rsidR="008A40A8" w:rsidRDefault="008A40A8" w:rsidP="00121218">
            <w:r>
              <w:t>Centre Clean-Up</w:t>
            </w:r>
          </w:p>
        </w:tc>
      </w:tr>
    </w:tbl>
    <w:p w:rsidR="008A40A8" w:rsidRDefault="008A40A8" w:rsidP="008A40A8"/>
    <w:p w:rsidR="008A40A8" w:rsidRPr="00DC1447" w:rsidRDefault="008A40A8" w:rsidP="008A40A8">
      <w:pPr>
        <w:jc w:val="both"/>
      </w:pPr>
      <w:r>
        <w:t>This opportunity was also extended for the Belize Family Court and C</w:t>
      </w:r>
      <w:r w:rsidR="00D1765B">
        <w:t xml:space="preserve">ommunity </w:t>
      </w:r>
      <w:r>
        <w:t>R</w:t>
      </w:r>
      <w:r w:rsidR="00D1765B">
        <w:t xml:space="preserve">ehabilitation </w:t>
      </w:r>
      <w:r>
        <w:t>D</w:t>
      </w:r>
      <w:r w:rsidR="00D1765B">
        <w:t>epartment</w:t>
      </w:r>
      <w:r>
        <w:t xml:space="preserve"> </w:t>
      </w:r>
      <w:r w:rsidR="00D1765B">
        <w:t xml:space="preserve">to send juvenile first time </w:t>
      </w:r>
      <w:r>
        <w:t>offenders to conduct community service at the Center  while at the same time they could embrace the opportunity to complete their homework under supervision.</w:t>
      </w:r>
    </w:p>
    <w:p w:rsidR="008A40A8" w:rsidRDefault="008A40A8" w:rsidP="008A40A8">
      <w:pPr>
        <w:jc w:val="both"/>
        <w:rPr>
          <w:b/>
          <w:u w:val="single"/>
        </w:rPr>
      </w:pPr>
    </w:p>
    <w:p w:rsidR="008A40A8" w:rsidRDefault="008A40A8" w:rsidP="008A40A8">
      <w:pPr>
        <w:jc w:val="both"/>
        <w:rPr>
          <w:b/>
          <w:u w:val="single"/>
        </w:rPr>
      </w:pPr>
      <w:r>
        <w:rPr>
          <w:b/>
          <w:u w:val="single"/>
        </w:rPr>
        <w:t>SPECIAL EVENTS &amp; EXPOSURE</w:t>
      </w:r>
    </w:p>
    <w:p w:rsidR="008A40A8" w:rsidRPr="008531A8" w:rsidRDefault="008A40A8" w:rsidP="008A40A8">
      <w:pPr>
        <w:jc w:val="both"/>
      </w:pPr>
      <w:r>
        <w:rPr>
          <w:b/>
          <w:u w:val="single"/>
        </w:rPr>
        <w:t xml:space="preserve"> </w:t>
      </w:r>
    </w:p>
    <w:p w:rsidR="008A40A8" w:rsidRDefault="008A40A8" w:rsidP="008A40A8">
      <w:pPr>
        <w:jc w:val="both"/>
      </w:pPr>
      <w:r>
        <w:t>Special Events were the highlight of the Programme for the trainees.  Hence, the Center embraced every event and outings available as a stepping stone to develop the trainees socially, recreationally and educationally. These events included the following:</w:t>
      </w:r>
    </w:p>
    <w:p w:rsidR="008A40A8" w:rsidRDefault="008A40A8" w:rsidP="008A40A8">
      <w:pPr>
        <w:jc w:val="both"/>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2127"/>
        <w:gridCol w:w="2551"/>
        <w:gridCol w:w="2126"/>
      </w:tblGrid>
      <w:tr w:rsidR="008A40A8" w:rsidTr="00121218">
        <w:tc>
          <w:tcPr>
            <w:tcW w:w="2943" w:type="dxa"/>
          </w:tcPr>
          <w:p w:rsidR="008A40A8" w:rsidRPr="00107AA6" w:rsidRDefault="008A40A8" w:rsidP="00121218">
            <w:pPr>
              <w:jc w:val="both"/>
              <w:rPr>
                <w:b/>
              </w:rPr>
            </w:pPr>
            <w:r w:rsidRPr="00107AA6">
              <w:rPr>
                <w:b/>
              </w:rPr>
              <w:t>Activities</w:t>
            </w:r>
          </w:p>
        </w:tc>
        <w:tc>
          <w:tcPr>
            <w:tcW w:w="2127" w:type="dxa"/>
            <w:tcBorders>
              <w:right w:val="single" w:sz="4" w:space="0" w:color="auto"/>
            </w:tcBorders>
          </w:tcPr>
          <w:p w:rsidR="008A40A8" w:rsidRPr="00107AA6" w:rsidRDefault="008A40A8" w:rsidP="00121218">
            <w:pPr>
              <w:jc w:val="both"/>
              <w:rPr>
                <w:b/>
              </w:rPr>
            </w:pPr>
            <w:r w:rsidRPr="00107AA6">
              <w:rPr>
                <w:b/>
              </w:rPr>
              <w:t>Loc</w:t>
            </w:r>
            <w:r>
              <w:rPr>
                <w:b/>
              </w:rPr>
              <w:t>a</w:t>
            </w:r>
            <w:r w:rsidRPr="00107AA6">
              <w:rPr>
                <w:b/>
              </w:rPr>
              <w:t>tion</w:t>
            </w:r>
          </w:p>
        </w:tc>
        <w:tc>
          <w:tcPr>
            <w:tcW w:w="2551" w:type="dxa"/>
          </w:tcPr>
          <w:p w:rsidR="008A40A8" w:rsidRPr="00107AA6" w:rsidRDefault="008A40A8" w:rsidP="00121218">
            <w:pPr>
              <w:jc w:val="both"/>
              <w:rPr>
                <w:b/>
              </w:rPr>
            </w:pPr>
            <w:r w:rsidRPr="00107AA6">
              <w:rPr>
                <w:b/>
              </w:rPr>
              <w:t>Participants</w:t>
            </w:r>
          </w:p>
        </w:tc>
        <w:tc>
          <w:tcPr>
            <w:tcW w:w="2126" w:type="dxa"/>
          </w:tcPr>
          <w:p w:rsidR="008A40A8" w:rsidRPr="00107AA6" w:rsidRDefault="008A40A8" w:rsidP="00121218">
            <w:pPr>
              <w:rPr>
                <w:b/>
              </w:rPr>
            </w:pPr>
            <w:r w:rsidRPr="00107AA6">
              <w:rPr>
                <w:b/>
              </w:rPr>
              <w:t>Source of Funding</w:t>
            </w:r>
          </w:p>
          <w:p w:rsidR="008A40A8" w:rsidRPr="00107AA6" w:rsidRDefault="008A40A8" w:rsidP="00121218">
            <w:pPr>
              <w:jc w:val="both"/>
              <w:rPr>
                <w:b/>
              </w:rPr>
            </w:pPr>
          </w:p>
        </w:tc>
      </w:tr>
      <w:tr w:rsidR="008A40A8" w:rsidTr="00121218">
        <w:tc>
          <w:tcPr>
            <w:tcW w:w="2943" w:type="dxa"/>
          </w:tcPr>
          <w:p w:rsidR="008A40A8" w:rsidRDefault="008A40A8" w:rsidP="00121218">
            <w:pPr>
              <w:jc w:val="both"/>
            </w:pPr>
            <w:r>
              <w:t>Trainee’s Retreat</w:t>
            </w:r>
          </w:p>
        </w:tc>
        <w:tc>
          <w:tcPr>
            <w:tcW w:w="2127" w:type="dxa"/>
            <w:tcBorders>
              <w:right w:val="single" w:sz="4" w:space="0" w:color="auto"/>
            </w:tcBorders>
          </w:tcPr>
          <w:p w:rsidR="008A40A8" w:rsidRDefault="008A40A8" w:rsidP="00121218">
            <w:pPr>
              <w:jc w:val="both"/>
            </w:pPr>
            <w:r>
              <w:t>Banana Bank</w:t>
            </w:r>
          </w:p>
        </w:tc>
        <w:tc>
          <w:tcPr>
            <w:tcW w:w="2551" w:type="dxa"/>
          </w:tcPr>
          <w:p w:rsidR="008A40A8" w:rsidRDefault="008A40A8" w:rsidP="00121218">
            <w:pPr>
              <w:jc w:val="both"/>
            </w:pPr>
            <w:r>
              <w:t xml:space="preserve">Trainees/Staff/Parents  </w:t>
            </w:r>
          </w:p>
          <w:p w:rsidR="008A40A8" w:rsidRDefault="008A40A8" w:rsidP="00121218"/>
        </w:tc>
        <w:tc>
          <w:tcPr>
            <w:tcW w:w="2126" w:type="dxa"/>
          </w:tcPr>
          <w:p w:rsidR="008A40A8" w:rsidRDefault="008A40A8" w:rsidP="00121218">
            <w:r>
              <w:t>UNDP</w:t>
            </w:r>
          </w:p>
        </w:tc>
      </w:tr>
      <w:tr w:rsidR="008A40A8" w:rsidTr="00121218">
        <w:tc>
          <w:tcPr>
            <w:tcW w:w="2943" w:type="dxa"/>
          </w:tcPr>
          <w:p w:rsidR="008A40A8" w:rsidRDefault="008A40A8" w:rsidP="00121218">
            <w:pPr>
              <w:jc w:val="both"/>
            </w:pPr>
          </w:p>
          <w:p w:rsidR="008A40A8" w:rsidRDefault="008A40A8" w:rsidP="00121218">
            <w:pPr>
              <w:jc w:val="both"/>
            </w:pPr>
            <w:r>
              <w:t>Special Meal</w:t>
            </w:r>
          </w:p>
          <w:p w:rsidR="008A40A8" w:rsidRDefault="008A40A8" w:rsidP="00121218">
            <w:pPr>
              <w:jc w:val="both"/>
            </w:pPr>
            <w:r>
              <w:t>“Valentine Day”</w:t>
            </w:r>
          </w:p>
          <w:p w:rsidR="008A40A8" w:rsidRDefault="008A40A8" w:rsidP="00121218">
            <w:pPr>
              <w:jc w:val="both"/>
            </w:pPr>
          </w:p>
          <w:p w:rsidR="008A40A8" w:rsidRDefault="008A40A8" w:rsidP="00121218">
            <w:pPr>
              <w:jc w:val="both"/>
            </w:pPr>
          </w:p>
        </w:tc>
        <w:tc>
          <w:tcPr>
            <w:tcW w:w="2127" w:type="dxa"/>
            <w:tcBorders>
              <w:right w:val="single" w:sz="4" w:space="0" w:color="auto"/>
            </w:tcBorders>
          </w:tcPr>
          <w:p w:rsidR="008A40A8" w:rsidRDefault="008A40A8" w:rsidP="00121218">
            <w:pPr>
              <w:jc w:val="both"/>
            </w:pPr>
          </w:p>
          <w:p w:rsidR="008A40A8" w:rsidRDefault="008A40A8" w:rsidP="00121218">
            <w:pPr>
              <w:jc w:val="both"/>
            </w:pPr>
            <w:r>
              <w:t>SYSP Center</w:t>
            </w:r>
          </w:p>
          <w:p w:rsidR="008A40A8" w:rsidRDefault="008A40A8" w:rsidP="00121218">
            <w:pPr>
              <w:jc w:val="both"/>
            </w:pPr>
          </w:p>
        </w:tc>
        <w:tc>
          <w:tcPr>
            <w:tcW w:w="2551" w:type="dxa"/>
          </w:tcPr>
          <w:p w:rsidR="008A40A8" w:rsidRDefault="008A40A8" w:rsidP="00121218">
            <w:pPr>
              <w:jc w:val="both"/>
            </w:pPr>
          </w:p>
          <w:p w:rsidR="008A40A8" w:rsidRDefault="008A40A8" w:rsidP="00121218">
            <w:pPr>
              <w:jc w:val="both"/>
            </w:pPr>
            <w:r>
              <w:t xml:space="preserve">Trainees/Staff/Parents  </w:t>
            </w:r>
          </w:p>
          <w:p w:rsidR="008A40A8" w:rsidRDefault="008A40A8" w:rsidP="00121218">
            <w:pPr>
              <w:jc w:val="both"/>
            </w:pPr>
          </w:p>
        </w:tc>
        <w:tc>
          <w:tcPr>
            <w:tcW w:w="2126" w:type="dxa"/>
          </w:tcPr>
          <w:p w:rsidR="008A40A8" w:rsidRDefault="008A40A8" w:rsidP="00121218">
            <w:pPr>
              <w:jc w:val="both"/>
            </w:pPr>
          </w:p>
          <w:p w:rsidR="008A40A8" w:rsidRDefault="008A40A8" w:rsidP="00121218">
            <w:pPr>
              <w:jc w:val="both"/>
            </w:pPr>
            <w:r>
              <w:t>Staff</w:t>
            </w:r>
          </w:p>
        </w:tc>
      </w:tr>
      <w:tr w:rsidR="008A40A8" w:rsidTr="00121218">
        <w:tc>
          <w:tcPr>
            <w:tcW w:w="2943" w:type="dxa"/>
          </w:tcPr>
          <w:p w:rsidR="008A40A8" w:rsidRDefault="008A40A8" w:rsidP="00121218">
            <w:pPr>
              <w:jc w:val="both"/>
            </w:pPr>
            <w:r>
              <w:t>SYSP Board Meeting</w:t>
            </w:r>
          </w:p>
        </w:tc>
        <w:tc>
          <w:tcPr>
            <w:tcW w:w="2127" w:type="dxa"/>
            <w:tcBorders>
              <w:right w:val="single" w:sz="4" w:space="0" w:color="auto"/>
            </w:tcBorders>
          </w:tcPr>
          <w:p w:rsidR="008A40A8" w:rsidRDefault="008A40A8" w:rsidP="00121218">
            <w:r>
              <w:t>Coastal Zone Management</w:t>
            </w:r>
          </w:p>
          <w:p w:rsidR="008A40A8" w:rsidRDefault="008A40A8" w:rsidP="00121218"/>
        </w:tc>
        <w:tc>
          <w:tcPr>
            <w:tcW w:w="2551" w:type="dxa"/>
          </w:tcPr>
          <w:p w:rsidR="008A40A8" w:rsidRDefault="008A40A8" w:rsidP="00121218">
            <w:r>
              <w:t xml:space="preserve">SYSP Board Members/DYS </w:t>
            </w:r>
          </w:p>
        </w:tc>
        <w:tc>
          <w:tcPr>
            <w:tcW w:w="2126" w:type="dxa"/>
          </w:tcPr>
          <w:p w:rsidR="008A40A8" w:rsidRDefault="008A40A8" w:rsidP="00121218">
            <w:pPr>
              <w:jc w:val="both"/>
            </w:pPr>
            <w:r>
              <w:t>UNDP</w:t>
            </w:r>
          </w:p>
        </w:tc>
      </w:tr>
      <w:tr w:rsidR="008A40A8" w:rsidTr="00121218">
        <w:tc>
          <w:tcPr>
            <w:tcW w:w="2943" w:type="dxa"/>
          </w:tcPr>
          <w:p w:rsidR="008A40A8" w:rsidRDefault="008A40A8" w:rsidP="00121218">
            <w:pPr>
              <w:jc w:val="both"/>
            </w:pPr>
            <w:r>
              <w:t>US Embassy Visit</w:t>
            </w:r>
          </w:p>
          <w:p w:rsidR="008A40A8" w:rsidRDefault="008A40A8" w:rsidP="00121218">
            <w:pPr>
              <w:jc w:val="both"/>
            </w:pPr>
            <w:r>
              <w:rPr>
                <w:noProof/>
              </w:rPr>
              <w:drawing>
                <wp:inline distT="0" distB="0" distL="0" distR="0">
                  <wp:extent cx="1809750" cy="1428750"/>
                  <wp:effectExtent l="19050" t="0" r="0" b="0"/>
                  <wp:docPr id="253" name="Picture 7" descr="C:\Users\CARSI\Desktop\SP PIC\March 18,2013 picture\SNC01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SI\Desktop\SP PIC\March 18,2013 picture\SNC01537.jpg"/>
                          <pic:cNvPicPr>
                            <a:picLocks noChangeAspect="1" noChangeArrowheads="1"/>
                          </pic:cNvPicPr>
                        </pic:nvPicPr>
                        <pic:blipFill>
                          <a:blip r:embed="rId10" cstate="print"/>
                          <a:srcRect/>
                          <a:stretch>
                            <a:fillRect/>
                          </a:stretch>
                        </pic:blipFill>
                        <pic:spPr bwMode="auto">
                          <a:xfrm>
                            <a:off x="0" y="0"/>
                            <a:ext cx="1809750" cy="1428750"/>
                          </a:xfrm>
                          <a:prstGeom prst="rect">
                            <a:avLst/>
                          </a:prstGeom>
                          <a:noFill/>
                          <a:ln w="9525">
                            <a:noFill/>
                            <a:miter lim="800000"/>
                            <a:headEnd/>
                            <a:tailEnd/>
                          </a:ln>
                        </pic:spPr>
                      </pic:pic>
                    </a:graphicData>
                  </a:graphic>
                </wp:inline>
              </w:drawing>
            </w:r>
          </w:p>
        </w:tc>
        <w:tc>
          <w:tcPr>
            <w:tcW w:w="2127" w:type="dxa"/>
            <w:tcBorders>
              <w:right w:val="single" w:sz="4" w:space="0" w:color="auto"/>
            </w:tcBorders>
          </w:tcPr>
          <w:p w:rsidR="008A40A8" w:rsidRDefault="008A40A8" w:rsidP="00121218">
            <w:pPr>
              <w:jc w:val="both"/>
            </w:pPr>
            <w:r>
              <w:t>SYSP Center</w:t>
            </w:r>
          </w:p>
        </w:tc>
        <w:tc>
          <w:tcPr>
            <w:tcW w:w="2551" w:type="dxa"/>
          </w:tcPr>
          <w:p w:rsidR="008A40A8" w:rsidRDefault="008A40A8" w:rsidP="00121218">
            <w:r>
              <w:t xml:space="preserve">US Embassy Delegates, UNDP Representatives, DYS Director &amp; Staff, Trainees/Staff/Parents  </w:t>
            </w:r>
          </w:p>
          <w:p w:rsidR="008A40A8" w:rsidRDefault="008A40A8" w:rsidP="00121218">
            <w:pPr>
              <w:jc w:val="both"/>
            </w:pPr>
          </w:p>
          <w:p w:rsidR="008A40A8" w:rsidRDefault="008A40A8" w:rsidP="00121218">
            <w:pPr>
              <w:jc w:val="both"/>
            </w:pPr>
          </w:p>
          <w:p w:rsidR="008A40A8" w:rsidRDefault="008A40A8" w:rsidP="00121218">
            <w:pPr>
              <w:jc w:val="both"/>
            </w:pPr>
          </w:p>
          <w:p w:rsidR="008A40A8" w:rsidRDefault="008A40A8" w:rsidP="00121218">
            <w:pPr>
              <w:jc w:val="both"/>
            </w:pPr>
          </w:p>
          <w:p w:rsidR="008A40A8" w:rsidRDefault="008A40A8" w:rsidP="00121218">
            <w:pPr>
              <w:jc w:val="both"/>
            </w:pPr>
          </w:p>
          <w:p w:rsidR="008A40A8" w:rsidRDefault="008A40A8" w:rsidP="00121218">
            <w:pPr>
              <w:jc w:val="both"/>
            </w:pPr>
          </w:p>
          <w:p w:rsidR="008A40A8" w:rsidRDefault="008A40A8" w:rsidP="00121218">
            <w:pPr>
              <w:jc w:val="both"/>
            </w:pPr>
          </w:p>
        </w:tc>
        <w:tc>
          <w:tcPr>
            <w:tcW w:w="2126" w:type="dxa"/>
          </w:tcPr>
          <w:p w:rsidR="008A40A8" w:rsidRDefault="008A40A8" w:rsidP="00121218">
            <w:pPr>
              <w:jc w:val="both"/>
            </w:pPr>
            <w:r>
              <w:t>UNDP</w:t>
            </w:r>
          </w:p>
        </w:tc>
      </w:tr>
      <w:tr w:rsidR="008A40A8" w:rsidTr="00121218">
        <w:tc>
          <w:tcPr>
            <w:tcW w:w="2943" w:type="dxa"/>
          </w:tcPr>
          <w:p w:rsidR="008A40A8" w:rsidRDefault="008A40A8" w:rsidP="00121218">
            <w:r>
              <w:t>Tour of BDF Facility</w:t>
            </w:r>
          </w:p>
          <w:p w:rsidR="008A40A8" w:rsidRDefault="008A40A8" w:rsidP="00121218">
            <w:r>
              <w:rPr>
                <w:noProof/>
              </w:rPr>
              <w:drawing>
                <wp:inline distT="0" distB="0" distL="0" distR="0">
                  <wp:extent cx="1704975" cy="1343025"/>
                  <wp:effectExtent l="19050" t="0" r="9525" b="0"/>
                  <wp:docPr id="254" name="Picture 1" descr="F:\26 aPRIL 2013 PICS\SNC01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6 aPRIL 2013 PICS\SNC01976.jpg"/>
                          <pic:cNvPicPr>
                            <a:picLocks noChangeAspect="1" noChangeArrowheads="1"/>
                          </pic:cNvPicPr>
                        </pic:nvPicPr>
                        <pic:blipFill>
                          <a:blip r:embed="rId35"/>
                          <a:srcRect/>
                          <a:stretch>
                            <a:fillRect/>
                          </a:stretch>
                        </pic:blipFill>
                        <pic:spPr bwMode="auto">
                          <a:xfrm>
                            <a:off x="0" y="0"/>
                            <a:ext cx="1704975" cy="1343025"/>
                          </a:xfrm>
                          <a:prstGeom prst="rect">
                            <a:avLst/>
                          </a:prstGeom>
                          <a:noFill/>
                          <a:ln w="9525">
                            <a:noFill/>
                            <a:miter lim="800000"/>
                            <a:headEnd/>
                            <a:tailEnd/>
                          </a:ln>
                        </pic:spPr>
                      </pic:pic>
                    </a:graphicData>
                  </a:graphic>
                </wp:inline>
              </w:drawing>
            </w:r>
          </w:p>
          <w:p w:rsidR="008A40A8" w:rsidRDefault="008A40A8" w:rsidP="00121218"/>
        </w:tc>
        <w:tc>
          <w:tcPr>
            <w:tcW w:w="2127" w:type="dxa"/>
            <w:tcBorders>
              <w:right w:val="single" w:sz="4" w:space="0" w:color="auto"/>
            </w:tcBorders>
          </w:tcPr>
          <w:p w:rsidR="008A40A8" w:rsidRDefault="008A40A8" w:rsidP="00121218">
            <w:r>
              <w:t>Price Barrack, Ladyville</w:t>
            </w:r>
          </w:p>
          <w:p w:rsidR="008A40A8" w:rsidRDefault="008A40A8" w:rsidP="00121218"/>
          <w:p w:rsidR="008A40A8" w:rsidRDefault="008A40A8" w:rsidP="00121218"/>
          <w:p w:rsidR="008A40A8" w:rsidRDefault="008A40A8" w:rsidP="00121218"/>
          <w:p w:rsidR="008A40A8" w:rsidRDefault="008A40A8" w:rsidP="00121218"/>
          <w:p w:rsidR="008A40A8" w:rsidRDefault="008A40A8" w:rsidP="00121218"/>
          <w:p w:rsidR="008A40A8" w:rsidRDefault="008A40A8" w:rsidP="00121218"/>
          <w:p w:rsidR="008A40A8" w:rsidRDefault="008A40A8" w:rsidP="00121218"/>
          <w:p w:rsidR="008A40A8" w:rsidRDefault="008A40A8" w:rsidP="00121218"/>
          <w:p w:rsidR="008A40A8" w:rsidRDefault="008A40A8" w:rsidP="00121218"/>
          <w:p w:rsidR="008A40A8" w:rsidRDefault="008A40A8" w:rsidP="00121218"/>
        </w:tc>
        <w:tc>
          <w:tcPr>
            <w:tcW w:w="2551" w:type="dxa"/>
          </w:tcPr>
          <w:p w:rsidR="008A40A8" w:rsidRDefault="008A40A8" w:rsidP="00121218">
            <w:pPr>
              <w:jc w:val="both"/>
            </w:pPr>
            <w:r>
              <w:t xml:space="preserve">Trainees,Staff, Volunteer &amp; Parents  </w:t>
            </w:r>
          </w:p>
          <w:p w:rsidR="008A40A8" w:rsidRDefault="008A40A8" w:rsidP="00121218"/>
        </w:tc>
        <w:tc>
          <w:tcPr>
            <w:tcW w:w="2126" w:type="dxa"/>
          </w:tcPr>
          <w:p w:rsidR="008A40A8" w:rsidRDefault="008A40A8" w:rsidP="00121218">
            <w:pPr>
              <w:jc w:val="both"/>
            </w:pPr>
            <w:r>
              <w:t>UNDP</w:t>
            </w:r>
          </w:p>
        </w:tc>
      </w:tr>
      <w:tr w:rsidR="008A40A8" w:rsidTr="00121218">
        <w:tc>
          <w:tcPr>
            <w:tcW w:w="2943" w:type="dxa"/>
          </w:tcPr>
          <w:p w:rsidR="008A40A8" w:rsidRDefault="008A40A8" w:rsidP="00121218">
            <w:r>
              <w:t>Mother’s Day Outing</w:t>
            </w:r>
          </w:p>
          <w:p w:rsidR="008A40A8" w:rsidRDefault="008A40A8" w:rsidP="00121218">
            <w:r>
              <w:rPr>
                <w:noProof/>
              </w:rPr>
              <w:drawing>
                <wp:inline distT="0" distB="0" distL="0" distR="0">
                  <wp:extent cx="1666875" cy="1057275"/>
                  <wp:effectExtent l="19050" t="0" r="9525" b="0"/>
                  <wp:docPr id="255" name="Picture 12" descr="G:\Mothers retreats\D ff\SNC0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Mothers retreats\D ff\SNC02240.jpg"/>
                          <pic:cNvPicPr>
                            <a:picLocks noChangeAspect="1" noChangeArrowheads="1"/>
                          </pic:cNvPicPr>
                        </pic:nvPicPr>
                        <pic:blipFill>
                          <a:blip r:embed="rId36" cstate="print"/>
                          <a:srcRect/>
                          <a:stretch>
                            <a:fillRect/>
                          </a:stretch>
                        </pic:blipFill>
                        <pic:spPr bwMode="auto">
                          <a:xfrm>
                            <a:off x="0" y="0"/>
                            <a:ext cx="1666875" cy="1057275"/>
                          </a:xfrm>
                          <a:prstGeom prst="rect">
                            <a:avLst/>
                          </a:prstGeom>
                          <a:noFill/>
                          <a:ln w="9525">
                            <a:noFill/>
                            <a:miter lim="800000"/>
                            <a:headEnd/>
                            <a:tailEnd/>
                          </a:ln>
                        </pic:spPr>
                      </pic:pic>
                    </a:graphicData>
                  </a:graphic>
                </wp:inline>
              </w:drawing>
            </w:r>
          </w:p>
          <w:p w:rsidR="008A40A8" w:rsidRDefault="008A40A8" w:rsidP="00121218">
            <w:pPr>
              <w:jc w:val="both"/>
            </w:pPr>
          </w:p>
        </w:tc>
        <w:tc>
          <w:tcPr>
            <w:tcW w:w="2127" w:type="dxa"/>
            <w:tcBorders>
              <w:right w:val="single" w:sz="4" w:space="0" w:color="auto"/>
            </w:tcBorders>
          </w:tcPr>
          <w:p w:rsidR="008A40A8" w:rsidRDefault="008A40A8" w:rsidP="00121218">
            <w:pPr>
              <w:jc w:val="both"/>
            </w:pPr>
            <w:r>
              <w:t>Caye Caulker</w:t>
            </w:r>
          </w:p>
        </w:tc>
        <w:tc>
          <w:tcPr>
            <w:tcW w:w="2551" w:type="dxa"/>
          </w:tcPr>
          <w:p w:rsidR="008A40A8" w:rsidRDefault="008A40A8" w:rsidP="00121218">
            <w:pPr>
              <w:jc w:val="both"/>
            </w:pPr>
            <w:r>
              <w:t>SYSP Staff</w:t>
            </w:r>
          </w:p>
          <w:p w:rsidR="008A40A8" w:rsidRDefault="008A40A8" w:rsidP="00121218"/>
        </w:tc>
        <w:tc>
          <w:tcPr>
            <w:tcW w:w="2126" w:type="dxa"/>
          </w:tcPr>
          <w:p w:rsidR="008A40A8" w:rsidRDefault="008A40A8" w:rsidP="00121218">
            <w:pPr>
              <w:jc w:val="both"/>
            </w:pPr>
            <w:r>
              <w:t>Unanimous Donor</w:t>
            </w:r>
          </w:p>
          <w:p w:rsidR="008A40A8" w:rsidRDefault="008A40A8" w:rsidP="00121218"/>
        </w:tc>
      </w:tr>
      <w:tr w:rsidR="008A40A8" w:rsidTr="00121218">
        <w:tc>
          <w:tcPr>
            <w:tcW w:w="2943" w:type="dxa"/>
          </w:tcPr>
          <w:p w:rsidR="008A40A8" w:rsidRDefault="008A40A8" w:rsidP="00121218">
            <w:r>
              <w:t>Launching of Youth Policy</w:t>
            </w:r>
          </w:p>
          <w:p w:rsidR="008A40A8" w:rsidRDefault="008A40A8" w:rsidP="00121218"/>
        </w:tc>
        <w:tc>
          <w:tcPr>
            <w:tcW w:w="2127" w:type="dxa"/>
            <w:tcBorders>
              <w:right w:val="single" w:sz="4" w:space="0" w:color="auto"/>
            </w:tcBorders>
          </w:tcPr>
          <w:p w:rsidR="008A40A8" w:rsidRDefault="008A40A8" w:rsidP="00121218">
            <w:pPr>
              <w:jc w:val="both"/>
            </w:pPr>
            <w:r>
              <w:t>NICH</w:t>
            </w:r>
          </w:p>
        </w:tc>
        <w:tc>
          <w:tcPr>
            <w:tcW w:w="2551" w:type="dxa"/>
          </w:tcPr>
          <w:p w:rsidR="008A40A8" w:rsidRDefault="008A40A8" w:rsidP="00121218">
            <w:pPr>
              <w:jc w:val="both"/>
            </w:pPr>
            <w:r>
              <w:t xml:space="preserve">Trainees/Staff </w:t>
            </w:r>
          </w:p>
          <w:p w:rsidR="008A40A8" w:rsidRDefault="008A40A8" w:rsidP="00121218">
            <w:pPr>
              <w:jc w:val="both"/>
            </w:pPr>
          </w:p>
        </w:tc>
        <w:tc>
          <w:tcPr>
            <w:tcW w:w="2126" w:type="dxa"/>
          </w:tcPr>
          <w:p w:rsidR="008A40A8" w:rsidRDefault="008A40A8" w:rsidP="00121218">
            <w:pPr>
              <w:jc w:val="both"/>
            </w:pPr>
            <w:r>
              <w:t>None required</w:t>
            </w:r>
          </w:p>
        </w:tc>
      </w:tr>
      <w:tr w:rsidR="008A40A8" w:rsidTr="00121218">
        <w:tc>
          <w:tcPr>
            <w:tcW w:w="2943" w:type="dxa"/>
          </w:tcPr>
          <w:p w:rsidR="008A40A8" w:rsidRDefault="008A40A8" w:rsidP="00121218">
            <w:r>
              <w:t xml:space="preserve">Launching of SYSP </w:t>
            </w:r>
          </w:p>
          <w:p w:rsidR="008A40A8" w:rsidRDefault="008A40A8" w:rsidP="00121218">
            <w:r>
              <w:t>Documentary “The Good, The Bad &amp; The Nobody Road</w:t>
            </w:r>
          </w:p>
          <w:p w:rsidR="008A40A8" w:rsidRDefault="008A40A8" w:rsidP="00121218"/>
        </w:tc>
        <w:tc>
          <w:tcPr>
            <w:tcW w:w="2127" w:type="dxa"/>
            <w:tcBorders>
              <w:right w:val="single" w:sz="4" w:space="0" w:color="auto"/>
            </w:tcBorders>
          </w:tcPr>
          <w:p w:rsidR="008A40A8" w:rsidRDefault="008A40A8" w:rsidP="00121218">
            <w:r>
              <w:t>Port Loyolla Library</w:t>
            </w:r>
          </w:p>
        </w:tc>
        <w:tc>
          <w:tcPr>
            <w:tcW w:w="2551" w:type="dxa"/>
          </w:tcPr>
          <w:p w:rsidR="008A40A8" w:rsidRDefault="008A40A8" w:rsidP="00121218">
            <w:r>
              <w:t xml:space="preserve">Trainees, Parents, Mininster and representative of MOE, Gov Officials, NGO’s, </w:t>
            </w:r>
          </w:p>
        </w:tc>
        <w:tc>
          <w:tcPr>
            <w:tcW w:w="2126" w:type="dxa"/>
          </w:tcPr>
          <w:p w:rsidR="008A40A8" w:rsidRDefault="008A40A8" w:rsidP="00121218">
            <w:pPr>
              <w:jc w:val="both"/>
            </w:pPr>
            <w:r>
              <w:t>UNDP</w:t>
            </w:r>
          </w:p>
        </w:tc>
      </w:tr>
      <w:tr w:rsidR="008A40A8" w:rsidTr="00121218">
        <w:tc>
          <w:tcPr>
            <w:tcW w:w="2943" w:type="dxa"/>
          </w:tcPr>
          <w:p w:rsidR="008A40A8" w:rsidRDefault="008A40A8" w:rsidP="00121218">
            <w:r>
              <w:t>Cohort II Graduation Ceremony</w:t>
            </w:r>
          </w:p>
        </w:tc>
        <w:tc>
          <w:tcPr>
            <w:tcW w:w="2127" w:type="dxa"/>
            <w:tcBorders>
              <w:right w:val="single" w:sz="4" w:space="0" w:color="auto"/>
            </w:tcBorders>
          </w:tcPr>
          <w:p w:rsidR="008A40A8" w:rsidRDefault="008A40A8" w:rsidP="00121218">
            <w:r>
              <w:t>UWI</w:t>
            </w:r>
          </w:p>
        </w:tc>
        <w:tc>
          <w:tcPr>
            <w:tcW w:w="2551" w:type="dxa"/>
          </w:tcPr>
          <w:p w:rsidR="008A40A8" w:rsidRDefault="008A40A8" w:rsidP="00121218">
            <w:pPr>
              <w:jc w:val="both"/>
            </w:pPr>
            <w:r>
              <w:t xml:space="preserve">Trainees/Staff/Parents  </w:t>
            </w:r>
          </w:p>
          <w:p w:rsidR="008A40A8" w:rsidRDefault="008A40A8" w:rsidP="00121218">
            <w:pPr>
              <w:jc w:val="both"/>
            </w:pPr>
          </w:p>
        </w:tc>
        <w:tc>
          <w:tcPr>
            <w:tcW w:w="2126" w:type="dxa"/>
          </w:tcPr>
          <w:p w:rsidR="008A40A8" w:rsidRDefault="008A40A8" w:rsidP="00121218">
            <w:pPr>
              <w:jc w:val="both"/>
            </w:pPr>
          </w:p>
        </w:tc>
      </w:tr>
      <w:tr w:rsidR="008A40A8" w:rsidTr="00121218">
        <w:tc>
          <w:tcPr>
            <w:tcW w:w="2943" w:type="dxa"/>
          </w:tcPr>
          <w:p w:rsidR="008A40A8" w:rsidRDefault="008A40A8" w:rsidP="00121218">
            <w:pPr>
              <w:jc w:val="both"/>
            </w:pPr>
            <w:r>
              <w:t>Sports/Personal Development Camp</w:t>
            </w:r>
          </w:p>
          <w:p w:rsidR="008A40A8" w:rsidRDefault="008A40A8" w:rsidP="00121218">
            <w:pPr>
              <w:jc w:val="both"/>
            </w:pPr>
            <w:r>
              <w:rPr>
                <w:noProof/>
              </w:rPr>
              <w:drawing>
                <wp:inline distT="0" distB="0" distL="0" distR="0">
                  <wp:extent cx="1581150" cy="876300"/>
                  <wp:effectExtent l="19050" t="0" r="0" b="0"/>
                  <wp:docPr id="256" name="Picture 4" descr="SNC0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C02918"/>
                          <pic:cNvPicPr>
                            <a:picLocks noChangeAspect="1" noChangeArrowheads="1"/>
                          </pic:cNvPicPr>
                        </pic:nvPicPr>
                        <pic:blipFill>
                          <a:blip r:embed="rId37" cstate="print"/>
                          <a:srcRect/>
                          <a:stretch>
                            <a:fillRect/>
                          </a:stretch>
                        </pic:blipFill>
                        <pic:spPr bwMode="auto">
                          <a:xfrm>
                            <a:off x="0" y="0"/>
                            <a:ext cx="1581150" cy="876300"/>
                          </a:xfrm>
                          <a:prstGeom prst="rect">
                            <a:avLst/>
                          </a:prstGeom>
                          <a:noFill/>
                          <a:ln w="9525">
                            <a:noFill/>
                            <a:miter lim="800000"/>
                            <a:headEnd/>
                            <a:tailEnd/>
                          </a:ln>
                        </pic:spPr>
                      </pic:pic>
                    </a:graphicData>
                  </a:graphic>
                </wp:inline>
              </w:drawing>
            </w:r>
          </w:p>
          <w:p w:rsidR="008A40A8" w:rsidRDefault="008A40A8" w:rsidP="00121218">
            <w:pPr>
              <w:jc w:val="both"/>
            </w:pPr>
          </w:p>
        </w:tc>
        <w:tc>
          <w:tcPr>
            <w:tcW w:w="2127" w:type="dxa"/>
            <w:tcBorders>
              <w:right w:val="single" w:sz="4" w:space="0" w:color="auto"/>
            </w:tcBorders>
          </w:tcPr>
          <w:p w:rsidR="008A40A8" w:rsidRDefault="008A40A8" w:rsidP="00121218">
            <w:r>
              <w:t>Port Loyolla Organization for Women</w:t>
            </w:r>
          </w:p>
        </w:tc>
        <w:tc>
          <w:tcPr>
            <w:tcW w:w="2551" w:type="dxa"/>
          </w:tcPr>
          <w:p w:rsidR="008A40A8" w:rsidRDefault="008A40A8" w:rsidP="00121218">
            <w:pPr>
              <w:jc w:val="both"/>
            </w:pPr>
            <w:r>
              <w:t xml:space="preserve">Trainees/Staff/Parents  </w:t>
            </w:r>
          </w:p>
          <w:p w:rsidR="008A40A8" w:rsidRDefault="008A40A8" w:rsidP="00121218">
            <w:pPr>
              <w:jc w:val="both"/>
            </w:pPr>
          </w:p>
          <w:p w:rsidR="008A40A8" w:rsidRDefault="008A40A8" w:rsidP="00121218">
            <w:pPr>
              <w:jc w:val="both"/>
            </w:pPr>
          </w:p>
        </w:tc>
        <w:tc>
          <w:tcPr>
            <w:tcW w:w="2126" w:type="dxa"/>
          </w:tcPr>
          <w:p w:rsidR="008A40A8" w:rsidRDefault="008A40A8" w:rsidP="00121218">
            <w:r>
              <w:t>Port Loyolla Organization for Women</w:t>
            </w:r>
          </w:p>
        </w:tc>
      </w:tr>
      <w:tr w:rsidR="008A40A8" w:rsidTr="00121218">
        <w:tc>
          <w:tcPr>
            <w:tcW w:w="2943" w:type="dxa"/>
          </w:tcPr>
          <w:p w:rsidR="008A40A8" w:rsidRDefault="008A40A8" w:rsidP="00121218">
            <w:r>
              <w:t>Arts &amp; Craft Summer Camp</w:t>
            </w:r>
          </w:p>
        </w:tc>
        <w:tc>
          <w:tcPr>
            <w:tcW w:w="2127" w:type="dxa"/>
            <w:tcBorders>
              <w:right w:val="single" w:sz="4" w:space="0" w:color="auto"/>
            </w:tcBorders>
          </w:tcPr>
          <w:p w:rsidR="008A40A8" w:rsidRDefault="008A40A8" w:rsidP="00121218">
            <w:r>
              <w:t>St. Mary’s Primary School</w:t>
            </w:r>
          </w:p>
          <w:p w:rsidR="008A40A8" w:rsidRDefault="008A40A8" w:rsidP="00121218"/>
        </w:tc>
        <w:tc>
          <w:tcPr>
            <w:tcW w:w="2551" w:type="dxa"/>
          </w:tcPr>
          <w:p w:rsidR="008A40A8" w:rsidRDefault="008A40A8" w:rsidP="00121218"/>
          <w:p w:rsidR="008A40A8" w:rsidRDefault="008A40A8" w:rsidP="00121218"/>
        </w:tc>
        <w:tc>
          <w:tcPr>
            <w:tcW w:w="2126" w:type="dxa"/>
          </w:tcPr>
          <w:p w:rsidR="008A40A8" w:rsidRDefault="008A40A8" w:rsidP="00121218">
            <w:r>
              <w:t>DYS</w:t>
            </w:r>
          </w:p>
        </w:tc>
      </w:tr>
      <w:tr w:rsidR="008A40A8" w:rsidTr="00121218">
        <w:tc>
          <w:tcPr>
            <w:tcW w:w="2943" w:type="dxa"/>
          </w:tcPr>
          <w:p w:rsidR="008A40A8" w:rsidRDefault="008A40A8" w:rsidP="00121218">
            <w:r>
              <w:t>Financial Literacy Programme</w:t>
            </w:r>
          </w:p>
        </w:tc>
        <w:tc>
          <w:tcPr>
            <w:tcW w:w="2127" w:type="dxa"/>
            <w:tcBorders>
              <w:right w:val="single" w:sz="4" w:space="0" w:color="auto"/>
            </w:tcBorders>
          </w:tcPr>
          <w:p w:rsidR="008A40A8" w:rsidRDefault="008A40A8" w:rsidP="00121218">
            <w:pPr>
              <w:jc w:val="both"/>
            </w:pPr>
            <w:r>
              <w:t>Anglican Cathedral College</w:t>
            </w:r>
          </w:p>
          <w:p w:rsidR="008A40A8" w:rsidRDefault="008A40A8" w:rsidP="00121218">
            <w:pPr>
              <w:jc w:val="both"/>
            </w:pPr>
            <w:r>
              <w:rPr>
                <w:noProof/>
              </w:rPr>
              <w:drawing>
                <wp:inline distT="0" distB="0" distL="0" distR="0">
                  <wp:extent cx="1800225" cy="914400"/>
                  <wp:effectExtent l="19050" t="0" r="9525" b="0"/>
                  <wp:docPr id="257" name="Picture 1" descr="SNC0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C02906"/>
                          <pic:cNvPicPr>
                            <a:picLocks noChangeAspect="1" noChangeArrowheads="1"/>
                          </pic:cNvPicPr>
                        </pic:nvPicPr>
                        <pic:blipFill>
                          <a:blip r:embed="rId38" cstate="print"/>
                          <a:srcRect/>
                          <a:stretch>
                            <a:fillRect/>
                          </a:stretch>
                        </pic:blipFill>
                        <pic:spPr bwMode="auto">
                          <a:xfrm>
                            <a:off x="0" y="0"/>
                            <a:ext cx="1800225" cy="914400"/>
                          </a:xfrm>
                          <a:prstGeom prst="rect">
                            <a:avLst/>
                          </a:prstGeom>
                          <a:noFill/>
                          <a:ln w="9525">
                            <a:noFill/>
                            <a:miter lim="800000"/>
                            <a:headEnd/>
                            <a:tailEnd/>
                          </a:ln>
                        </pic:spPr>
                      </pic:pic>
                    </a:graphicData>
                  </a:graphic>
                </wp:inline>
              </w:drawing>
            </w:r>
          </w:p>
        </w:tc>
        <w:tc>
          <w:tcPr>
            <w:tcW w:w="2551" w:type="dxa"/>
          </w:tcPr>
          <w:p w:rsidR="008A40A8" w:rsidRDefault="008A40A8" w:rsidP="00121218">
            <w:r>
              <w:t>SYSP Trainees &amp; Other High School Students</w:t>
            </w:r>
          </w:p>
          <w:p w:rsidR="008A40A8" w:rsidRDefault="008A40A8" w:rsidP="00121218"/>
          <w:p w:rsidR="008A40A8" w:rsidRDefault="008A40A8" w:rsidP="00121218"/>
          <w:p w:rsidR="008A40A8" w:rsidRDefault="008A40A8" w:rsidP="00121218">
            <w:pPr>
              <w:jc w:val="both"/>
            </w:pPr>
          </w:p>
        </w:tc>
        <w:tc>
          <w:tcPr>
            <w:tcW w:w="2126" w:type="dxa"/>
          </w:tcPr>
          <w:p w:rsidR="008A40A8" w:rsidRDefault="008A40A8" w:rsidP="00121218">
            <w:r>
              <w:t>MOE</w:t>
            </w:r>
          </w:p>
        </w:tc>
      </w:tr>
      <w:tr w:rsidR="008A40A8" w:rsidTr="00121218">
        <w:tc>
          <w:tcPr>
            <w:tcW w:w="2943" w:type="dxa"/>
          </w:tcPr>
          <w:p w:rsidR="008A40A8" w:rsidRDefault="008A40A8" w:rsidP="00121218">
            <w:r>
              <w:t>ITVET Open Day</w:t>
            </w:r>
          </w:p>
        </w:tc>
        <w:tc>
          <w:tcPr>
            <w:tcW w:w="2127" w:type="dxa"/>
            <w:tcBorders>
              <w:right w:val="single" w:sz="4" w:space="0" w:color="auto"/>
            </w:tcBorders>
          </w:tcPr>
          <w:p w:rsidR="008A40A8" w:rsidRDefault="008A40A8" w:rsidP="00121218">
            <w:pPr>
              <w:jc w:val="both"/>
            </w:pPr>
            <w:r>
              <w:t>ITVET</w:t>
            </w:r>
          </w:p>
        </w:tc>
        <w:tc>
          <w:tcPr>
            <w:tcW w:w="2551" w:type="dxa"/>
          </w:tcPr>
          <w:p w:rsidR="008A40A8" w:rsidRDefault="008A40A8" w:rsidP="00121218">
            <w:r>
              <w:t>SYSP Staff &amp; Trainees</w:t>
            </w:r>
          </w:p>
          <w:p w:rsidR="008A40A8" w:rsidRDefault="008A40A8" w:rsidP="00121218"/>
        </w:tc>
        <w:tc>
          <w:tcPr>
            <w:tcW w:w="2126" w:type="dxa"/>
          </w:tcPr>
          <w:p w:rsidR="008A40A8" w:rsidRDefault="008A40A8" w:rsidP="00121218">
            <w:r>
              <w:t>UNDP</w:t>
            </w:r>
          </w:p>
        </w:tc>
      </w:tr>
      <w:tr w:rsidR="008A40A8" w:rsidTr="00121218">
        <w:tc>
          <w:tcPr>
            <w:tcW w:w="2943" w:type="dxa"/>
          </w:tcPr>
          <w:p w:rsidR="008A40A8" w:rsidRDefault="008A40A8" w:rsidP="00121218">
            <w:r>
              <w:t xml:space="preserve">NBA Derick Anderson Motivational Presentation </w:t>
            </w:r>
          </w:p>
          <w:p w:rsidR="008A40A8" w:rsidRDefault="008A40A8" w:rsidP="00121218">
            <w:r>
              <w:rPr>
                <w:noProof/>
              </w:rPr>
              <w:drawing>
                <wp:inline distT="0" distB="0" distL="0" distR="0">
                  <wp:extent cx="1228725" cy="847725"/>
                  <wp:effectExtent l="19050" t="0" r="9525" b="0"/>
                  <wp:docPr id="258" name="Picture 2" descr="G:\IMAG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MAG2155.jpg"/>
                          <pic:cNvPicPr>
                            <a:picLocks noChangeAspect="1" noChangeArrowheads="1"/>
                          </pic:cNvPicPr>
                        </pic:nvPicPr>
                        <pic:blipFill>
                          <a:blip r:embed="rId39" cstate="print"/>
                          <a:srcRect/>
                          <a:stretch>
                            <a:fillRect/>
                          </a:stretch>
                        </pic:blipFill>
                        <pic:spPr bwMode="auto">
                          <a:xfrm>
                            <a:off x="0" y="0"/>
                            <a:ext cx="1228725" cy="847725"/>
                          </a:xfrm>
                          <a:prstGeom prst="rect">
                            <a:avLst/>
                          </a:prstGeom>
                          <a:noFill/>
                          <a:ln w="9525">
                            <a:noFill/>
                            <a:miter lim="800000"/>
                            <a:headEnd/>
                            <a:tailEnd/>
                          </a:ln>
                        </pic:spPr>
                      </pic:pic>
                    </a:graphicData>
                  </a:graphic>
                </wp:inline>
              </w:drawing>
            </w:r>
          </w:p>
          <w:p w:rsidR="008A40A8" w:rsidRDefault="008A40A8" w:rsidP="00121218"/>
          <w:p w:rsidR="008A40A8" w:rsidRDefault="008A40A8" w:rsidP="00121218"/>
          <w:p w:rsidR="008A40A8" w:rsidRPr="00197D07" w:rsidRDefault="008A40A8" w:rsidP="00121218"/>
        </w:tc>
        <w:tc>
          <w:tcPr>
            <w:tcW w:w="2127" w:type="dxa"/>
            <w:tcBorders>
              <w:right w:val="single" w:sz="4" w:space="0" w:color="auto"/>
            </w:tcBorders>
          </w:tcPr>
          <w:p w:rsidR="008A40A8" w:rsidRDefault="008A40A8" w:rsidP="00121218">
            <w:pPr>
              <w:jc w:val="both"/>
            </w:pPr>
            <w:r>
              <w:t>Rockville Village</w:t>
            </w:r>
          </w:p>
        </w:tc>
        <w:tc>
          <w:tcPr>
            <w:tcW w:w="2551" w:type="dxa"/>
          </w:tcPr>
          <w:p w:rsidR="008A40A8" w:rsidRDefault="008A40A8" w:rsidP="00121218">
            <w:r>
              <w:t>Youth Hostel Residents &amp; NYCSC Challengers</w:t>
            </w:r>
          </w:p>
          <w:p w:rsidR="008A40A8" w:rsidRDefault="008A40A8" w:rsidP="00121218">
            <w:r>
              <w:t>SYSP Trainees</w:t>
            </w:r>
          </w:p>
          <w:p w:rsidR="008A40A8" w:rsidRDefault="008A40A8" w:rsidP="00121218">
            <w:r>
              <w:rPr>
                <w:noProof/>
              </w:rPr>
              <w:drawing>
                <wp:inline distT="0" distB="0" distL="0" distR="0">
                  <wp:extent cx="1685925" cy="1047750"/>
                  <wp:effectExtent l="19050" t="0" r="9525" b="0"/>
                  <wp:docPr id="259" name="Picture 1" descr="G:\Derek Anderson pics\SNC0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erek Anderson pics\SNC03126.jpg"/>
                          <pic:cNvPicPr>
                            <a:picLocks noChangeAspect="1" noChangeArrowheads="1"/>
                          </pic:cNvPicPr>
                        </pic:nvPicPr>
                        <pic:blipFill>
                          <a:blip r:embed="rId40" cstate="print"/>
                          <a:srcRect/>
                          <a:stretch>
                            <a:fillRect/>
                          </a:stretch>
                        </pic:blipFill>
                        <pic:spPr bwMode="auto">
                          <a:xfrm>
                            <a:off x="0" y="0"/>
                            <a:ext cx="1685925" cy="1047750"/>
                          </a:xfrm>
                          <a:prstGeom prst="rect">
                            <a:avLst/>
                          </a:prstGeom>
                          <a:noFill/>
                          <a:ln w="9525">
                            <a:noFill/>
                            <a:miter lim="800000"/>
                            <a:headEnd/>
                            <a:tailEnd/>
                          </a:ln>
                        </pic:spPr>
                      </pic:pic>
                    </a:graphicData>
                  </a:graphic>
                </wp:inline>
              </w:drawing>
            </w:r>
          </w:p>
        </w:tc>
        <w:tc>
          <w:tcPr>
            <w:tcW w:w="2126" w:type="dxa"/>
          </w:tcPr>
          <w:p w:rsidR="008A40A8" w:rsidRDefault="008A40A8" w:rsidP="00121218">
            <w:r>
              <w:t>UNDP</w:t>
            </w:r>
          </w:p>
        </w:tc>
      </w:tr>
      <w:tr w:rsidR="008A40A8" w:rsidTr="00121218">
        <w:tc>
          <w:tcPr>
            <w:tcW w:w="2943" w:type="dxa"/>
          </w:tcPr>
          <w:p w:rsidR="008A40A8" w:rsidRDefault="008A40A8" w:rsidP="00121218">
            <w:pPr>
              <w:jc w:val="both"/>
            </w:pPr>
            <w:r>
              <w:t>Intern Appreciation Day</w:t>
            </w:r>
          </w:p>
        </w:tc>
        <w:tc>
          <w:tcPr>
            <w:tcW w:w="2127" w:type="dxa"/>
            <w:tcBorders>
              <w:right w:val="single" w:sz="4" w:space="0" w:color="auto"/>
            </w:tcBorders>
          </w:tcPr>
          <w:p w:rsidR="008A40A8" w:rsidRDefault="008A40A8" w:rsidP="00121218">
            <w:pPr>
              <w:jc w:val="both"/>
            </w:pPr>
            <w:r>
              <w:t>SYSP</w:t>
            </w:r>
          </w:p>
        </w:tc>
        <w:tc>
          <w:tcPr>
            <w:tcW w:w="2551" w:type="dxa"/>
          </w:tcPr>
          <w:p w:rsidR="008A40A8" w:rsidRDefault="008A40A8" w:rsidP="00121218">
            <w:r>
              <w:t>SYSP Staff &amp; Trainees</w:t>
            </w:r>
          </w:p>
          <w:p w:rsidR="008A40A8" w:rsidRDefault="008A40A8" w:rsidP="00121218"/>
        </w:tc>
        <w:tc>
          <w:tcPr>
            <w:tcW w:w="2126" w:type="dxa"/>
          </w:tcPr>
          <w:p w:rsidR="008A40A8" w:rsidRDefault="008A40A8" w:rsidP="00121218">
            <w:r>
              <w:t>Staff</w:t>
            </w:r>
          </w:p>
        </w:tc>
      </w:tr>
      <w:tr w:rsidR="008A40A8" w:rsidTr="00121218">
        <w:tc>
          <w:tcPr>
            <w:tcW w:w="2943" w:type="dxa"/>
          </w:tcPr>
          <w:p w:rsidR="008A40A8" w:rsidRDefault="008A40A8" w:rsidP="00121218">
            <w:pPr>
              <w:jc w:val="both"/>
            </w:pPr>
            <w:r>
              <w:t>Launching of Old Belize Book</w:t>
            </w:r>
          </w:p>
        </w:tc>
        <w:tc>
          <w:tcPr>
            <w:tcW w:w="2127" w:type="dxa"/>
            <w:tcBorders>
              <w:right w:val="single" w:sz="4" w:space="0" w:color="auto"/>
            </w:tcBorders>
          </w:tcPr>
          <w:p w:rsidR="008A40A8" w:rsidRDefault="008A40A8" w:rsidP="00121218">
            <w:pPr>
              <w:jc w:val="both"/>
            </w:pPr>
            <w:r>
              <w:t>House of Culture</w:t>
            </w:r>
          </w:p>
        </w:tc>
        <w:tc>
          <w:tcPr>
            <w:tcW w:w="2551" w:type="dxa"/>
          </w:tcPr>
          <w:p w:rsidR="008A40A8" w:rsidRDefault="008A40A8" w:rsidP="00121218">
            <w:r>
              <w:t>SYSP Staff &amp; Trainees</w:t>
            </w:r>
          </w:p>
          <w:p w:rsidR="008A40A8" w:rsidRDefault="008A40A8" w:rsidP="00121218"/>
          <w:p w:rsidR="008A40A8" w:rsidRDefault="008A40A8" w:rsidP="00121218"/>
        </w:tc>
        <w:tc>
          <w:tcPr>
            <w:tcW w:w="2126" w:type="dxa"/>
          </w:tcPr>
          <w:p w:rsidR="008A40A8" w:rsidRDefault="008A40A8" w:rsidP="00121218">
            <w:r>
              <w:t>House of Culture</w:t>
            </w:r>
          </w:p>
        </w:tc>
      </w:tr>
      <w:tr w:rsidR="008A40A8" w:rsidTr="00121218">
        <w:tc>
          <w:tcPr>
            <w:tcW w:w="2943" w:type="dxa"/>
          </w:tcPr>
          <w:p w:rsidR="008A40A8" w:rsidRDefault="008A40A8" w:rsidP="00121218">
            <w:pPr>
              <w:jc w:val="both"/>
            </w:pPr>
            <w:r>
              <w:t>Medical Check-up</w:t>
            </w:r>
          </w:p>
        </w:tc>
        <w:tc>
          <w:tcPr>
            <w:tcW w:w="2127" w:type="dxa"/>
            <w:tcBorders>
              <w:right w:val="single" w:sz="4" w:space="0" w:color="auto"/>
            </w:tcBorders>
          </w:tcPr>
          <w:p w:rsidR="008A40A8" w:rsidRDefault="008A40A8" w:rsidP="00121218">
            <w:r>
              <w:t>Port Loyola Health Clinic</w:t>
            </w:r>
          </w:p>
          <w:p w:rsidR="008A40A8" w:rsidRDefault="008A40A8" w:rsidP="00121218"/>
        </w:tc>
        <w:tc>
          <w:tcPr>
            <w:tcW w:w="2551" w:type="dxa"/>
          </w:tcPr>
          <w:p w:rsidR="008A40A8" w:rsidRDefault="008A40A8" w:rsidP="00121218">
            <w:r>
              <w:t>Trainees</w:t>
            </w:r>
          </w:p>
        </w:tc>
        <w:tc>
          <w:tcPr>
            <w:tcW w:w="2126" w:type="dxa"/>
          </w:tcPr>
          <w:p w:rsidR="008A40A8" w:rsidRDefault="008A40A8" w:rsidP="00121218">
            <w:pPr>
              <w:jc w:val="both"/>
            </w:pPr>
            <w:r>
              <w:t>MOH</w:t>
            </w:r>
          </w:p>
          <w:p w:rsidR="008A40A8" w:rsidRDefault="008A40A8" w:rsidP="00121218">
            <w:pPr>
              <w:jc w:val="both"/>
            </w:pPr>
          </w:p>
        </w:tc>
      </w:tr>
      <w:tr w:rsidR="008A40A8" w:rsidTr="00121218">
        <w:tc>
          <w:tcPr>
            <w:tcW w:w="2943" w:type="dxa"/>
          </w:tcPr>
          <w:p w:rsidR="008A40A8" w:rsidRDefault="008A40A8" w:rsidP="00121218">
            <w:pPr>
              <w:jc w:val="both"/>
            </w:pPr>
            <w:r>
              <w:t>Distribution of Boots</w:t>
            </w:r>
          </w:p>
          <w:p w:rsidR="008A40A8" w:rsidRDefault="008A40A8" w:rsidP="00121218">
            <w:pPr>
              <w:jc w:val="both"/>
            </w:pPr>
          </w:p>
        </w:tc>
        <w:tc>
          <w:tcPr>
            <w:tcW w:w="2127" w:type="dxa"/>
            <w:tcBorders>
              <w:right w:val="single" w:sz="4" w:space="0" w:color="auto"/>
            </w:tcBorders>
          </w:tcPr>
          <w:p w:rsidR="008A40A8" w:rsidRDefault="008A40A8" w:rsidP="00121218">
            <w:r>
              <w:t>SYSP</w:t>
            </w:r>
          </w:p>
        </w:tc>
        <w:tc>
          <w:tcPr>
            <w:tcW w:w="2551" w:type="dxa"/>
          </w:tcPr>
          <w:p w:rsidR="008A40A8" w:rsidRDefault="008A40A8" w:rsidP="00121218">
            <w:r>
              <w:t>Trainees/Parents/Staff</w:t>
            </w:r>
          </w:p>
          <w:p w:rsidR="008A40A8" w:rsidRDefault="008A40A8" w:rsidP="00121218"/>
          <w:p w:rsidR="008A40A8" w:rsidRDefault="008A40A8" w:rsidP="00121218"/>
        </w:tc>
        <w:tc>
          <w:tcPr>
            <w:tcW w:w="2126" w:type="dxa"/>
          </w:tcPr>
          <w:p w:rsidR="008A40A8" w:rsidRDefault="008A40A8" w:rsidP="00121218">
            <w:pPr>
              <w:jc w:val="both"/>
            </w:pPr>
          </w:p>
        </w:tc>
      </w:tr>
      <w:tr w:rsidR="008A40A8" w:rsidTr="00121218">
        <w:tc>
          <w:tcPr>
            <w:tcW w:w="2943" w:type="dxa"/>
          </w:tcPr>
          <w:p w:rsidR="008A40A8" w:rsidRDefault="008A40A8" w:rsidP="00121218">
            <w:pPr>
              <w:jc w:val="both"/>
            </w:pPr>
            <w:r>
              <w:t>Sports Day</w:t>
            </w:r>
          </w:p>
          <w:p w:rsidR="008A40A8" w:rsidRDefault="008A40A8" w:rsidP="00121218">
            <w:pPr>
              <w:jc w:val="both"/>
            </w:pPr>
            <w:r>
              <w:rPr>
                <w:noProof/>
              </w:rPr>
              <w:drawing>
                <wp:inline distT="0" distB="0" distL="0" distR="0">
                  <wp:extent cx="1628775" cy="990600"/>
                  <wp:effectExtent l="19050" t="0" r="9525" b="0"/>
                  <wp:docPr id="260" name="Picture 1" descr="C:\Users\Guest\Desktop\SAM_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Desktop\SAM_0332.JPG"/>
                          <pic:cNvPicPr>
                            <a:picLocks noChangeAspect="1" noChangeArrowheads="1"/>
                          </pic:cNvPicPr>
                        </pic:nvPicPr>
                        <pic:blipFill>
                          <a:blip r:embed="rId41" cstate="print"/>
                          <a:srcRect/>
                          <a:stretch>
                            <a:fillRect/>
                          </a:stretch>
                        </pic:blipFill>
                        <pic:spPr bwMode="auto">
                          <a:xfrm>
                            <a:off x="0" y="0"/>
                            <a:ext cx="1628775" cy="990600"/>
                          </a:xfrm>
                          <a:prstGeom prst="rect">
                            <a:avLst/>
                          </a:prstGeom>
                          <a:noFill/>
                          <a:ln w="9525">
                            <a:noFill/>
                            <a:miter lim="800000"/>
                            <a:headEnd/>
                            <a:tailEnd/>
                          </a:ln>
                        </pic:spPr>
                      </pic:pic>
                    </a:graphicData>
                  </a:graphic>
                </wp:inline>
              </w:drawing>
            </w:r>
          </w:p>
        </w:tc>
        <w:tc>
          <w:tcPr>
            <w:tcW w:w="2127" w:type="dxa"/>
            <w:tcBorders>
              <w:right w:val="single" w:sz="4" w:space="0" w:color="auto"/>
            </w:tcBorders>
          </w:tcPr>
          <w:p w:rsidR="008A40A8" w:rsidRDefault="008A40A8" w:rsidP="00121218">
            <w:r>
              <w:t>NYCSC Campus,</w:t>
            </w:r>
          </w:p>
          <w:p w:rsidR="008A40A8" w:rsidRDefault="008A40A8" w:rsidP="00121218">
            <w:r>
              <w:t>Rockville</w:t>
            </w:r>
          </w:p>
          <w:p w:rsidR="008A40A8" w:rsidRDefault="008A40A8" w:rsidP="00121218"/>
          <w:p w:rsidR="008A40A8" w:rsidRDefault="008A40A8" w:rsidP="00121218"/>
          <w:p w:rsidR="008A40A8" w:rsidRDefault="008A40A8" w:rsidP="00121218"/>
          <w:p w:rsidR="008A40A8" w:rsidRDefault="008A40A8" w:rsidP="00121218"/>
          <w:p w:rsidR="008A40A8" w:rsidRDefault="008A40A8" w:rsidP="00121218"/>
          <w:p w:rsidR="008A40A8" w:rsidRDefault="008A40A8" w:rsidP="00121218"/>
        </w:tc>
        <w:tc>
          <w:tcPr>
            <w:tcW w:w="2551" w:type="dxa"/>
          </w:tcPr>
          <w:p w:rsidR="008A40A8" w:rsidRDefault="008A40A8" w:rsidP="00121218">
            <w:r>
              <w:t>SYSP Trainees, NYCSC Cadets, Residents of Youth Hostel</w:t>
            </w:r>
          </w:p>
        </w:tc>
        <w:tc>
          <w:tcPr>
            <w:tcW w:w="2126" w:type="dxa"/>
          </w:tcPr>
          <w:p w:rsidR="008A40A8" w:rsidRDefault="008A40A8" w:rsidP="00121218">
            <w:pPr>
              <w:jc w:val="both"/>
            </w:pPr>
            <w:r>
              <w:t>UNDP</w:t>
            </w:r>
          </w:p>
        </w:tc>
      </w:tr>
      <w:tr w:rsidR="008A40A8" w:rsidTr="00121218">
        <w:tc>
          <w:tcPr>
            <w:tcW w:w="2943" w:type="dxa"/>
          </w:tcPr>
          <w:p w:rsidR="008A40A8" w:rsidRDefault="008A40A8" w:rsidP="00121218">
            <w:r>
              <w:t xml:space="preserve"> Christmas Luncheon</w:t>
            </w:r>
          </w:p>
          <w:p w:rsidR="008A40A8" w:rsidRDefault="008A40A8" w:rsidP="00121218"/>
        </w:tc>
        <w:tc>
          <w:tcPr>
            <w:tcW w:w="2127" w:type="dxa"/>
            <w:tcBorders>
              <w:right w:val="single" w:sz="4" w:space="0" w:color="auto"/>
            </w:tcBorders>
          </w:tcPr>
          <w:p w:rsidR="008A40A8" w:rsidRDefault="008A40A8" w:rsidP="00121218">
            <w:pPr>
              <w:jc w:val="both"/>
            </w:pPr>
            <w:r>
              <w:t>SYSP</w:t>
            </w:r>
          </w:p>
          <w:p w:rsidR="008A40A8" w:rsidRDefault="008A40A8" w:rsidP="00121218">
            <w:pPr>
              <w:jc w:val="both"/>
            </w:pPr>
            <w:r>
              <w:rPr>
                <w:noProof/>
              </w:rPr>
              <w:drawing>
                <wp:inline distT="0" distB="0" distL="0" distR="0">
                  <wp:extent cx="1628775" cy="895350"/>
                  <wp:effectExtent l="19050" t="0" r="9525" b="0"/>
                  <wp:docPr id="261" name="Picture 16" descr="C:\Users\Guest\Desktop\SAM_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uest\Desktop\SAM_0408.JPG"/>
                          <pic:cNvPicPr>
                            <a:picLocks noChangeAspect="1" noChangeArrowheads="1"/>
                          </pic:cNvPicPr>
                        </pic:nvPicPr>
                        <pic:blipFill>
                          <a:blip r:embed="rId42" cstate="print"/>
                          <a:srcRect/>
                          <a:stretch>
                            <a:fillRect/>
                          </a:stretch>
                        </pic:blipFill>
                        <pic:spPr bwMode="auto">
                          <a:xfrm>
                            <a:off x="0" y="0"/>
                            <a:ext cx="1628775" cy="895350"/>
                          </a:xfrm>
                          <a:prstGeom prst="rect">
                            <a:avLst/>
                          </a:prstGeom>
                          <a:noFill/>
                          <a:ln w="9525">
                            <a:noFill/>
                            <a:miter lim="800000"/>
                            <a:headEnd/>
                            <a:tailEnd/>
                          </a:ln>
                        </pic:spPr>
                      </pic:pic>
                    </a:graphicData>
                  </a:graphic>
                </wp:inline>
              </w:drawing>
            </w:r>
          </w:p>
        </w:tc>
        <w:tc>
          <w:tcPr>
            <w:tcW w:w="2551" w:type="dxa"/>
          </w:tcPr>
          <w:p w:rsidR="008A40A8" w:rsidRDefault="008A40A8" w:rsidP="00121218">
            <w:r>
              <w:t xml:space="preserve"> SYSP Staff , Volunteer &amp; Trainees</w:t>
            </w:r>
          </w:p>
          <w:p w:rsidR="008A40A8" w:rsidRDefault="008A40A8" w:rsidP="00121218"/>
        </w:tc>
        <w:tc>
          <w:tcPr>
            <w:tcW w:w="2126" w:type="dxa"/>
          </w:tcPr>
          <w:p w:rsidR="008A40A8" w:rsidRDefault="008A40A8" w:rsidP="00121218">
            <w:r>
              <w:t>UNDP</w:t>
            </w:r>
          </w:p>
        </w:tc>
      </w:tr>
      <w:tr w:rsidR="008A40A8" w:rsidTr="00121218">
        <w:trPr>
          <w:trHeight w:val="2215"/>
        </w:trPr>
        <w:tc>
          <w:tcPr>
            <w:tcW w:w="2943" w:type="dxa"/>
          </w:tcPr>
          <w:p w:rsidR="008A40A8" w:rsidRDefault="008A40A8" w:rsidP="00121218">
            <w:r>
              <w:t>Distribution of Working Boots</w:t>
            </w:r>
          </w:p>
          <w:p w:rsidR="008A40A8" w:rsidRPr="00FB3027" w:rsidRDefault="008A40A8" w:rsidP="00121218">
            <w:pPr>
              <w:rPr>
                <w:noProof/>
                <w:lang w:val="en-BZ" w:eastAsia="en-BZ"/>
              </w:rPr>
            </w:pPr>
            <w:r>
              <w:rPr>
                <w:noProof/>
              </w:rPr>
              <w:drawing>
                <wp:inline distT="0" distB="0" distL="0" distR="0">
                  <wp:extent cx="1628775" cy="838200"/>
                  <wp:effectExtent l="19050" t="0" r="9525" b="0"/>
                  <wp:docPr id="262" name="Picture 14" descr="C:\Users\Guest\Desktop\SAM_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uest\Desktop\SAM_0437.JPG"/>
                          <pic:cNvPicPr>
                            <a:picLocks noChangeAspect="1" noChangeArrowheads="1"/>
                          </pic:cNvPicPr>
                        </pic:nvPicPr>
                        <pic:blipFill>
                          <a:blip r:embed="rId43" cstate="print"/>
                          <a:srcRect/>
                          <a:stretch>
                            <a:fillRect/>
                          </a:stretch>
                        </pic:blipFill>
                        <pic:spPr bwMode="auto">
                          <a:xfrm>
                            <a:off x="0" y="0"/>
                            <a:ext cx="1628775" cy="838200"/>
                          </a:xfrm>
                          <a:prstGeom prst="rect">
                            <a:avLst/>
                          </a:prstGeom>
                          <a:noFill/>
                          <a:ln w="9525">
                            <a:noFill/>
                            <a:miter lim="800000"/>
                            <a:headEnd/>
                            <a:tailEnd/>
                          </a:ln>
                        </pic:spPr>
                      </pic:pic>
                    </a:graphicData>
                  </a:graphic>
                </wp:inline>
              </w:drawing>
            </w:r>
          </w:p>
        </w:tc>
        <w:tc>
          <w:tcPr>
            <w:tcW w:w="2127" w:type="dxa"/>
            <w:tcBorders>
              <w:right w:val="single" w:sz="4" w:space="0" w:color="auto"/>
            </w:tcBorders>
          </w:tcPr>
          <w:p w:rsidR="008A40A8" w:rsidRDefault="008A40A8" w:rsidP="00121218">
            <w:pPr>
              <w:jc w:val="both"/>
            </w:pPr>
            <w:r>
              <w:t>SYSP</w:t>
            </w:r>
          </w:p>
        </w:tc>
        <w:tc>
          <w:tcPr>
            <w:tcW w:w="2551" w:type="dxa"/>
          </w:tcPr>
          <w:p w:rsidR="008A40A8" w:rsidRDefault="008A40A8" w:rsidP="00121218">
            <w:r>
              <w:t>SYSP Trainees</w:t>
            </w:r>
          </w:p>
          <w:p w:rsidR="008A40A8" w:rsidRDefault="008A40A8" w:rsidP="00121218">
            <w:r>
              <w:rPr>
                <w:noProof/>
              </w:rPr>
              <w:drawing>
                <wp:inline distT="0" distB="0" distL="0" distR="0">
                  <wp:extent cx="1628775" cy="962025"/>
                  <wp:effectExtent l="19050" t="0" r="9525" b="0"/>
                  <wp:docPr id="263" name="Picture 8" descr="C:\Users\Guest\Desktop\SAM_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uest\Desktop\SAM_0453.JPG"/>
                          <pic:cNvPicPr>
                            <a:picLocks noChangeAspect="1" noChangeArrowheads="1"/>
                          </pic:cNvPicPr>
                        </pic:nvPicPr>
                        <pic:blipFill>
                          <a:blip r:embed="rId44" cstate="print"/>
                          <a:srcRect/>
                          <a:stretch>
                            <a:fillRect/>
                          </a:stretch>
                        </pic:blipFill>
                        <pic:spPr bwMode="auto">
                          <a:xfrm>
                            <a:off x="0" y="0"/>
                            <a:ext cx="1628775" cy="962025"/>
                          </a:xfrm>
                          <a:prstGeom prst="rect">
                            <a:avLst/>
                          </a:prstGeom>
                          <a:noFill/>
                          <a:ln w="9525">
                            <a:noFill/>
                            <a:miter lim="800000"/>
                            <a:headEnd/>
                            <a:tailEnd/>
                          </a:ln>
                        </pic:spPr>
                      </pic:pic>
                    </a:graphicData>
                  </a:graphic>
                </wp:inline>
              </w:drawing>
            </w:r>
          </w:p>
        </w:tc>
        <w:tc>
          <w:tcPr>
            <w:tcW w:w="2126" w:type="dxa"/>
          </w:tcPr>
          <w:p w:rsidR="008A40A8" w:rsidRDefault="008A40A8" w:rsidP="00121218">
            <w:r>
              <w:t>UNDP</w:t>
            </w:r>
          </w:p>
        </w:tc>
      </w:tr>
      <w:tr w:rsidR="008A40A8" w:rsidTr="00121218">
        <w:trPr>
          <w:trHeight w:val="2215"/>
        </w:trPr>
        <w:tc>
          <w:tcPr>
            <w:tcW w:w="2943" w:type="dxa"/>
          </w:tcPr>
          <w:p w:rsidR="008A40A8" w:rsidRDefault="00D1765B" w:rsidP="00121218">
            <w:r>
              <w:t xml:space="preserve">Youth </w:t>
            </w:r>
            <w:r w:rsidR="008A40A8">
              <w:t>Award, DYS</w:t>
            </w:r>
          </w:p>
          <w:p w:rsidR="008A40A8" w:rsidRDefault="008A40A8" w:rsidP="00121218">
            <w:r>
              <w:rPr>
                <w:noProof/>
              </w:rPr>
              <w:drawing>
                <wp:inline distT="0" distB="0" distL="0" distR="0">
                  <wp:extent cx="1628775" cy="1047750"/>
                  <wp:effectExtent l="19050" t="0" r="9525" b="0"/>
                  <wp:docPr id="264" name="Picture 5" descr="C:\Users\Guest\Desktop\SAM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uest\Desktop\SAM_0040.JPG"/>
                          <pic:cNvPicPr>
                            <a:picLocks noChangeAspect="1" noChangeArrowheads="1"/>
                          </pic:cNvPicPr>
                        </pic:nvPicPr>
                        <pic:blipFill>
                          <a:blip r:embed="rId45" cstate="print"/>
                          <a:srcRect/>
                          <a:stretch>
                            <a:fillRect/>
                          </a:stretch>
                        </pic:blipFill>
                        <pic:spPr bwMode="auto">
                          <a:xfrm>
                            <a:off x="0" y="0"/>
                            <a:ext cx="1628775" cy="1047750"/>
                          </a:xfrm>
                          <a:prstGeom prst="rect">
                            <a:avLst/>
                          </a:prstGeom>
                          <a:noFill/>
                          <a:ln w="9525">
                            <a:noFill/>
                            <a:miter lim="800000"/>
                            <a:headEnd/>
                            <a:tailEnd/>
                          </a:ln>
                        </pic:spPr>
                      </pic:pic>
                    </a:graphicData>
                  </a:graphic>
                </wp:inline>
              </w:drawing>
            </w:r>
          </w:p>
        </w:tc>
        <w:tc>
          <w:tcPr>
            <w:tcW w:w="2127" w:type="dxa"/>
            <w:tcBorders>
              <w:right w:val="single" w:sz="4" w:space="0" w:color="auto"/>
            </w:tcBorders>
          </w:tcPr>
          <w:p w:rsidR="008A40A8" w:rsidRDefault="008A40A8" w:rsidP="00121218">
            <w:pPr>
              <w:jc w:val="both"/>
            </w:pPr>
            <w:r>
              <w:t>ITVET</w:t>
            </w:r>
          </w:p>
        </w:tc>
        <w:tc>
          <w:tcPr>
            <w:tcW w:w="2551" w:type="dxa"/>
          </w:tcPr>
          <w:p w:rsidR="008A40A8" w:rsidRDefault="008A40A8" w:rsidP="00121218">
            <w:r>
              <w:t>DYS, Youth Workers &amp; Agencies, NGO’s</w:t>
            </w:r>
          </w:p>
        </w:tc>
        <w:tc>
          <w:tcPr>
            <w:tcW w:w="2126" w:type="dxa"/>
          </w:tcPr>
          <w:p w:rsidR="008A40A8" w:rsidRDefault="008A40A8" w:rsidP="00121218">
            <w:r>
              <w:t>DYS</w:t>
            </w:r>
          </w:p>
        </w:tc>
      </w:tr>
    </w:tbl>
    <w:p w:rsidR="008A40A8" w:rsidRDefault="008A40A8" w:rsidP="008A40A8">
      <w:pPr>
        <w:jc w:val="both"/>
        <w:rPr>
          <w:b/>
          <w:u w:val="single"/>
        </w:rPr>
      </w:pPr>
    </w:p>
    <w:p w:rsidR="008A40A8" w:rsidRDefault="008A40A8" w:rsidP="008A40A8">
      <w:pPr>
        <w:jc w:val="both"/>
        <w:rPr>
          <w:b/>
          <w:u w:val="single"/>
        </w:rPr>
      </w:pPr>
    </w:p>
    <w:p w:rsidR="008A40A8" w:rsidRDefault="008A40A8" w:rsidP="008A40A8">
      <w:pPr>
        <w:jc w:val="both"/>
        <w:rPr>
          <w:b/>
          <w:u w:val="single"/>
        </w:rPr>
      </w:pPr>
    </w:p>
    <w:p w:rsidR="008A40A8" w:rsidRDefault="008A40A8" w:rsidP="008A40A8">
      <w:pPr>
        <w:jc w:val="both"/>
        <w:rPr>
          <w:b/>
          <w:u w:val="single"/>
        </w:rPr>
      </w:pPr>
    </w:p>
    <w:p w:rsidR="008A40A8" w:rsidRDefault="008A40A8" w:rsidP="008A40A8">
      <w:pPr>
        <w:jc w:val="both"/>
        <w:rPr>
          <w:b/>
          <w:u w:val="single"/>
        </w:rPr>
      </w:pPr>
      <w:r>
        <w:rPr>
          <w:b/>
          <w:u w:val="single"/>
        </w:rPr>
        <w:t>WORKSHOP/TRAINING</w:t>
      </w:r>
    </w:p>
    <w:p w:rsidR="008A40A8" w:rsidRDefault="008A40A8" w:rsidP="008A40A8">
      <w:pPr>
        <w:jc w:val="both"/>
        <w:rPr>
          <w:b/>
          <w:u w:val="single"/>
        </w:rPr>
      </w:pPr>
      <w:r>
        <w:rPr>
          <w:b/>
          <w:u w:val="single"/>
        </w:rPr>
        <w:t>(STAFF)</w:t>
      </w:r>
    </w:p>
    <w:p w:rsidR="008A40A8" w:rsidRDefault="008A40A8" w:rsidP="008A40A8">
      <w:pPr>
        <w:jc w:val="both"/>
      </w:pPr>
      <w:r>
        <w:t>In House Workshop and Training were organized and conducted for the staff in the following areas:</w:t>
      </w:r>
    </w:p>
    <w:p w:rsidR="008A40A8" w:rsidRDefault="008A40A8" w:rsidP="008A40A8">
      <w:pPr>
        <w:jc w:val="both"/>
      </w:pP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2573"/>
        <w:gridCol w:w="1350"/>
        <w:gridCol w:w="2280"/>
      </w:tblGrid>
      <w:tr w:rsidR="008A40A8" w:rsidRPr="00107AA6" w:rsidTr="00D1765B">
        <w:tc>
          <w:tcPr>
            <w:tcW w:w="2410" w:type="dxa"/>
          </w:tcPr>
          <w:p w:rsidR="008A40A8" w:rsidRPr="00107AA6" w:rsidRDefault="008A40A8" w:rsidP="00121218">
            <w:pPr>
              <w:jc w:val="both"/>
              <w:rPr>
                <w:b/>
              </w:rPr>
            </w:pPr>
            <w:r>
              <w:rPr>
                <w:b/>
              </w:rPr>
              <w:t>Topic/</w:t>
            </w:r>
            <w:r w:rsidRPr="00107AA6">
              <w:rPr>
                <w:b/>
              </w:rPr>
              <w:t xml:space="preserve"> Sessions</w:t>
            </w:r>
          </w:p>
        </w:tc>
        <w:tc>
          <w:tcPr>
            <w:tcW w:w="2573" w:type="dxa"/>
            <w:tcBorders>
              <w:right w:val="single" w:sz="4" w:space="0" w:color="auto"/>
            </w:tcBorders>
          </w:tcPr>
          <w:p w:rsidR="008A40A8" w:rsidRPr="00107AA6" w:rsidRDefault="008A40A8" w:rsidP="00121218">
            <w:pPr>
              <w:jc w:val="both"/>
              <w:rPr>
                <w:b/>
              </w:rPr>
            </w:pPr>
            <w:r w:rsidRPr="00107AA6">
              <w:rPr>
                <w:b/>
              </w:rPr>
              <w:t>Facilitator</w:t>
            </w:r>
          </w:p>
        </w:tc>
        <w:tc>
          <w:tcPr>
            <w:tcW w:w="1350" w:type="dxa"/>
            <w:tcBorders>
              <w:left w:val="single" w:sz="4" w:space="0" w:color="auto"/>
            </w:tcBorders>
          </w:tcPr>
          <w:p w:rsidR="008A40A8" w:rsidRPr="00107AA6" w:rsidRDefault="008A40A8" w:rsidP="00121218">
            <w:pPr>
              <w:jc w:val="both"/>
              <w:rPr>
                <w:b/>
              </w:rPr>
            </w:pPr>
            <w:r w:rsidRPr="00107AA6">
              <w:rPr>
                <w:b/>
              </w:rPr>
              <w:t>Venue</w:t>
            </w:r>
          </w:p>
        </w:tc>
        <w:tc>
          <w:tcPr>
            <w:tcW w:w="2280" w:type="dxa"/>
          </w:tcPr>
          <w:p w:rsidR="008A40A8" w:rsidRPr="00107AA6" w:rsidRDefault="008A40A8" w:rsidP="00121218">
            <w:pPr>
              <w:jc w:val="both"/>
              <w:rPr>
                <w:b/>
              </w:rPr>
            </w:pPr>
            <w:r w:rsidRPr="00107AA6">
              <w:rPr>
                <w:b/>
              </w:rPr>
              <w:t xml:space="preserve">Amt of </w:t>
            </w:r>
          </w:p>
          <w:p w:rsidR="008A40A8" w:rsidRPr="00107AA6" w:rsidRDefault="008A40A8" w:rsidP="00121218">
            <w:pPr>
              <w:jc w:val="both"/>
              <w:rPr>
                <w:b/>
              </w:rPr>
            </w:pPr>
            <w:r w:rsidRPr="00107AA6">
              <w:rPr>
                <w:b/>
              </w:rPr>
              <w:t>Participants</w:t>
            </w:r>
          </w:p>
          <w:p w:rsidR="008A40A8" w:rsidRPr="00107AA6" w:rsidRDefault="008A40A8" w:rsidP="00121218">
            <w:pPr>
              <w:jc w:val="both"/>
              <w:rPr>
                <w:b/>
              </w:rPr>
            </w:pPr>
          </w:p>
        </w:tc>
      </w:tr>
      <w:tr w:rsidR="008A40A8" w:rsidRPr="00107AA6" w:rsidTr="00D1765B">
        <w:tc>
          <w:tcPr>
            <w:tcW w:w="2410" w:type="dxa"/>
          </w:tcPr>
          <w:p w:rsidR="008A40A8" w:rsidRDefault="008A40A8" w:rsidP="00121218">
            <w:r>
              <w:t>Effective Communication</w:t>
            </w:r>
          </w:p>
          <w:p w:rsidR="008A40A8" w:rsidRPr="00593974" w:rsidRDefault="008A40A8" w:rsidP="00121218"/>
        </w:tc>
        <w:tc>
          <w:tcPr>
            <w:tcW w:w="2573" w:type="dxa"/>
            <w:tcBorders>
              <w:right w:val="single" w:sz="4" w:space="0" w:color="auto"/>
            </w:tcBorders>
          </w:tcPr>
          <w:p w:rsidR="008A40A8" w:rsidRPr="00593974" w:rsidRDefault="008A40A8" w:rsidP="00121218">
            <w:pPr>
              <w:jc w:val="both"/>
            </w:pPr>
            <w:r>
              <w:t>Ms. Manzanarez</w:t>
            </w:r>
          </w:p>
        </w:tc>
        <w:tc>
          <w:tcPr>
            <w:tcW w:w="1350" w:type="dxa"/>
            <w:tcBorders>
              <w:left w:val="single" w:sz="4" w:space="0" w:color="auto"/>
            </w:tcBorders>
          </w:tcPr>
          <w:p w:rsidR="008A40A8" w:rsidRPr="00593974" w:rsidRDefault="008A40A8" w:rsidP="00121218">
            <w:pPr>
              <w:jc w:val="both"/>
            </w:pPr>
            <w:r>
              <w:t>SYSP Center</w:t>
            </w:r>
          </w:p>
        </w:tc>
        <w:tc>
          <w:tcPr>
            <w:tcW w:w="2280" w:type="dxa"/>
          </w:tcPr>
          <w:p w:rsidR="008A40A8" w:rsidRDefault="008A40A8" w:rsidP="00D1765B">
            <w:r>
              <w:t>N</w:t>
            </w:r>
            <w:r w:rsidR="00D1765B">
              <w:t>ational Youth Cadet Service Corp</w:t>
            </w:r>
            <w:r>
              <w:t xml:space="preserve"> &amp; SYSP Staff</w:t>
            </w:r>
          </w:p>
          <w:p w:rsidR="002B78F3" w:rsidRPr="00593974" w:rsidRDefault="002B78F3" w:rsidP="00D1765B"/>
        </w:tc>
      </w:tr>
      <w:tr w:rsidR="008A40A8" w:rsidRPr="00107AA6" w:rsidTr="00D1765B">
        <w:tc>
          <w:tcPr>
            <w:tcW w:w="2410" w:type="dxa"/>
          </w:tcPr>
          <w:p w:rsidR="008A40A8" w:rsidRPr="00593974" w:rsidRDefault="008A40A8" w:rsidP="00121218">
            <w:pPr>
              <w:jc w:val="both"/>
            </w:pPr>
            <w:r>
              <w:t>Managing Anger</w:t>
            </w:r>
          </w:p>
        </w:tc>
        <w:tc>
          <w:tcPr>
            <w:tcW w:w="2573" w:type="dxa"/>
            <w:tcBorders>
              <w:right w:val="single" w:sz="4" w:space="0" w:color="auto"/>
            </w:tcBorders>
          </w:tcPr>
          <w:p w:rsidR="008A40A8" w:rsidRPr="00F27089" w:rsidRDefault="008A40A8" w:rsidP="00121218">
            <w:pPr>
              <w:jc w:val="both"/>
            </w:pPr>
            <w:r>
              <w:t>Ms. Manzanarez</w:t>
            </w:r>
          </w:p>
        </w:tc>
        <w:tc>
          <w:tcPr>
            <w:tcW w:w="1350" w:type="dxa"/>
            <w:tcBorders>
              <w:left w:val="single" w:sz="4" w:space="0" w:color="auto"/>
            </w:tcBorders>
          </w:tcPr>
          <w:p w:rsidR="008A40A8" w:rsidRPr="00567291" w:rsidRDefault="008A40A8" w:rsidP="00121218">
            <w:pPr>
              <w:jc w:val="both"/>
            </w:pPr>
            <w:r>
              <w:t>SYSP Center</w:t>
            </w:r>
          </w:p>
        </w:tc>
        <w:tc>
          <w:tcPr>
            <w:tcW w:w="2280" w:type="dxa"/>
          </w:tcPr>
          <w:p w:rsidR="008A40A8" w:rsidRDefault="00D1765B" w:rsidP="002B78F3">
            <w:r>
              <w:t>National Youth Cadet Service Corp &amp; SYSP Staff</w:t>
            </w:r>
          </w:p>
          <w:p w:rsidR="002B78F3" w:rsidRPr="00AF6E4F" w:rsidRDefault="002B78F3" w:rsidP="002B78F3"/>
        </w:tc>
      </w:tr>
    </w:tbl>
    <w:p w:rsidR="008A40A8" w:rsidRDefault="008A40A8" w:rsidP="008A40A8">
      <w:pPr>
        <w:jc w:val="both"/>
        <w:rPr>
          <w:b/>
        </w:rPr>
      </w:pPr>
    </w:p>
    <w:p w:rsidR="008A40A8" w:rsidRDefault="008A40A8" w:rsidP="008A40A8">
      <w:pPr>
        <w:jc w:val="both"/>
        <w:rPr>
          <w:b/>
        </w:rPr>
      </w:pPr>
      <w:r>
        <w:rPr>
          <w:b/>
        </w:rPr>
        <w:t xml:space="preserve">Individual </w:t>
      </w:r>
      <w:r w:rsidRPr="00534AEC">
        <w:rPr>
          <w:b/>
        </w:rPr>
        <w:t>Staff Training</w:t>
      </w:r>
      <w:r>
        <w:rPr>
          <w:b/>
        </w:rPr>
        <w:t>, Workshop &amp; Training Courses:</w:t>
      </w:r>
    </w:p>
    <w:p w:rsidR="008A40A8" w:rsidRDefault="008A40A8" w:rsidP="008A40A8">
      <w:pPr>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1"/>
        <w:gridCol w:w="1896"/>
        <w:gridCol w:w="1510"/>
        <w:gridCol w:w="1742"/>
      </w:tblGrid>
      <w:tr w:rsidR="008A40A8" w:rsidRPr="00107AA6" w:rsidTr="00121218">
        <w:tc>
          <w:tcPr>
            <w:tcW w:w="2051" w:type="dxa"/>
          </w:tcPr>
          <w:p w:rsidR="008A40A8" w:rsidRPr="00107AA6" w:rsidRDefault="008A40A8" w:rsidP="00121218">
            <w:pPr>
              <w:jc w:val="both"/>
              <w:rPr>
                <w:b/>
              </w:rPr>
            </w:pPr>
            <w:r w:rsidRPr="00107AA6">
              <w:rPr>
                <w:b/>
              </w:rPr>
              <w:t xml:space="preserve">Staff </w:t>
            </w:r>
          </w:p>
        </w:tc>
        <w:tc>
          <w:tcPr>
            <w:tcW w:w="1896" w:type="dxa"/>
          </w:tcPr>
          <w:p w:rsidR="008A40A8" w:rsidRPr="00107AA6" w:rsidRDefault="008A40A8" w:rsidP="00121218">
            <w:pPr>
              <w:jc w:val="both"/>
              <w:rPr>
                <w:b/>
              </w:rPr>
            </w:pPr>
            <w:r w:rsidRPr="00107AA6">
              <w:rPr>
                <w:b/>
              </w:rPr>
              <w:t>Training Area</w:t>
            </w:r>
          </w:p>
        </w:tc>
        <w:tc>
          <w:tcPr>
            <w:tcW w:w="1510" w:type="dxa"/>
          </w:tcPr>
          <w:p w:rsidR="008A40A8" w:rsidRPr="00107AA6" w:rsidRDefault="008A40A8" w:rsidP="00121218">
            <w:pPr>
              <w:jc w:val="both"/>
              <w:rPr>
                <w:b/>
              </w:rPr>
            </w:pPr>
            <w:r w:rsidRPr="00107AA6">
              <w:rPr>
                <w:b/>
              </w:rPr>
              <w:t>Host</w:t>
            </w:r>
          </w:p>
          <w:p w:rsidR="008A40A8" w:rsidRPr="00107AA6" w:rsidRDefault="008A40A8" w:rsidP="00121218">
            <w:pPr>
              <w:jc w:val="both"/>
              <w:rPr>
                <w:b/>
              </w:rPr>
            </w:pPr>
          </w:p>
        </w:tc>
        <w:tc>
          <w:tcPr>
            <w:tcW w:w="1742" w:type="dxa"/>
          </w:tcPr>
          <w:p w:rsidR="008A40A8" w:rsidRPr="00107AA6" w:rsidRDefault="008A40A8" w:rsidP="00121218">
            <w:pPr>
              <w:jc w:val="both"/>
              <w:rPr>
                <w:b/>
              </w:rPr>
            </w:pPr>
            <w:r w:rsidRPr="00107AA6">
              <w:rPr>
                <w:b/>
              </w:rPr>
              <w:t>Certification</w:t>
            </w:r>
          </w:p>
        </w:tc>
      </w:tr>
      <w:tr w:rsidR="008A40A8" w:rsidRPr="00107AA6" w:rsidTr="00121218">
        <w:tc>
          <w:tcPr>
            <w:tcW w:w="2051" w:type="dxa"/>
          </w:tcPr>
          <w:p w:rsidR="008A40A8" w:rsidRPr="00396E79" w:rsidRDefault="008A40A8" w:rsidP="00121218">
            <w:r>
              <w:t>Ms. Bennett</w:t>
            </w:r>
          </w:p>
        </w:tc>
        <w:tc>
          <w:tcPr>
            <w:tcW w:w="1896" w:type="dxa"/>
          </w:tcPr>
          <w:p w:rsidR="008A40A8" w:rsidRPr="00396E79" w:rsidRDefault="008A40A8" w:rsidP="00121218">
            <w:pPr>
              <w:jc w:val="both"/>
            </w:pPr>
            <w:r>
              <w:t>Counseling Workshop</w:t>
            </w:r>
          </w:p>
        </w:tc>
        <w:tc>
          <w:tcPr>
            <w:tcW w:w="1510" w:type="dxa"/>
          </w:tcPr>
          <w:p w:rsidR="008A40A8" w:rsidRPr="00396E79" w:rsidRDefault="008A40A8" w:rsidP="00121218">
            <w:pPr>
              <w:jc w:val="both"/>
            </w:pPr>
            <w:r>
              <w:t>MOE</w:t>
            </w:r>
          </w:p>
        </w:tc>
        <w:tc>
          <w:tcPr>
            <w:tcW w:w="1742" w:type="dxa"/>
          </w:tcPr>
          <w:p w:rsidR="008A40A8" w:rsidRDefault="002B78F3" w:rsidP="00121218">
            <w:r>
              <w:t>Certificate of P</w:t>
            </w:r>
            <w:r w:rsidR="008A40A8">
              <w:t>articipation</w:t>
            </w:r>
          </w:p>
          <w:p w:rsidR="008A40A8" w:rsidRPr="00597032" w:rsidRDefault="008A40A8" w:rsidP="00121218"/>
        </w:tc>
      </w:tr>
      <w:tr w:rsidR="008A40A8" w:rsidRPr="00107AA6" w:rsidTr="00121218">
        <w:tc>
          <w:tcPr>
            <w:tcW w:w="2051" w:type="dxa"/>
          </w:tcPr>
          <w:p w:rsidR="008A40A8" w:rsidRDefault="008A40A8" w:rsidP="00121218">
            <w:r>
              <w:t xml:space="preserve">Ms. Bennett </w:t>
            </w:r>
          </w:p>
        </w:tc>
        <w:tc>
          <w:tcPr>
            <w:tcW w:w="1896" w:type="dxa"/>
          </w:tcPr>
          <w:p w:rsidR="008A40A8" w:rsidRDefault="008A40A8" w:rsidP="00121218">
            <w:pPr>
              <w:jc w:val="both"/>
            </w:pPr>
            <w:r>
              <w:t>Parenting Workshop</w:t>
            </w:r>
          </w:p>
        </w:tc>
        <w:tc>
          <w:tcPr>
            <w:tcW w:w="1510" w:type="dxa"/>
          </w:tcPr>
          <w:p w:rsidR="008A40A8" w:rsidRDefault="008A40A8" w:rsidP="00121218">
            <w:pPr>
              <w:jc w:val="both"/>
            </w:pPr>
            <w:r>
              <w:t>UNICEF</w:t>
            </w:r>
          </w:p>
        </w:tc>
        <w:tc>
          <w:tcPr>
            <w:tcW w:w="1742" w:type="dxa"/>
          </w:tcPr>
          <w:p w:rsidR="008A40A8" w:rsidRDefault="002B78F3" w:rsidP="00121218">
            <w:r>
              <w:t>Certificate of P</w:t>
            </w:r>
            <w:r w:rsidR="008A40A8">
              <w:t>articipation</w:t>
            </w:r>
          </w:p>
          <w:p w:rsidR="008A40A8" w:rsidRPr="00107AA6" w:rsidRDefault="008A40A8" w:rsidP="00121218">
            <w:pPr>
              <w:rPr>
                <w:b/>
              </w:rPr>
            </w:pPr>
          </w:p>
        </w:tc>
      </w:tr>
      <w:tr w:rsidR="008A40A8" w:rsidRPr="00107AA6" w:rsidTr="00121218">
        <w:tc>
          <w:tcPr>
            <w:tcW w:w="2051" w:type="dxa"/>
          </w:tcPr>
          <w:p w:rsidR="008A40A8" w:rsidRDefault="008A40A8" w:rsidP="00121218">
            <w:r>
              <w:t>Ms. Bennett</w:t>
            </w:r>
          </w:p>
          <w:p w:rsidR="008A40A8" w:rsidRDefault="008A40A8" w:rsidP="00121218"/>
        </w:tc>
        <w:tc>
          <w:tcPr>
            <w:tcW w:w="1896" w:type="dxa"/>
          </w:tcPr>
          <w:p w:rsidR="008A40A8" w:rsidRDefault="008A40A8" w:rsidP="00121218">
            <w:r>
              <w:t>MOP (Me Others &amp; Property)</w:t>
            </w:r>
          </w:p>
          <w:p w:rsidR="008A40A8" w:rsidRDefault="008A40A8" w:rsidP="00121218"/>
        </w:tc>
        <w:tc>
          <w:tcPr>
            <w:tcW w:w="1510" w:type="dxa"/>
          </w:tcPr>
          <w:p w:rsidR="008A40A8" w:rsidRDefault="008A40A8" w:rsidP="00121218">
            <w:pPr>
              <w:jc w:val="both"/>
            </w:pPr>
            <w:r>
              <w:t>CYDP</w:t>
            </w:r>
          </w:p>
        </w:tc>
        <w:tc>
          <w:tcPr>
            <w:tcW w:w="1742" w:type="dxa"/>
          </w:tcPr>
          <w:p w:rsidR="008A40A8" w:rsidRDefault="008A40A8" w:rsidP="00121218">
            <w:r>
              <w:t>Certi</w:t>
            </w:r>
            <w:r w:rsidR="002B78F3">
              <w:t>ficate of P</w:t>
            </w:r>
            <w:r>
              <w:t>articipation</w:t>
            </w:r>
          </w:p>
          <w:p w:rsidR="008A40A8" w:rsidRPr="00597032" w:rsidRDefault="008A40A8" w:rsidP="00121218"/>
        </w:tc>
      </w:tr>
      <w:tr w:rsidR="008A40A8" w:rsidRPr="00107AA6" w:rsidTr="00121218">
        <w:tc>
          <w:tcPr>
            <w:tcW w:w="2051" w:type="dxa"/>
          </w:tcPr>
          <w:p w:rsidR="008A40A8" w:rsidRDefault="008A40A8" w:rsidP="00121218">
            <w:r>
              <w:t>Ms. Major</w:t>
            </w:r>
          </w:p>
          <w:p w:rsidR="008A40A8" w:rsidRDefault="008A40A8" w:rsidP="00121218"/>
        </w:tc>
        <w:tc>
          <w:tcPr>
            <w:tcW w:w="1896" w:type="dxa"/>
          </w:tcPr>
          <w:p w:rsidR="008A40A8" w:rsidRDefault="008A40A8" w:rsidP="00121218">
            <w:r>
              <w:t>Working with Youths</w:t>
            </w:r>
          </w:p>
        </w:tc>
        <w:tc>
          <w:tcPr>
            <w:tcW w:w="1510" w:type="dxa"/>
          </w:tcPr>
          <w:p w:rsidR="008A40A8" w:rsidRDefault="008A40A8" w:rsidP="00121218">
            <w:pPr>
              <w:jc w:val="both"/>
            </w:pPr>
            <w:r>
              <w:t>DYS</w:t>
            </w:r>
          </w:p>
        </w:tc>
        <w:tc>
          <w:tcPr>
            <w:tcW w:w="1742" w:type="dxa"/>
          </w:tcPr>
          <w:p w:rsidR="008A40A8" w:rsidRPr="00597032" w:rsidRDefault="008A40A8" w:rsidP="00121218">
            <w:r>
              <w:t xml:space="preserve">None </w:t>
            </w:r>
          </w:p>
        </w:tc>
      </w:tr>
      <w:tr w:rsidR="008A40A8" w:rsidRPr="00107AA6" w:rsidTr="00121218">
        <w:tc>
          <w:tcPr>
            <w:tcW w:w="2051" w:type="dxa"/>
          </w:tcPr>
          <w:p w:rsidR="008A40A8" w:rsidRDefault="008A40A8" w:rsidP="00121218">
            <w:r>
              <w:t>Ms. Parks</w:t>
            </w:r>
          </w:p>
          <w:p w:rsidR="008A40A8" w:rsidRDefault="008A40A8" w:rsidP="00121218"/>
        </w:tc>
        <w:tc>
          <w:tcPr>
            <w:tcW w:w="1896" w:type="dxa"/>
          </w:tcPr>
          <w:p w:rsidR="008A40A8" w:rsidRDefault="008A40A8" w:rsidP="00121218">
            <w:pPr>
              <w:jc w:val="both"/>
            </w:pPr>
            <w:r>
              <w:t>Computer Literacy Workshop</w:t>
            </w:r>
          </w:p>
          <w:p w:rsidR="008A40A8" w:rsidRDefault="008A40A8" w:rsidP="00121218">
            <w:pPr>
              <w:jc w:val="both"/>
            </w:pPr>
          </w:p>
        </w:tc>
        <w:tc>
          <w:tcPr>
            <w:tcW w:w="1510" w:type="dxa"/>
          </w:tcPr>
          <w:p w:rsidR="008A40A8" w:rsidRDefault="008A40A8" w:rsidP="00121218">
            <w:pPr>
              <w:jc w:val="both"/>
            </w:pPr>
            <w:r>
              <w:t>RESTORE Belize</w:t>
            </w:r>
          </w:p>
          <w:p w:rsidR="008A40A8" w:rsidRDefault="008A40A8" w:rsidP="00121218">
            <w:pPr>
              <w:jc w:val="both"/>
            </w:pPr>
          </w:p>
        </w:tc>
        <w:tc>
          <w:tcPr>
            <w:tcW w:w="1742" w:type="dxa"/>
          </w:tcPr>
          <w:p w:rsidR="008A40A8" w:rsidRDefault="008A40A8" w:rsidP="00121218">
            <w:r>
              <w:t>None</w:t>
            </w:r>
          </w:p>
          <w:p w:rsidR="008A40A8" w:rsidRDefault="008A40A8" w:rsidP="00121218"/>
        </w:tc>
      </w:tr>
      <w:tr w:rsidR="008A40A8" w:rsidRPr="00107AA6" w:rsidTr="00121218">
        <w:tc>
          <w:tcPr>
            <w:tcW w:w="2051" w:type="dxa"/>
          </w:tcPr>
          <w:p w:rsidR="008A40A8" w:rsidRDefault="008A40A8" w:rsidP="00121218">
            <w:r>
              <w:t xml:space="preserve">Mr. Figueroa </w:t>
            </w:r>
          </w:p>
        </w:tc>
        <w:tc>
          <w:tcPr>
            <w:tcW w:w="1896" w:type="dxa"/>
          </w:tcPr>
          <w:p w:rsidR="008A40A8" w:rsidRDefault="008A40A8" w:rsidP="00121218">
            <w:pPr>
              <w:jc w:val="both"/>
            </w:pPr>
            <w:r>
              <w:t>Computer Literacy Workshop</w:t>
            </w:r>
          </w:p>
          <w:p w:rsidR="008A40A8" w:rsidRDefault="008A40A8" w:rsidP="00121218">
            <w:pPr>
              <w:jc w:val="both"/>
            </w:pPr>
          </w:p>
        </w:tc>
        <w:tc>
          <w:tcPr>
            <w:tcW w:w="1510" w:type="dxa"/>
          </w:tcPr>
          <w:p w:rsidR="008A40A8" w:rsidRDefault="008A40A8" w:rsidP="00121218">
            <w:pPr>
              <w:jc w:val="both"/>
            </w:pPr>
            <w:r>
              <w:t>RESTORE Belize</w:t>
            </w:r>
          </w:p>
          <w:p w:rsidR="008A40A8" w:rsidRDefault="008A40A8" w:rsidP="00121218">
            <w:pPr>
              <w:jc w:val="both"/>
            </w:pPr>
          </w:p>
        </w:tc>
        <w:tc>
          <w:tcPr>
            <w:tcW w:w="1742" w:type="dxa"/>
          </w:tcPr>
          <w:p w:rsidR="008A40A8" w:rsidRDefault="008A40A8" w:rsidP="00121218">
            <w:r>
              <w:t>None</w:t>
            </w:r>
          </w:p>
        </w:tc>
      </w:tr>
      <w:tr w:rsidR="008A40A8" w:rsidRPr="00107AA6" w:rsidTr="00121218">
        <w:tc>
          <w:tcPr>
            <w:tcW w:w="2051" w:type="dxa"/>
          </w:tcPr>
          <w:p w:rsidR="008A40A8" w:rsidRDefault="008A40A8" w:rsidP="00121218">
            <w:r>
              <w:t>Mr. Figueroa</w:t>
            </w:r>
          </w:p>
        </w:tc>
        <w:tc>
          <w:tcPr>
            <w:tcW w:w="1896" w:type="dxa"/>
          </w:tcPr>
          <w:p w:rsidR="008A40A8" w:rsidRDefault="008A40A8" w:rsidP="00121218">
            <w:r>
              <w:t>Working with Youths</w:t>
            </w:r>
          </w:p>
          <w:p w:rsidR="008A40A8" w:rsidRDefault="008A40A8" w:rsidP="00121218"/>
        </w:tc>
        <w:tc>
          <w:tcPr>
            <w:tcW w:w="1510" w:type="dxa"/>
          </w:tcPr>
          <w:p w:rsidR="008A40A8" w:rsidRDefault="008A40A8" w:rsidP="00121218">
            <w:pPr>
              <w:jc w:val="both"/>
            </w:pPr>
            <w:r>
              <w:t>DYS</w:t>
            </w:r>
          </w:p>
        </w:tc>
        <w:tc>
          <w:tcPr>
            <w:tcW w:w="1742" w:type="dxa"/>
          </w:tcPr>
          <w:p w:rsidR="008A40A8" w:rsidRDefault="008A40A8" w:rsidP="00121218">
            <w:r>
              <w:t>None</w:t>
            </w:r>
          </w:p>
          <w:p w:rsidR="008A40A8" w:rsidRDefault="008A40A8" w:rsidP="00121218"/>
        </w:tc>
      </w:tr>
    </w:tbl>
    <w:p w:rsidR="008A40A8" w:rsidRDefault="008A40A8" w:rsidP="008A40A8">
      <w:pPr>
        <w:jc w:val="both"/>
        <w:rPr>
          <w:b/>
          <w:u w:val="single"/>
        </w:rPr>
      </w:pPr>
    </w:p>
    <w:p w:rsidR="00121218" w:rsidRDefault="00121218" w:rsidP="008A40A8">
      <w:pPr>
        <w:jc w:val="both"/>
        <w:rPr>
          <w:b/>
          <w:u w:val="single"/>
        </w:rPr>
      </w:pPr>
    </w:p>
    <w:p w:rsidR="00121218" w:rsidRDefault="00121218" w:rsidP="008A40A8">
      <w:pPr>
        <w:jc w:val="both"/>
        <w:rPr>
          <w:b/>
          <w:u w:val="single"/>
        </w:rPr>
      </w:pPr>
    </w:p>
    <w:p w:rsidR="008A40A8" w:rsidRDefault="008A40A8" w:rsidP="008A40A8">
      <w:pPr>
        <w:jc w:val="both"/>
        <w:rPr>
          <w:b/>
          <w:u w:val="single"/>
        </w:rPr>
      </w:pPr>
      <w:r>
        <w:rPr>
          <w:b/>
          <w:u w:val="single"/>
        </w:rPr>
        <w:t>SPECIAL TRAINEES TRAINING</w:t>
      </w:r>
    </w:p>
    <w:p w:rsidR="008A40A8" w:rsidRDefault="008A40A8" w:rsidP="008A40A8">
      <w:pPr>
        <w:jc w:val="both"/>
        <w:rPr>
          <w:b/>
          <w:u w:val="single"/>
        </w:rPr>
      </w:pPr>
    </w:p>
    <w:p w:rsidR="008A40A8" w:rsidRDefault="008A40A8" w:rsidP="008A40A8">
      <w:pPr>
        <w:jc w:val="both"/>
      </w:pPr>
      <w:r>
        <w:t>Workshop and Special Training were conducted on behalf of SYSP by different organizations and individuals in the areas of:</w:t>
      </w:r>
    </w:p>
    <w:p w:rsidR="008A40A8" w:rsidRDefault="008A40A8" w:rsidP="008A40A8">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3"/>
        <w:gridCol w:w="2952"/>
        <w:gridCol w:w="2952"/>
      </w:tblGrid>
      <w:tr w:rsidR="008A40A8" w:rsidTr="00121218">
        <w:tc>
          <w:tcPr>
            <w:tcW w:w="2952" w:type="dxa"/>
          </w:tcPr>
          <w:p w:rsidR="008A40A8" w:rsidRPr="00107AA6" w:rsidRDefault="008A40A8" w:rsidP="00121218">
            <w:pPr>
              <w:jc w:val="both"/>
              <w:rPr>
                <w:b/>
              </w:rPr>
            </w:pPr>
            <w:r w:rsidRPr="00107AA6">
              <w:rPr>
                <w:b/>
              </w:rPr>
              <w:t>Topic Area</w:t>
            </w:r>
          </w:p>
        </w:tc>
        <w:tc>
          <w:tcPr>
            <w:tcW w:w="2952" w:type="dxa"/>
          </w:tcPr>
          <w:p w:rsidR="008A40A8" w:rsidRPr="00107AA6" w:rsidRDefault="008A40A8" w:rsidP="00121218">
            <w:pPr>
              <w:jc w:val="both"/>
              <w:rPr>
                <w:b/>
              </w:rPr>
            </w:pPr>
            <w:r w:rsidRPr="00107AA6">
              <w:rPr>
                <w:b/>
              </w:rPr>
              <w:t>Facilitator</w:t>
            </w:r>
          </w:p>
        </w:tc>
        <w:tc>
          <w:tcPr>
            <w:tcW w:w="2952" w:type="dxa"/>
          </w:tcPr>
          <w:p w:rsidR="008A40A8" w:rsidRPr="00107AA6" w:rsidRDefault="008A40A8" w:rsidP="00121218">
            <w:pPr>
              <w:jc w:val="both"/>
              <w:rPr>
                <w:b/>
              </w:rPr>
            </w:pPr>
            <w:r>
              <w:rPr>
                <w:b/>
              </w:rPr>
              <w:t>Orgnaization</w:t>
            </w:r>
          </w:p>
          <w:p w:rsidR="008A40A8" w:rsidRPr="00107AA6" w:rsidRDefault="008A40A8" w:rsidP="00121218">
            <w:pPr>
              <w:jc w:val="both"/>
              <w:rPr>
                <w:b/>
              </w:rPr>
            </w:pPr>
          </w:p>
        </w:tc>
      </w:tr>
      <w:tr w:rsidR="008A40A8" w:rsidTr="00121218">
        <w:tc>
          <w:tcPr>
            <w:tcW w:w="2952" w:type="dxa"/>
          </w:tcPr>
          <w:p w:rsidR="008A40A8" w:rsidRDefault="008A40A8" w:rsidP="00121218">
            <w:pPr>
              <w:jc w:val="both"/>
            </w:pPr>
            <w:r>
              <w:t>Conflict Resolution/</w:t>
            </w:r>
          </w:p>
          <w:p w:rsidR="008A40A8" w:rsidRDefault="008A40A8" w:rsidP="00121218">
            <w:pPr>
              <w:jc w:val="both"/>
            </w:pPr>
            <w:r>
              <w:t>Anger Management</w:t>
            </w:r>
          </w:p>
          <w:p w:rsidR="008A40A8" w:rsidRDefault="008A40A8" w:rsidP="00121218">
            <w:pPr>
              <w:jc w:val="both"/>
            </w:pPr>
            <w:r>
              <w:t xml:space="preserve"> </w:t>
            </w:r>
          </w:p>
        </w:tc>
        <w:tc>
          <w:tcPr>
            <w:tcW w:w="2952" w:type="dxa"/>
          </w:tcPr>
          <w:p w:rsidR="008A40A8" w:rsidRDefault="008A40A8" w:rsidP="00121218">
            <w:pPr>
              <w:jc w:val="both"/>
            </w:pPr>
            <w:r>
              <w:t>Mrs. Myrna Manzanares</w:t>
            </w:r>
          </w:p>
        </w:tc>
        <w:tc>
          <w:tcPr>
            <w:tcW w:w="2952" w:type="dxa"/>
          </w:tcPr>
          <w:p w:rsidR="008A40A8" w:rsidRDefault="008A40A8" w:rsidP="00121218">
            <w:pPr>
              <w:jc w:val="both"/>
            </w:pPr>
            <w:r>
              <w:t>Private Consultant</w:t>
            </w:r>
          </w:p>
        </w:tc>
      </w:tr>
      <w:tr w:rsidR="008A40A8" w:rsidTr="00121218">
        <w:tc>
          <w:tcPr>
            <w:tcW w:w="2952" w:type="dxa"/>
          </w:tcPr>
          <w:p w:rsidR="008A40A8" w:rsidRDefault="008A40A8" w:rsidP="00121218">
            <w:pPr>
              <w:jc w:val="both"/>
            </w:pPr>
            <w:r>
              <w:t>Sexual and Reproductive Health Education</w:t>
            </w:r>
          </w:p>
        </w:tc>
        <w:tc>
          <w:tcPr>
            <w:tcW w:w="2952" w:type="dxa"/>
          </w:tcPr>
          <w:p w:rsidR="008A40A8" w:rsidRDefault="008A40A8" w:rsidP="00121218">
            <w:pPr>
              <w:jc w:val="both"/>
            </w:pPr>
            <w:r>
              <w:t>Department of Youth Services</w:t>
            </w:r>
          </w:p>
        </w:tc>
        <w:tc>
          <w:tcPr>
            <w:tcW w:w="2952" w:type="dxa"/>
          </w:tcPr>
          <w:p w:rsidR="008A40A8" w:rsidRDefault="008A40A8" w:rsidP="00121218">
            <w:pPr>
              <w:jc w:val="both"/>
            </w:pPr>
            <w:r>
              <w:t>Department of Youth Services</w:t>
            </w:r>
          </w:p>
        </w:tc>
      </w:tr>
      <w:tr w:rsidR="008A40A8" w:rsidTr="00121218">
        <w:tc>
          <w:tcPr>
            <w:tcW w:w="2952" w:type="dxa"/>
          </w:tcPr>
          <w:p w:rsidR="008A40A8" w:rsidRDefault="008A40A8" w:rsidP="00121218">
            <w:pPr>
              <w:jc w:val="both"/>
            </w:pPr>
            <w:r>
              <w:t>Drug &amp; Alcohol Abuse</w:t>
            </w:r>
          </w:p>
        </w:tc>
        <w:tc>
          <w:tcPr>
            <w:tcW w:w="2952" w:type="dxa"/>
          </w:tcPr>
          <w:p w:rsidR="008A40A8" w:rsidRDefault="008A40A8" w:rsidP="00121218">
            <w:pPr>
              <w:jc w:val="both"/>
            </w:pPr>
            <w:r>
              <w:t xml:space="preserve">Ms. Christine </w:t>
            </w:r>
          </w:p>
        </w:tc>
        <w:tc>
          <w:tcPr>
            <w:tcW w:w="2952" w:type="dxa"/>
          </w:tcPr>
          <w:p w:rsidR="008A40A8" w:rsidRDefault="008A40A8" w:rsidP="00121218">
            <w:pPr>
              <w:jc w:val="both"/>
            </w:pPr>
            <w:r>
              <w:t>Drug Abuse Council</w:t>
            </w:r>
          </w:p>
          <w:p w:rsidR="008A40A8" w:rsidRDefault="008A40A8" w:rsidP="00121218">
            <w:pPr>
              <w:jc w:val="both"/>
            </w:pPr>
          </w:p>
        </w:tc>
      </w:tr>
      <w:tr w:rsidR="008A40A8" w:rsidTr="00121218">
        <w:tc>
          <w:tcPr>
            <w:tcW w:w="2952" w:type="dxa"/>
          </w:tcPr>
          <w:p w:rsidR="008A40A8" w:rsidRDefault="008A40A8" w:rsidP="00121218">
            <w:pPr>
              <w:jc w:val="both"/>
            </w:pPr>
            <w:r>
              <w:t>Etiquette in the workplace</w:t>
            </w:r>
          </w:p>
        </w:tc>
        <w:tc>
          <w:tcPr>
            <w:tcW w:w="2952" w:type="dxa"/>
          </w:tcPr>
          <w:p w:rsidR="008A40A8" w:rsidRDefault="008A40A8" w:rsidP="00121218">
            <w:pPr>
              <w:jc w:val="both"/>
            </w:pPr>
            <w:r>
              <w:t>Ms. Mapyee Smith</w:t>
            </w:r>
          </w:p>
        </w:tc>
        <w:tc>
          <w:tcPr>
            <w:tcW w:w="2952" w:type="dxa"/>
          </w:tcPr>
          <w:p w:rsidR="008A40A8" w:rsidRDefault="008A40A8" w:rsidP="00121218">
            <w:pPr>
              <w:jc w:val="both"/>
            </w:pPr>
            <w:r>
              <w:t>Private Consultant</w:t>
            </w:r>
          </w:p>
        </w:tc>
      </w:tr>
      <w:tr w:rsidR="008A40A8" w:rsidTr="00121218">
        <w:tc>
          <w:tcPr>
            <w:tcW w:w="2952" w:type="dxa"/>
          </w:tcPr>
          <w:p w:rsidR="008A40A8" w:rsidRDefault="008A40A8" w:rsidP="00121218">
            <w:pPr>
              <w:jc w:val="both"/>
            </w:pPr>
            <w:r>
              <w:t>Personal Hygiene</w:t>
            </w:r>
          </w:p>
        </w:tc>
        <w:tc>
          <w:tcPr>
            <w:tcW w:w="2952" w:type="dxa"/>
          </w:tcPr>
          <w:p w:rsidR="008A40A8" w:rsidRDefault="008A40A8" w:rsidP="00121218">
            <w:pPr>
              <w:jc w:val="both"/>
            </w:pPr>
            <w:r>
              <w:t>Mrs. Christina Martinez</w:t>
            </w:r>
          </w:p>
        </w:tc>
        <w:tc>
          <w:tcPr>
            <w:tcW w:w="2952" w:type="dxa"/>
          </w:tcPr>
          <w:p w:rsidR="008A40A8" w:rsidRDefault="008A40A8" w:rsidP="00121218">
            <w:pPr>
              <w:jc w:val="both"/>
            </w:pPr>
            <w:r>
              <w:t>Ministry of Health</w:t>
            </w:r>
          </w:p>
        </w:tc>
      </w:tr>
      <w:tr w:rsidR="008A40A8" w:rsidTr="00121218">
        <w:tc>
          <w:tcPr>
            <w:tcW w:w="2952" w:type="dxa"/>
          </w:tcPr>
          <w:p w:rsidR="008A40A8" w:rsidRDefault="008A40A8" w:rsidP="00121218">
            <w:pPr>
              <w:jc w:val="both"/>
            </w:pPr>
            <w:r>
              <w:t xml:space="preserve">Police Youth Initiative </w:t>
            </w:r>
          </w:p>
        </w:tc>
        <w:tc>
          <w:tcPr>
            <w:tcW w:w="2952" w:type="dxa"/>
          </w:tcPr>
          <w:p w:rsidR="008A40A8" w:rsidRDefault="008A40A8" w:rsidP="00121218">
            <w:pPr>
              <w:jc w:val="both"/>
            </w:pPr>
            <w:r>
              <w:t>Mr. Nunez &amp; Ms. Melanie Price</w:t>
            </w:r>
          </w:p>
        </w:tc>
        <w:tc>
          <w:tcPr>
            <w:tcW w:w="2952" w:type="dxa"/>
          </w:tcPr>
          <w:p w:rsidR="008A40A8" w:rsidRDefault="008A40A8" w:rsidP="00121218">
            <w:pPr>
              <w:jc w:val="both"/>
            </w:pPr>
            <w:r>
              <w:t>RESTORE Belize</w:t>
            </w:r>
          </w:p>
        </w:tc>
      </w:tr>
      <w:tr w:rsidR="008A40A8" w:rsidTr="00121218">
        <w:tc>
          <w:tcPr>
            <w:tcW w:w="2952" w:type="dxa"/>
          </w:tcPr>
          <w:p w:rsidR="008A40A8" w:rsidRDefault="008A40A8" w:rsidP="00121218">
            <w:pPr>
              <w:jc w:val="both"/>
            </w:pPr>
            <w:r>
              <w:t>Crime Stoppers Belize</w:t>
            </w:r>
          </w:p>
        </w:tc>
        <w:tc>
          <w:tcPr>
            <w:tcW w:w="2952" w:type="dxa"/>
          </w:tcPr>
          <w:p w:rsidR="008A40A8" w:rsidRDefault="008A40A8" w:rsidP="00121218">
            <w:pPr>
              <w:jc w:val="both"/>
            </w:pPr>
            <w:r>
              <w:t>Ms. Chris Garcia</w:t>
            </w:r>
          </w:p>
        </w:tc>
        <w:tc>
          <w:tcPr>
            <w:tcW w:w="2952" w:type="dxa"/>
          </w:tcPr>
          <w:p w:rsidR="008A40A8" w:rsidRDefault="008A40A8" w:rsidP="00121218">
            <w:pPr>
              <w:jc w:val="both"/>
            </w:pPr>
            <w:r>
              <w:t>Crime Stoppers Belize</w:t>
            </w:r>
          </w:p>
        </w:tc>
      </w:tr>
      <w:tr w:rsidR="008A40A8" w:rsidTr="00121218">
        <w:tc>
          <w:tcPr>
            <w:tcW w:w="2952" w:type="dxa"/>
          </w:tcPr>
          <w:p w:rsidR="008A40A8" w:rsidRDefault="008A40A8" w:rsidP="00121218">
            <w:pPr>
              <w:jc w:val="both"/>
            </w:pPr>
            <w:r>
              <w:t>‘I Am Me”</w:t>
            </w:r>
          </w:p>
        </w:tc>
        <w:tc>
          <w:tcPr>
            <w:tcW w:w="2952" w:type="dxa"/>
          </w:tcPr>
          <w:p w:rsidR="008A40A8" w:rsidRDefault="008A40A8" w:rsidP="00121218">
            <w:pPr>
              <w:jc w:val="both"/>
            </w:pPr>
            <w:r>
              <w:t>Mr. Cacho</w:t>
            </w:r>
          </w:p>
        </w:tc>
        <w:tc>
          <w:tcPr>
            <w:tcW w:w="2952" w:type="dxa"/>
          </w:tcPr>
          <w:p w:rsidR="008A40A8" w:rsidRDefault="008A40A8" w:rsidP="00121218">
            <w:pPr>
              <w:jc w:val="both"/>
            </w:pPr>
            <w:r>
              <w:t>PASMO</w:t>
            </w:r>
          </w:p>
        </w:tc>
      </w:tr>
      <w:tr w:rsidR="008A40A8" w:rsidTr="00121218">
        <w:tc>
          <w:tcPr>
            <w:tcW w:w="2952" w:type="dxa"/>
          </w:tcPr>
          <w:p w:rsidR="008A40A8" w:rsidRDefault="008A40A8" w:rsidP="00121218">
            <w:pPr>
              <w:jc w:val="both"/>
            </w:pPr>
            <w:r>
              <w:t>Financial Literacy</w:t>
            </w:r>
          </w:p>
        </w:tc>
        <w:tc>
          <w:tcPr>
            <w:tcW w:w="2952" w:type="dxa"/>
          </w:tcPr>
          <w:p w:rsidR="008A40A8" w:rsidRDefault="008A40A8" w:rsidP="00121218">
            <w:pPr>
              <w:jc w:val="both"/>
            </w:pPr>
            <w:r>
              <w:t>MOE</w:t>
            </w:r>
          </w:p>
        </w:tc>
        <w:tc>
          <w:tcPr>
            <w:tcW w:w="2952" w:type="dxa"/>
          </w:tcPr>
          <w:p w:rsidR="008A40A8" w:rsidRDefault="008A40A8" w:rsidP="00121218">
            <w:pPr>
              <w:jc w:val="both"/>
            </w:pPr>
            <w:r>
              <w:t>MOE</w:t>
            </w:r>
          </w:p>
        </w:tc>
      </w:tr>
      <w:tr w:rsidR="008A40A8" w:rsidTr="00121218">
        <w:tc>
          <w:tcPr>
            <w:tcW w:w="2952" w:type="dxa"/>
          </w:tcPr>
          <w:p w:rsidR="008A40A8" w:rsidRDefault="008A40A8" w:rsidP="00121218">
            <w:pPr>
              <w:jc w:val="both"/>
            </w:pPr>
            <w:r>
              <w:t>Sports</w:t>
            </w:r>
          </w:p>
        </w:tc>
        <w:tc>
          <w:tcPr>
            <w:tcW w:w="2952" w:type="dxa"/>
          </w:tcPr>
          <w:p w:rsidR="008A40A8" w:rsidRDefault="008A40A8" w:rsidP="00121218">
            <w:pPr>
              <w:jc w:val="both"/>
            </w:pPr>
            <w:r>
              <w:t>MOE</w:t>
            </w:r>
          </w:p>
        </w:tc>
        <w:tc>
          <w:tcPr>
            <w:tcW w:w="2952" w:type="dxa"/>
          </w:tcPr>
          <w:p w:rsidR="008A40A8" w:rsidRDefault="008A40A8" w:rsidP="00121218">
            <w:pPr>
              <w:jc w:val="both"/>
            </w:pPr>
            <w:r>
              <w:t>MOE</w:t>
            </w:r>
          </w:p>
        </w:tc>
      </w:tr>
      <w:tr w:rsidR="008A40A8" w:rsidTr="00121218">
        <w:tc>
          <w:tcPr>
            <w:tcW w:w="2952" w:type="dxa"/>
          </w:tcPr>
          <w:p w:rsidR="008A40A8" w:rsidRDefault="008A40A8" w:rsidP="00121218">
            <w:pPr>
              <w:jc w:val="both"/>
            </w:pPr>
            <w:r>
              <w:t>Tour Guide In Belize</w:t>
            </w:r>
          </w:p>
        </w:tc>
        <w:tc>
          <w:tcPr>
            <w:tcW w:w="2952" w:type="dxa"/>
          </w:tcPr>
          <w:p w:rsidR="008A40A8" w:rsidRDefault="008A40A8" w:rsidP="00121218">
            <w:pPr>
              <w:jc w:val="both"/>
            </w:pPr>
            <w:r>
              <w:t>Mr. Rudy Burgos</w:t>
            </w:r>
          </w:p>
        </w:tc>
        <w:tc>
          <w:tcPr>
            <w:tcW w:w="2952" w:type="dxa"/>
          </w:tcPr>
          <w:p w:rsidR="008A40A8" w:rsidRDefault="008A40A8" w:rsidP="00121218">
            <w:pPr>
              <w:jc w:val="both"/>
            </w:pPr>
          </w:p>
        </w:tc>
      </w:tr>
      <w:tr w:rsidR="008A40A8" w:rsidTr="00121218">
        <w:tc>
          <w:tcPr>
            <w:tcW w:w="2952" w:type="dxa"/>
          </w:tcPr>
          <w:p w:rsidR="008A40A8" w:rsidRDefault="008A40A8" w:rsidP="00121218">
            <w:pPr>
              <w:jc w:val="both"/>
            </w:pPr>
            <w:r>
              <w:t>Tour Guide Operator</w:t>
            </w:r>
          </w:p>
        </w:tc>
        <w:tc>
          <w:tcPr>
            <w:tcW w:w="2952" w:type="dxa"/>
          </w:tcPr>
          <w:p w:rsidR="008A40A8" w:rsidRDefault="008A40A8" w:rsidP="00121218">
            <w:pPr>
              <w:jc w:val="both"/>
            </w:pPr>
            <w:r>
              <w:t>Mr. Rudy Burgos</w:t>
            </w:r>
          </w:p>
        </w:tc>
        <w:tc>
          <w:tcPr>
            <w:tcW w:w="2952" w:type="dxa"/>
          </w:tcPr>
          <w:p w:rsidR="008A40A8" w:rsidRDefault="008A40A8" w:rsidP="00121218">
            <w:pPr>
              <w:jc w:val="both"/>
            </w:pPr>
          </w:p>
        </w:tc>
      </w:tr>
      <w:tr w:rsidR="008A40A8" w:rsidTr="00121218">
        <w:tc>
          <w:tcPr>
            <w:tcW w:w="2952" w:type="dxa"/>
          </w:tcPr>
          <w:p w:rsidR="008A40A8" w:rsidRDefault="008A40A8" w:rsidP="00121218">
            <w:r>
              <w:t>Tourism &amp; Sexual Exploitation</w:t>
            </w:r>
          </w:p>
        </w:tc>
        <w:tc>
          <w:tcPr>
            <w:tcW w:w="2952" w:type="dxa"/>
          </w:tcPr>
          <w:p w:rsidR="008A40A8" w:rsidRDefault="008A40A8" w:rsidP="00121218">
            <w:pPr>
              <w:jc w:val="both"/>
            </w:pPr>
            <w:r>
              <w:t>Mr. Raymond Mossiah</w:t>
            </w:r>
          </w:p>
        </w:tc>
        <w:tc>
          <w:tcPr>
            <w:tcW w:w="2952" w:type="dxa"/>
          </w:tcPr>
          <w:p w:rsidR="008A40A8" w:rsidRDefault="008A40A8" w:rsidP="00121218">
            <w:pPr>
              <w:jc w:val="both"/>
            </w:pPr>
            <w:r>
              <w:t>BTB</w:t>
            </w:r>
          </w:p>
        </w:tc>
      </w:tr>
      <w:tr w:rsidR="008A40A8" w:rsidTr="00121218">
        <w:tc>
          <w:tcPr>
            <w:tcW w:w="2952" w:type="dxa"/>
          </w:tcPr>
          <w:p w:rsidR="008A40A8" w:rsidRDefault="008A40A8" w:rsidP="00121218">
            <w:r>
              <w:t>Work Ethics</w:t>
            </w:r>
          </w:p>
          <w:p w:rsidR="008A40A8" w:rsidRDefault="008A40A8" w:rsidP="00121218">
            <w:r>
              <w:t>Labour Law</w:t>
            </w:r>
          </w:p>
          <w:p w:rsidR="008A40A8" w:rsidRDefault="008A40A8" w:rsidP="00121218">
            <w:r>
              <w:t>Customer Service</w:t>
            </w:r>
          </w:p>
          <w:p w:rsidR="008A40A8" w:rsidRDefault="008A40A8" w:rsidP="00121218">
            <w:r>
              <w:t>Identifying Skills</w:t>
            </w:r>
          </w:p>
          <w:p w:rsidR="008A40A8" w:rsidRDefault="008A40A8" w:rsidP="00121218">
            <w:r>
              <w:t>Mock Interviews</w:t>
            </w:r>
          </w:p>
          <w:p w:rsidR="008A40A8" w:rsidRDefault="008A40A8" w:rsidP="00121218">
            <w:r>
              <w:t>Resume Writing</w:t>
            </w:r>
          </w:p>
        </w:tc>
        <w:tc>
          <w:tcPr>
            <w:tcW w:w="2952" w:type="dxa"/>
          </w:tcPr>
          <w:p w:rsidR="008A40A8" w:rsidRDefault="008A40A8" w:rsidP="00121218">
            <w:pPr>
              <w:jc w:val="both"/>
            </w:pPr>
            <w:r>
              <w:t>Labour Department</w:t>
            </w:r>
          </w:p>
        </w:tc>
        <w:tc>
          <w:tcPr>
            <w:tcW w:w="2952" w:type="dxa"/>
          </w:tcPr>
          <w:p w:rsidR="008A40A8" w:rsidRDefault="008A40A8" w:rsidP="00121218">
            <w:pPr>
              <w:jc w:val="both"/>
            </w:pPr>
            <w:r>
              <w:t>Labour Department</w:t>
            </w:r>
          </w:p>
        </w:tc>
      </w:tr>
      <w:tr w:rsidR="008A40A8" w:rsidTr="00121218">
        <w:tc>
          <w:tcPr>
            <w:tcW w:w="2952" w:type="dxa"/>
          </w:tcPr>
          <w:p w:rsidR="008A40A8" w:rsidRDefault="008A40A8" w:rsidP="00121218">
            <w:r>
              <w:t>Role of Social Security</w:t>
            </w:r>
          </w:p>
        </w:tc>
        <w:tc>
          <w:tcPr>
            <w:tcW w:w="2952" w:type="dxa"/>
          </w:tcPr>
          <w:p w:rsidR="008A40A8" w:rsidRDefault="008A40A8" w:rsidP="00121218">
            <w:pPr>
              <w:jc w:val="both"/>
            </w:pPr>
          </w:p>
        </w:tc>
        <w:tc>
          <w:tcPr>
            <w:tcW w:w="2952" w:type="dxa"/>
          </w:tcPr>
          <w:p w:rsidR="008A40A8" w:rsidRDefault="008A40A8" w:rsidP="00121218">
            <w:pPr>
              <w:jc w:val="both"/>
            </w:pPr>
            <w:r>
              <w:t>Belize Social Security</w:t>
            </w:r>
          </w:p>
        </w:tc>
      </w:tr>
      <w:tr w:rsidR="008A40A8" w:rsidTr="00121218">
        <w:tc>
          <w:tcPr>
            <w:tcW w:w="2952" w:type="dxa"/>
          </w:tcPr>
          <w:p w:rsidR="008A40A8" w:rsidRPr="00D11102" w:rsidRDefault="008A40A8" w:rsidP="00121218">
            <w:r w:rsidRPr="00D11102">
              <w:t>STD &amp; HIV Training</w:t>
            </w:r>
          </w:p>
        </w:tc>
        <w:tc>
          <w:tcPr>
            <w:tcW w:w="2952" w:type="dxa"/>
          </w:tcPr>
          <w:p w:rsidR="008A40A8" w:rsidRDefault="008A40A8" w:rsidP="00121218">
            <w:pPr>
              <w:jc w:val="both"/>
            </w:pPr>
          </w:p>
        </w:tc>
        <w:tc>
          <w:tcPr>
            <w:tcW w:w="2952" w:type="dxa"/>
          </w:tcPr>
          <w:p w:rsidR="008A40A8" w:rsidRDefault="008A40A8" w:rsidP="00121218">
            <w:pPr>
              <w:jc w:val="both"/>
            </w:pPr>
            <w:r>
              <w:t>HECOPAB</w:t>
            </w:r>
          </w:p>
        </w:tc>
      </w:tr>
      <w:tr w:rsidR="008A40A8" w:rsidTr="00121218">
        <w:tc>
          <w:tcPr>
            <w:tcW w:w="2952" w:type="dxa"/>
          </w:tcPr>
          <w:p w:rsidR="008A40A8" w:rsidRPr="00F54DD7" w:rsidRDefault="008A40A8" w:rsidP="00121218">
            <w:pPr>
              <w:rPr>
                <w:b/>
              </w:rPr>
            </w:pPr>
            <w:r w:rsidRPr="00F54DD7">
              <w:rPr>
                <w:b/>
              </w:rPr>
              <w:t>Self Esteem</w:t>
            </w:r>
          </w:p>
          <w:p w:rsidR="008A40A8" w:rsidRDefault="008A40A8" w:rsidP="00121218">
            <w:pPr>
              <w:pStyle w:val="ListParagraph"/>
              <w:spacing w:after="200" w:line="276" w:lineRule="auto"/>
              <w:ind w:left="0"/>
            </w:pPr>
            <w:r>
              <w:t>Six Pillars of  Self EsteemTips for  Building Self EsteemHealthy Habits for Building Self Esteem</w:t>
            </w:r>
          </w:p>
          <w:p w:rsidR="008A40A8" w:rsidRDefault="008A40A8" w:rsidP="00121218"/>
          <w:p w:rsidR="008A40A8" w:rsidRPr="00F54DD7" w:rsidRDefault="008A40A8" w:rsidP="00121218">
            <w:pPr>
              <w:rPr>
                <w:b/>
              </w:rPr>
            </w:pPr>
            <w:r w:rsidRPr="00F54DD7">
              <w:rPr>
                <w:b/>
              </w:rPr>
              <w:t>Conflict Resolution</w:t>
            </w:r>
          </w:p>
          <w:p w:rsidR="008A40A8" w:rsidRDefault="008A40A8" w:rsidP="00121218">
            <w:pPr>
              <w:pStyle w:val="ListParagraph"/>
              <w:spacing w:after="200" w:line="276" w:lineRule="auto"/>
              <w:ind w:left="0"/>
            </w:pPr>
            <w:r>
              <w:t xml:space="preserve">Conflict Resolution Techniques </w:t>
            </w:r>
          </w:p>
          <w:p w:rsidR="008A40A8" w:rsidRDefault="008A40A8" w:rsidP="00121218">
            <w:pPr>
              <w:pStyle w:val="ListParagraph"/>
              <w:spacing w:after="200" w:line="276" w:lineRule="auto"/>
              <w:ind w:left="0"/>
            </w:pPr>
            <w:r>
              <w:t>Effective Communication Skills</w:t>
            </w:r>
          </w:p>
          <w:p w:rsidR="008A40A8" w:rsidRDefault="008A40A8" w:rsidP="00121218">
            <w:pPr>
              <w:pStyle w:val="ListParagraph"/>
              <w:spacing w:line="276" w:lineRule="auto"/>
              <w:ind w:left="0"/>
            </w:pPr>
            <w:r w:rsidRPr="00F54DD7">
              <w:rPr>
                <w:b/>
              </w:rPr>
              <w:t>Anger Management</w:t>
            </w:r>
          </w:p>
          <w:p w:rsidR="008A40A8" w:rsidRDefault="008A40A8" w:rsidP="00121218">
            <w:pPr>
              <w:pStyle w:val="ListParagraph"/>
              <w:spacing w:line="276" w:lineRule="auto"/>
              <w:ind w:left="0"/>
            </w:pPr>
            <w:r>
              <w:t>Defining Anger</w:t>
            </w:r>
          </w:p>
          <w:p w:rsidR="008A40A8" w:rsidRDefault="008A40A8" w:rsidP="008A40A8">
            <w:pPr>
              <w:pStyle w:val="ListParagraph"/>
              <w:numPr>
                <w:ilvl w:val="0"/>
                <w:numId w:val="27"/>
              </w:numPr>
              <w:spacing w:line="276" w:lineRule="auto"/>
            </w:pPr>
            <w:r>
              <w:t xml:space="preserve"> Anger Inventory</w:t>
            </w:r>
          </w:p>
          <w:p w:rsidR="008A40A8" w:rsidRDefault="008A40A8" w:rsidP="008A40A8">
            <w:pPr>
              <w:pStyle w:val="ListParagraph"/>
              <w:numPr>
                <w:ilvl w:val="0"/>
                <w:numId w:val="27"/>
              </w:numPr>
              <w:spacing w:line="276" w:lineRule="auto"/>
            </w:pPr>
            <w:r>
              <w:t>Identifying Anger Triggers</w:t>
            </w:r>
          </w:p>
          <w:p w:rsidR="008A40A8" w:rsidRDefault="008A40A8" w:rsidP="00121218">
            <w:r>
              <w:t>Personal  Anger Sequence</w:t>
            </w:r>
          </w:p>
          <w:p w:rsidR="008A40A8" w:rsidRDefault="008A40A8" w:rsidP="00121218"/>
          <w:p w:rsidR="008A40A8" w:rsidRDefault="008A40A8" w:rsidP="00121218">
            <w:pPr>
              <w:rPr>
                <w:b/>
              </w:rPr>
            </w:pPr>
            <w:r>
              <w:rPr>
                <w:b/>
              </w:rPr>
              <w:t xml:space="preserve">Decision Making </w:t>
            </w:r>
          </w:p>
          <w:p w:rsidR="008A40A8" w:rsidRDefault="008A40A8" w:rsidP="00121218">
            <w:pPr>
              <w:pStyle w:val="ListParagraph"/>
              <w:spacing w:line="276" w:lineRule="auto"/>
              <w:ind w:left="0"/>
            </w:pPr>
            <w:r w:rsidRPr="008355E5">
              <w:t>Identifying</w:t>
            </w:r>
            <w:r>
              <w:t xml:space="preserve"> various ways of making decisions</w:t>
            </w:r>
          </w:p>
          <w:p w:rsidR="008A40A8" w:rsidRDefault="008A40A8" w:rsidP="00121218">
            <w:pPr>
              <w:pStyle w:val="ListParagraph"/>
              <w:spacing w:line="276" w:lineRule="auto"/>
              <w:ind w:left="0"/>
            </w:pPr>
            <w:r>
              <w:t>Effective Decision Making</w:t>
            </w:r>
          </w:p>
          <w:p w:rsidR="008A40A8" w:rsidRDefault="008A40A8" w:rsidP="00121218">
            <w:r>
              <w:t>Practice Making difficult decisions</w:t>
            </w:r>
          </w:p>
          <w:p w:rsidR="008A40A8" w:rsidRDefault="008A40A8" w:rsidP="00121218">
            <w:pPr>
              <w:rPr>
                <w:b/>
              </w:rPr>
            </w:pPr>
            <w:r>
              <w:rPr>
                <w:b/>
              </w:rPr>
              <w:t>Goal Setting</w:t>
            </w:r>
          </w:p>
          <w:p w:rsidR="008A40A8" w:rsidRDefault="008A40A8" w:rsidP="00121218">
            <w:pPr>
              <w:pStyle w:val="ListParagraph"/>
              <w:spacing w:after="200"/>
              <w:ind w:left="0"/>
            </w:pPr>
            <w:r>
              <w:t>Defining Goal</w:t>
            </w:r>
          </w:p>
          <w:p w:rsidR="008A40A8" w:rsidRDefault="008A40A8" w:rsidP="00121218">
            <w:pPr>
              <w:pStyle w:val="ListParagraph"/>
              <w:spacing w:after="200"/>
              <w:ind w:left="0"/>
            </w:pPr>
            <w:r>
              <w:t>Identifying  short term &amp; long term goals</w:t>
            </w:r>
          </w:p>
          <w:p w:rsidR="008A40A8" w:rsidRDefault="008A40A8" w:rsidP="00121218">
            <w:pPr>
              <w:pStyle w:val="ListParagraph"/>
              <w:spacing w:after="200"/>
              <w:ind w:left="0"/>
            </w:pPr>
            <w:r>
              <w:t>Process for setting goals &amp; trying to achieve them</w:t>
            </w:r>
          </w:p>
          <w:p w:rsidR="008A40A8" w:rsidRPr="00D11102" w:rsidRDefault="008A40A8" w:rsidP="00121218">
            <w:r>
              <w:t>Explore personal, academic and vocational goals</w:t>
            </w:r>
          </w:p>
        </w:tc>
        <w:tc>
          <w:tcPr>
            <w:tcW w:w="2952" w:type="dxa"/>
          </w:tcPr>
          <w:p w:rsidR="008A40A8" w:rsidRDefault="008A40A8" w:rsidP="00121218">
            <w:pPr>
              <w:jc w:val="both"/>
            </w:pPr>
            <w:r>
              <w:t>CYDP</w:t>
            </w:r>
          </w:p>
          <w:p w:rsidR="008A40A8" w:rsidRDefault="008A40A8" w:rsidP="00121218">
            <w:pPr>
              <w:jc w:val="both"/>
            </w:pPr>
          </w:p>
          <w:p w:rsidR="008A40A8" w:rsidRDefault="008A40A8" w:rsidP="00121218">
            <w:pPr>
              <w:jc w:val="both"/>
            </w:pPr>
          </w:p>
          <w:p w:rsidR="008A40A8" w:rsidRDefault="008A40A8" w:rsidP="00121218">
            <w:pPr>
              <w:jc w:val="both"/>
            </w:pPr>
          </w:p>
          <w:p w:rsidR="008A40A8" w:rsidRDefault="008A40A8" w:rsidP="00121218">
            <w:pPr>
              <w:jc w:val="both"/>
            </w:pPr>
          </w:p>
          <w:p w:rsidR="008A40A8" w:rsidRDefault="008A40A8" w:rsidP="00121218">
            <w:pPr>
              <w:jc w:val="both"/>
            </w:pPr>
          </w:p>
          <w:p w:rsidR="008A40A8" w:rsidRDefault="008A40A8" w:rsidP="00121218">
            <w:pPr>
              <w:jc w:val="both"/>
            </w:pPr>
          </w:p>
          <w:p w:rsidR="008A40A8" w:rsidRDefault="008A40A8" w:rsidP="00121218">
            <w:pPr>
              <w:jc w:val="both"/>
            </w:pPr>
          </w:p>
          <w:p w:rsidR="008A40A8" w:rsidRDefault="008A40A8" w:rsidP="00121218">
            <w:pPr>
              <w:jc w:val="both"/>
            </w:pPr>
            <w:r>
              <w:t>CYDP</w:t>
            </w:r>
          </w:p>
        </w:tc>
        <w:tc>
          <w:tcPr>
            <w:tcW w:w="2952" w:type="dxa"/>
          </w:tcPr>
          <w:p w:rsidR="008A40A8" w:rsidRDefault="008A40A8" w:rsidP="00121218">
            <w:pPr>
              <w:jc w:val="both"/>
            </w:pPr>
            <w:r>
              <w:t>CYDP</w:t>
            </w:r>
          </w:p>
        </w:tc>
      </w:tr>
      <w:tr w:rsidR="008A40A8" w:rsidTr="00121218">
        <w:trPr>
          <w:trHeight w:val="395"/>
        </w:trPr>
        <w:tc>
          <w:tcPr>
            <w:tcW w:w="2952" w:type="dxa"/>
          </w:tcPr>
          <w:p w:rsidR="008A40A8" w:rsidRPr="00674768" w:rsidRDefault="008A40A8" w:rsidP="00121218">
            <w:r w:rsidRPr="00674768">
              <w:t>Youth Rights and the Law</w:t>
            </w:r>
          </w:p>
        </w:tc>
        <w:tc>
          <w:tcPr>
            <w:tcW w:w="2952" w:type="dxa"/>
          </w:tcPr>
          <w:p w:rsidR="008A40A8" w:rsidRDefault="008A40A8" w:rsidP="00121218">
            <w:pPr>
              <w:jc w:val="both"/>
            </w:pPr>
            <w:r>
              <w:t>Nigel Hawke</w:t>
            </w:r>
          </w:p>
        </w:tc>
        <w:tc>
          <w:tcPr>
            <w:tcW w:w="2952" w:type="dxa"/>
          </w:tcPr>
          <w:p w:rsidR="008A40A8" w:rsidRDefault="008A40A8" w:rsidP="00121218">
            <w:pPr>
              <w:jc w:val="both"/>
            </w:pPr>
            <w:r>
              <w:t>Office of the Solicitor General</w:t>
            </w:r>
          </w:p>
        </w:tc>
      </w:tr>
    </w:tbl>
    <w:p w:rsidR="008A40A8" w:rsidRDefault="008A40A8" w:rsidP="008A40A8">
      <w:pPr>
        <w:jc w:val="both"/>
        <w:rPr>
          <w:b/>
        </w:rPr>
      </w:pPr>
    </w:p>
    <w:p w:rsidR="008A40A8" w:rsidRDefault="008A40A8" w:rsidP="008A40A8">
      <w:pPr>
        <w:jc w:val="both"/>
        <w:rPr>
          <w:b/>
        </w:rPr>
      </w:pPr>
    </w:p>
    <w:p w:rsidR="00121218" w:rsidRDefault="00121218" w:rsidP="008A40A8">
      <w:pPr>
        <w:jc w:val="both"/>
        <w:rPr>
          <w:b/>
        </w:rPr>
      </w:pPr>
    </w:p>
    <w:p w:rsidR="00121218" w:rsidRDefault="00121218" w:rsidP="008A40A8">
      <w:pPr>
        <w:jc w:val="both"/>
        <w:rPr>
          <w:b/>
        </w:rPr>
      </w:pPr>
    </w:p>
    <w:p w:rsidR="00121218" w:rsidRDefault="00121218" w:rsidP="008A40A8">
      <w:pPr>
        <w:jc w:val="both"/>
        <w:rPr>
          <w:b/>
        </w:rPr>
      </w:pPr>
    </w:p>
    <w:p w:rsidR="00121218" w:rsidRDefault="00121218" w:rsidP="008A40A8">
      <w:pPr>
        <w:jc w:val="both"/>
        <w:rPr>
          <w:b/>
        </w:rPr>
      </w:pPr>
    </w:p>
    <w:p w:rsidR="00121218" w:rsidRDefault="00121218" w:rsidP="008A40A8">
      <w:pPr>
        <w:jc w:val="both"/>
        <w:rPr>
          <w:b/>
        </w:rPr>
      </w:pPr>
    </w:p>
    <w:p w:rsidR="00121218" w:rsidRDefault="00121218" w:rsidP="008A40A8">
      <w:pPr>
        <w:jc w:val="both"/>
        <w:rPr>
          <w:b/>
        </w:rPr>
      </w:pPr>
    </w:p>
    <w:p w:rsidR="00121218" w:rsidRDefault="00121218" w:rsidP="008A40A8">
      <w:pPr>
        <w:jc w:val="both"/>
        <w:rPr>
          <w:b/>
        </w:rPr>
      </w:pPr>
    </w:p>
    <w:p w:rsidR="00121218" w:rsidRDefault="00121218" w:rsidP="008A40A8">
      <w:pPr>
        <w:jc w:val="both"/>
        <w:rPr>
          <w:b/>
        </w:rPr>
      </w:pPr>
    </w:p>
    <w:p w:rsidR="00121218" w:rsidRDefault="00121218" w:rsidP="008A40A8">
      <w:pPr>
        <w:jc w:val="both"/>
        <w:rPr>
          <w:b/>
        </w:rPr>
      </w:pPr>
    </w:p>
    <w:p w:rsidR="00121218" w:rsidRDefault="00121218" w:rsidP="008A40A8">
      <w:pPr>
        <w:jc w:val="both"/>
        <w:rPr>
          <w:b/>
        </w:rPr>
      </w:pPr>
    </w:p>
    <w:p w:rsidR="00121218" w:rsidRDefault="00121218" w:rsidP="008A40A8">
      <w:pPr>
        <w:jc w:val="both"/>
        <w:rPr>
          <w:b/>
        </w:rPr>
      </w:pPr>
    </w:p>
    <w:p w:rsidR="00121218" w:rsidRDefault="00121218" w:rsidP="008A40A8">
      <w:pPr>
        <w:jc w:val="both"/>
        <w:rPr>
          <w:b/>
        </w:rPr>
      </w:pPr>
    </w:p>
    <w:p w:rsidR="00121218" w:rsidRDefault="00121218" w:rsidP="008A40A8">
      <w:pPr>
        <w:jc w:val="both"/>
        <w:rPr>
          <w:b/>
        </w:rPr>
      </w:pPr>
    </w:p>
    <w:p w:rsidR="00121218" w:rsidRDefault="00121218" w:rsidP="008A40A8">
      <w:pPr>
        <w:jc w:val="both"/>
        <w:rPr>
          <w:b/>
        </w:rPr>
      </w:pPr>
    </w:p>
    <w:p w:rsidR="00121218" w:rsidRDefault="00121218" w:rsidP="008A40A8">
      <w:pPr>
        <w:jc w:val="both"/>
        <w:rPr>
          <w:b/>
        </w:rPr>
      </w:pPr>
    </w:p>
    <w:p w:rsidR="00121218" w:rsidRDefault="00121218" w:rsidP="008A40A8">
      <w:pPr>
        <w:jc w:val="both"/>
        <w:rPr>
          <w:b/>
        </w:rPr>
      </w:pPr>
    </w:p>
    <w:p w:rsidR="00121218" w:rsidRDefault="00121218" w:rsidP="008A40A8">
      <w:pPr>
        <w:jc w:val="both"/>
        <w:rPr>
          <w:b/>
        </w:rPr>
      </w:pPr>
    </w:p>
    <w:p w:rsidR="00AC5506" w:rsidRDefault="00AC5506" w:rsidP="008A40A8">
      <w:pPr>
        <w:jc w:val="both"/>
        <w:rPr>
          <w:b/>
        </w:rPr>
      </w:pPr>
    </w:p>
    <w:p w:rsidR="008A40A8" w:rsidRDefault="008A40A8" w:rsidP="008A40A8">
      <w:pPr>
        <w:jc w:val="both"/>
        <w:rPr>
          <w:b/>
        </w:rPr>
      </w:pPr>
      <w:r w:rsidRPr="00FA3A5F">
        <w:rPr>
          <w:b/>
        </w:rPr>
        <w:t>MOTIVATIONAL SPEAKERS</w:t>
      </w:r>
      <w:r>
        <w:rPr>
          <w:b/>
        </w:rPr>
        <w:t xml:space="preserve"> AS EMPOWERMENT TOOL</w:t>
      </w:r>
    </w:p>
    <w:p w:rsidR="008A40A8" w:rsidRPr="00AC3936" w:rsidRDefault="008A40A8" w:rsidP="008A40A8">
      <w:pPr>
        <w:jc w:val="both"/>
      </w:pPr>
      <w:r>
        <w:t>Motivational Speakers were</w:t>
      </w:r>
      <w:r w:rsidRPr="00AC3936">
        <w:t xml:space="preserve"> brought in on a weekly basis to share their life experiences in an effort to empower</w:t>
      </w:r>
      <w:r>
        <w:t xml:space="preserve"> and encourage</w:t>
      </w:r>
      <w:r w:rsidRPr="00AC3936">
        <w:t xml:space="preserve"> the trainees</w:t>
      </w:r>
      <w:r>
        <w:t xml:space="preserve"> to continue on a positive path towards their goal</w:t>
      </w:r>
      <w:r w:rsidRPr="00AC3936">
        <w:t>.</w:t>
      </w:r>
    </w:p>
    <w:p w:rsidR="008A40A8" w:rsidRDefault="008A40A8" w:rsidP="008A40A8">
      <w:pPr>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2"/>
        <w:gridCol w:w="5803"/>
      </w:tblGrid>
      <w:tr w:rsidR="008A40A8" w:rsidRPr="002326F9" w:rsidTr="00121218">
        <w:tc>
          <w:tcPr>
            <w:tcW w:w="2952" w:type="dxa"/>
          </w:tcPr>
          <w:p w:rsidR="008A40A8" w:rsidRPr="002326F9" w:rsidRDefault="008A40A8" w:rsidP="00121218">
            <w:pPr>
              <w:jc w:val="both"/>
              <w:rPr>
                <w:b/>
              </w:rPr>
            </w:pPr>
            <w:r w:rsidRPr="002326F9">
              <w:rPr>
                <w:b/>
              </w:rPr>
              <w:t>Facilitator (s)</w:t>
            </w:r>
          </w:p>
          <w:p w:rsidR="008A40A8" w:rsidRPr="002326F9" w:rsidRDefault="008A40A8" w:rsidP="00121218">
            <w:pPr>
              <w:jc w:val="both"/>
              <w:rPr>
                <w:b/>
              </w:rPr>
            </w:pPr>
          </w:p>
        </w:tc>
        <w:tc>
          <w:tcPr>
            <w:tcW w:w="5803" w:type="dxa"/>
          </w:tcPr>
          <w:p w:rsidR="008A40A8" w:rsidRPr="002326F9" w:rsidRDefault="008A40A8" w:rsidP="00121218">
            <w:pPr>
              <w:jc w:val="both"/>
              <w:rPr>
                <w:b/>
              </w:rPr>
            </w:pPr>
            <w:r w:rsidRPr="002326F9">
              <w:rPr>
                <w:b/>
              </w:rPr>
              <w:t>Topic</w:t>
            </w:r>
          </w:p>
        </w:tc>
      </w:tr>
      <w:tr w:rsidR="008A40A8" w:rsidRPr="002326F9" w:rsidTr="00121218">
        <w:tc>
          <w:tcPr>
            <w:tcW w:w="2952" w:type="dxa"/>
          </w:tcPr>
          <w:p w:rsidR="008A40A8" w:rsidRPr="002326F9" w:rsidRDefault="008A40A8" w:rsidP="00121218">
            <w:pPr>
              <w:jc w:val="both"/>
              <w:rPr>
                <w:b/>
              </w:rPr>
            </w:pPr>
            <w:r>
              <w:t>Mr. Timmy Stamp</w:t>
            </w:r>
          </w:p>
        </w:tc>
        <w:tc>
          <w:tcPr>
            <w:tcW w:w="5803" w:type="dxa"/>
          </w:tcPr>
          <w:p w:rsidR="008A40A8" w:rsidRPr="002326F9" w:rsidRDefault="008A40A8" w:rsidP="00121218">
            <w:pPr>
              <w:rPr>
                <w:noProof/>
                <w:lang w:val="en-BZ" w:eastAsia="en-BZ"/>
              </w:rPr>
            </w:pPr>
            <w:r>
              <w:t xml:space="preserve">Not choosing the path of a Gangster </w:t>
            </w:r>
            <w:r>
              <w:rPr>
                <w:noProof/>
              </w:rPr>
              <w:drawing>
                <wp:inline distT="0" distB="0" distL="0" distR="0">
                  <wp:extent cx="1352550" cy="895350"/>
                  <wp:effectExtent l="19050" t="0" r="0" b="0"/>
                  <wp:docPr id="265" name="Picture 10" descr="C:\Users\CARSI\Desktop\March pic\SNC0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RSI\Desktop\March pic\SNC01500.jpg"/>
                          <pic:cNvPicPr>
                            <a:picLocks noChangeAspect="1" noChangeArrowheads="1"/>
                          </pic:cNvPicPr>
                        </pic:nvPicPr>
                        <pic:blipFill>
                          <a:blip r:embed="rId46" cstate="print"/>
                          <a:srcRect/>
                          <a:stretch>
                            <a:fillRect/>
                          </a:stretch>
                        </pic:blipFill>
                        <pic:spPr bwMode="auto">
                          <a:xfrm>
                            <a:off x="0" y="0"/>
                            <a:ext cx="1352550" cy="895350"/>
                          </a:xfrm>
                          <a:prstGeom prst="rect">
                            <a:avLst/>
                          </a:prstGeom>
                          <a:noFill/>
                          <a:ln w="9525">
                            <a:noFill/>
                            <a:miter lim="800000"/>
                            <a:headEnd/>
                            <a:tailEnd/>
                          </a:ln>
                        </pic:spPr>
                      </pic:pic>
                    </a:graphicData>
                  </a:graphic>
                </wp:inline>
              </w:drawing>
            </w:r>
          </w:p>
          <w:p w:rsidR="008A40A8" w:rsidRPr="000B43FC" w:rsidRDefault="008A40A8" w:rsidP="00121218"/>
        </w:tc>
      </w:tr>
      <w:tr w:rsidR="008A40A8" w:rsidRPr="002326F9" w:rsidTr="00121218">
        <w:tc>
          <w:tcPr>
            <w:tcW w:w="2952" w:type="dxa"/>
          </w:tcPr>
          <w:p w:rsidR="008A40A8" w:rsidRPr="00981CA3" w:rsidRDefault="008A40A8" w:rsidP="00121218">
            <w:pPr>
              <w:jc w:val="both"/>
            </w:pPr>
            <w:r w:rsidRPr="00981CA3">
              <w:t>Mr. Linsberg Graham</w:t>
            </w:r>
          </w:p>
        </w:tc>
        <w:tc>
          <w:tcPr>
            <w:tcW w:w="5803" w:type="dxa"/>
          </w:tcPr>
          <w:p w:rsidR="008A40A8" w:rsidRPr="002326F9" w:rsidRDefault="008A40A8" w:rsidP="00121218">
            <w:pPr>
              <w:jc w:val="both"/>
              <w:rPr>
                <w:noProof/>
                <w:lang w:val="en-BZ" w:eastAsia="en-BZ"/>
              </w:rPr>
            </w:pPr>
            <w:r w:rsidRPr="002326F9">
              <w:rPr>
                <w:noProof/>
                <w:lang w:val="en-BZ" w:eastAsia="en-BZ"/>
              </w:rPr>
              <w:t>Changing the course of your life</w:t>
            </w:r>
          </w:p>
          <w:p w:rsidR="008A40A8" w:rsidRPr="002326F9" w:rsidRDefault="008A40A8" w:rsidP="00121218">
            <w:pPr>
              <w:jc w:val="both"/>
              <w:rPr>
                <w:b/>
                <w:noProof/>
                <w:u w:val="single"/>
                <w:lang w:val="en-BZ" w:eastAsia="en-BZ"/>
              </w:rPr>
            </w:pPr>
            <w:r>
              <w:rPr>
                <w:b/>
                <w:noProof/>
                <w:u w:val="single"/>
              </w:rPr>
              <w:drawing>
                <wp:inline distT="0" distB="0" distL="0" distR="0">
                  <wp:extent cx="1381125" cy="790575"/>
                  <wp:effectExtent l="19050" t="0" r="9525" b="0"/>
                  <wp:docPr id="266" name="Picture 10" descr="C:\Users\CARSI\Pictures\2013-03-19\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RSI\Pictures\2013-03-19\170.jpg"/>
                          <pic:cNvPicPr>
                            <a:picLocks noChangeAspect="1" noChangeArrowheads="1"/>
                          </pic:cNvPicPr>
                        </pic:nvPicPr>
                        <pic:blipFill>
                          <a:blip r:embed="rId47" cstate="print"/>
                          <a:srcRect/>
                          <a:stretch>
                            <a:fillRect/>
                          </a:stretch>
                        </pic:blipFill>
                        <pic:spPr bwMode="auto">
                          <a:xfrm>
                            <a:off x="0" y="0"/>
                            <a:ext cx="1381125" cy="790575"/>
                          </a:xfrm>
                          <a:prstGeom prst="rect">
                            <a:avLst/>
                          </a:prstGeom>
                          <a:noFill/>
                          <a:ln w="9525">
                            <a:noFill/>
                            <a:miter lim="800000"/>
                            <a:headEnd/>
                            <a:tailEnd/>
                          </a:ln>
                        </pic:spPr>
                      </pic:pic>
                    </a:graphicData>
                  </a:graphic>
                </wp:inline>
              </w:drawing>
            </w:r>
          </w:p>
          <w:p w:rsidR="008A40A8" w:rsidRPr="002326F9" w:rsidRDefault="008A40A8" w:rsidP="00121218">
            <w:pPr>
              <w:jc w:val="both"/>
              <w:rPr>
                <w:b/>
              </w:rPr>
            </w:pPr>
          </w:p>
        </w:tc>
      </w:tr>
      <w:tr w:rsidR="008A40A8" w:rsidRPr="002326F9" w:rsidTr="00121218">
        <w:tc>
          <w:tcPr>
            <w:tcW w:w="2952" w:type="dxa"/>
          </w:tcPr>
          <w:p w:rsidR="008A40A8" w:rsidRPr="002326F9" w:rsidRDefault="008A40A8" w:rsidP="00121218">
            <w:pPr>
              <w:jc w:val="both"/>
              <w:rPr>
                <w:b/>
              </w:rPr>
            </w:pPr>
            <w:r>
              <w:t>Officer Petillo, Yarbrough Community Policing</w:t>
            </w:r>
          </w:p>
        </w:tc>
        <w:tc>
          <w:tcPr>
            <w:tcW w:w="5803" w:type="dxa"/>
          </w:tcPr>
          <w:p w:rsidR="008A40A8" w:rsidRDefault="008A40A8" w:rsidP="00121218">
            <w:pPr>
              <w:jc w:val="both"/>
            </w:pPr>
            <w:r>
              <w:t>Safety &amp; Police assisting young people as Mediator</w:t>
            </w:r>
          </w:p>
          <w:p w:rsidR="008A40A8" w:rsidRDefault="008A40A8" w:rsidP="00121218">
            <w:pPr>
              <w:jc w:val="both"/>
              <w:rPr>
                <w:b/>
              </w:rPr>
            </w:pPr>
            <w:r>
              <w:rPr>
                <w:noProof/>
              </w:rPr>
              <w:drawing>
                <wp:inline distT="0" distB="0" distL="0" distR="0">
                  <wp:extent cx="1495425" cy="971550"/>
                  <wp:effectExtent l="19050" t="0" r="9525" b="0"/>
                  <wp:docPr id="267" name="Picture 11" descr="C:\Users\CARSI\Desktop\March pic\Snapshot_20130321_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RSI\Desktop\March pic\Snapshot_20130321_92.JPG"/>
                          <pic:cNvPicPr>
                            <a:picLocks noChangeAspect="1" noChangeArrowheads="1"/>
                          </pic:cNvPicPr>
                        </pic:nvPicPr>
                        <pic:blipFill>
                          <a:blip r:embed="rId48" cstate="print"/>
                          <a:srcRect/>
                          <a:stretch>
                            <a:fillRect/>
                          </a:stretch>
                        </pic:blipFill>
                        <pic:spPr bwMode="auto">
                          <a:xfrm>
                            <a:off x="0" y="0"/>
                            <a:ext cx="1495425" cy="971550"/>
                          </a:xfrm>
                          <a:prstGeom prst="rect">
                            <a:avLst/>
                          </a:prstGeom>
                          <a:noFill/>
                          <a:ln w="9525">
                            <a:noFill/>
                            <a:miter lim="800000"/>
                            <a:headEnd/>
                            <a:tailEnd/>
                          </a:ln>
                        </pic:spPr>
                      </pic:pic>
                    </a:graphicData>
                  </a:graphic>
                </wp:inline>
              </w:drawing>
            </w:r>
          </w:p>
          <w:p w:rsidR="00AC5506" w:rsidRPr="002326F9" w:rsidRDefault="00AC5506" w:rsidP="00121218">
            <w:pPr>
              <w:jc w:val="both"/>
              <w:rPr>
                <w:b/>
              </w:rPr>
            </w:pPr>
          </w:p>
        </w:tc>
      </w:tr>
      <w:tr w:rsidR="008A40A8" w:rsidRPr="002326F9" w:rsidTr="00121218">
        <w:tc>
          <w:tcPr>
            <w:tcW w:w="2952" w:type="dxa"/>
          </w:tcPr>
          <w:p w:rsidR="008A40A8" w:rsidRPr="002326F9" w:rsidRDefault="008A40A8" w:rsidP="00121218">
            <w:pPr>
              <w:rPr>
                <w:b/>
              </w:rPr>
            </w:pPr>
            <w:r>
              <w:t>Mr. Raymond Mossiah, BTB</w:t>
            </w:r>
          </w:p>
        </w:tc>
        <w:tc>
          <w:tcPr>
            <w:tcW w:w="5803" w:type="dxa"/>
          </w:tcPr>
          <w:p w:rsidR="008A40A8" w:rsidRDefault="008A40A8" w:rsidP="00121218">
            <w:r>
              <w:t>Sexual Exploitation of children &amp; Tourism</w:t>
            </w:r>
          </w:p>
          <w:p w:rsidR="00AC5506" w:rsidRDefault="00AC5506" w:rsidP="00121218"/>
          <w:p w:rsidR="008A40A8" w:rsidRDefault="008A40A8" w:rsidP="00121218">
            <w:pPr>
              <w:jc w:val="both"/>
              <w:rPr>
                <w:b/>
              </w:rPr>
            </w:pPr>
            <w:r>
              <w:rPr>
                <w:b/>
                <w:noProof/>
              </w:rPr>
              <w:drawing>
                <wp:inline distT="0" distB="0" distL="0" distR="0">
                  <wp:extent cx="2124075" cy="1362075"/>
                  <wp:effectExtent l="19050" t="0" r="9525" b="0"/>
                  <wp:docPr id="268" name="Picture 14" descr="C:\Users\CARSI\Desktop\sysp PIC\SNC01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ARSI\Desktop\sysp PIC\SNC01563.jpg"/>
                          <pic:cNvPicPr>
                            <a:picLocks noChangeAspect="1" noChangeArrowheads="1"/>
                          </pic:cNvPicPr>
                        </pic:nvPicPr>
                        <pic:blipFill>
                          <a:blip r:embed="rId49" cstate="print"/>
                          <a:srcRect/>
                          <a:stretch>
                            <a:fillRect/>
                          </a:stretch>
                        </pic:blipFill>
                        <pic:spPr bwMode="auto">
                          <a:xfrm>
                            <a:off x="0" y="0"/>
                            <a:ext cx="2124075" cy="1362075"/>
                          </a:xfrm>
                          <a:prstGeom prst="rect">
                            <a:avLst/>
                          </a:prstGeom>
                          <a:noFill/>
                          <a:ln w="9525">
                            <a:noFill/>
                            <a:miter lim="800000"/>
                            <a:headEnd/>
                            <a:tailEnd/>
                          </a:ln>
                        </pic:spPr>
                      </pic:pic>
                    </a:graphicData>
                  </a:graphic>
                </wp:inline>
              </w:drawing>
            </w:r>
          </w:p>
          <w:p w:rsidR="00AC5506" w:rsidRDefault="00AC5506" w:rsidP="00121218">
            <w:pPr>
              <w:jc w:val="both"/>
              <w:rPr>
                <w:b/>
              </w:rPr>
            </w:pPr>
          </w:p>
          <w:p w:rsidR="00AC5506" w:rsidRPr="002326F9" w:rsidRDefault="00AC5506" w:rsidP="00121218">
            <w:pPr>
              <w:jc w:val="both"/>
              <w:rPr>
                <w:b/>
              </w:rPr>
            </w:pPr>
          </w:p>
        </w:tc>
      </w:tr>
      <w:tr w:rsidR="008A40A8" w:rsidRPr="002326F9" w:rsidTr="00121218">
        <w:tc>
          <w:tcPr>
            <w:tcW w:w="2952" w:type="dxa"/>
          </w:tcPr>
          <w:p w:rsidR="008A40A8" w:rsidRPr="002326F9" w:rsidRDefault="008A40A8" w:rsidP="00121218">
            <w:pPr>
              <w:jc w:val="both"/>
              <w:rPr>
                <w:b/>
              </w:rPr>
            </w:pPr>
            <w:r>
              <w:t>Mr. Richard Terry</w:t>
            </w:r>
          </w:p>
        </w:tc>
        <w:tc>
          <w:tcPr>
            <w:tcW w:w="5803" w:type="dxa"/>
          </w:tcPr>
          <w:p w:rsidR="008A40A8" w:rsidRDefault="008A40A8" w:rsidP="00121218">
            <w:pPr>
              <w:jc w:val="both"/>
            </w:pPr>
            <w:r w:rsidRPr="00981CA3">
              <w:t>The power to excel from life experiences</w:t>
            </w:r>
          </w:p>
          <w:p w:rsidR="008A40A8" w:rsidRPr="00981CA3" w:rsidRDefault="008A40A8" w:rsidP="00121218">
            <w:pPr>
              <w:jc w:val="both"/>
            </w:pPr>
          </w:p>
        </w:tc>
      </w:tr>
      <w:tr w:rsidR="008A40A8" w:rsidRPr="002326F9" w:rsidTr="00121218">
        <w:tc>
          <w:tcPr>
            <w:tcW w:w="2952" w:type="dxa"/>
          </w:tcPr>
          <w:p w:rsidR="008A40A8" w:rsidRPr="00981CA3" w:rsidRDefault="008A40A8" w:rsidP="00121218">
            <w:pPr>
              <w:jc w:val="both"/>
            </w:pPr>
            <w:r w:rsidRPr="00981CA3">
              <w:t>Mr. Glenfod Baptist</w:t>
            </w:r>
          </w:p>
        </w:tc>
        <w:tc>
          <w:tcPr>
            <w:tcW w:w="5803" w:type="dxa"/>
          </w:tcPr>
          <w:p w:rsidR="008A40A8" w:rsidRDefault="008A40A8" w:rsidP="00121218">
            <w:pPr>
              <w:jc w:val="both"/>
            </w:pPr>
            <w:r w:rsidRPr="00981CA3">
              <w:t>Losing a love one as a result of gang rivalry</w:t>
            </w:r>
          </w:p>
          <w:p w:rsidR="008A40A8" w:rsidRPr="00981CA3" w:rsidRDefault="008A40A8" w:rsidP="00121218">
            <w:pPr>
              <w:jc w:val="both"/>
            </w:pPr>
          </w:p>
        </w:tc>
      </w:tr>
      <w:tr w:rsidR="008A40A8" w:rsidRPr="002326F9" w:rsidTr="00121218">
        <w:tc>
          <w:tcPr>
            <w:tcW w:w="2952" w:type="dxa"/>
          </w:tcPr>
          <w:p w:rsidR="008A40A8" w:rsidRPr="00AC3936" w:rsidRDefault="008A40A8" w:rsidP="00121218">
            <w:pPr>
              <w:jc w:val="both"/>
            </w:pPr>
            <w:r>
              <w:t>Pastor Ernest Betson</w:t>
            </w:r>
          </w:p>
        </w:tc>
        <w:tc>
          <w:tcPr>
            <w:tcW w:w="5803" w:type="dxa"/>
          </w:tcPr>
          <w:p w:rsidR="008A40A8" w:rsidRDefault="008A40A8" w:rsidP="00121218">
            <w:pPr>
              <w:jc w:val="both"/>
            </w:pPr>
            <w:r w:rsidRPr="00AC3936">
              <w:t>Working your way to the Top</w:t>
            </w:r>
          </w:p>
          <w:p w:rsidR="008A40A8" w:rsidRPr="00AC3936" w:rsidRDefault="008A40A8" w:rsidP="00121218">
            <w:pPr>
              <w:jc w:val="both"/>
            </w:pPr>
          </w:p>
        </w:tc>
      </w:tr>
      <w:tr w:rsidR="008A40A8" w:rsidRPr="002326F9" w:rsidTr="00121218">
        <w:tc>
          <w:tcPr>
            <w:tcW w:w="2952" w:type="dxa"/>
          </w:tcPr>
          <w:p w:rsidR="008A40A8" w:rsidRPr="00AC3936" w:rsidRDefault="008A40A8" w:rsidP="00121218">
            <w:pPr>
              <w:jc w:val="both"/>
            </w:pPr>
            <w:r w:rsidRPr="00AC3936">
              <w:t>Mr. Edison Staine</w:t>
            </w:r>
          </w:p>
        </w:tc>
        <w:tc>
          <w:tcPr>
            <w:tcW w:w="5803" w:type="dxa"/>
          </w:tcPr>
          <w:p w:rsidR="008A40A8" w:rsidRPr="00AC3936" w:rsidRDefault="008A40A8" w:rsidP="00121218">
            <w:pPr>
              <w:tabs>
                <w:tab w:val="left" w:pos="1665"/>
              </w:tabs>
              <w:jc w:val="both"/>
            </w:pPr>
            <w:r w:rsidRPr="00AC3936">
              <w:t>Patriotism</w:t>
            </w:r>
            <w:r>
              <w:tab/>
            </w:r>
          </w:p>
        </w:tc>
      </w:tr>
      <w:tr w:rsidR="008A40A8" w:rsidRPr="002326F9" w:rsidTr="00121218">
        <w:tc>
          <w:tcPr>
            <w:tcW w:w="2952" w:type="dxa"/>
          </w:tcPr>
          <w:p w:rsidR="008A40A8" w:rsidRPr="00AC3936" w:rsidRDefault="008A40A8" w:rsidP="00121218">
            <w:pPr>
              <w:jc w:val="both"/>
            </w:pPr>
            <w:r w:rsidRPr="00AC3936">
              <w:t>Mr. Wole Parks</w:t>
            </w:r>
            <w:r>
              <w:t xml:space="preserve"> Actor from the movie “Premium Rush”</w:t>
            </w:r>
          </w:p>
        </w:tc>
        <w:tc>
          <w:tcPr>
            <w:tcW w:w="5803" w:type="dxa"/>
          </w:tcPr>
          <w:p w:rsidR="008A40A8" w:rsidRPr="002326F9" w:rsidRDefault="008A40A8" w:rsidP="00121218">
            <w:pPr>
              <w:jc w:val="both"/>
              <w:rPr>
                <w:b/>
              </w:rPr>
            </w:pPr>
          </w:p>
          <w:p w:rsidR="008A40A8" w:rsidRPr="002326F9" w:rsidRDefault="008A40A8" w:rsidP="00121218">
            <w:pPr>
              <w:jc w:val="both"/>
              <w:rPr>
                <w:b/>
              </w:rPr>
            </w:pPr>
            <w:r>
              <w:rPr>
                <w:b/>
                <w:noProof/>
              </w:rPr>
              <w:drawing>
                <wp:inline distT="0" distB="0" distL="0" distR="0">
                  <wp:extent cx="1647825" cy="819150"/>
                  <wp:effectExtent l="19050" t="0" r="9525" b="0"/>
                  <wp:docPr id="269" name="Picture 24" descr="F:\september pics\dange 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september pics\dange 250.jpg"/>
                          <pic:cNvPicPr>
                            <a:picLocks noChangeAspect="1" noChangeArrowheads="1"/>
                          </pic:cNvPicPr>
                        </pic:nvPicPr>
                        <pic:blipFill>
                          <a:blip r:embed="rId50" cstate="print"/>
                          <a:srcRect/>
                          <a:stretch>
                            <a:fillRect/>
                          </a:stretch>
                        </pic:blipFill>
                        <pic:spPr bwMode="auto">
                          <a:xfrm>
                            <a:off x="0" y="0"/>
                            <a:ext cx="1647825" cy="819150"/>
                          </a:xfrm>
                          <a:prstGeom prst="rect">
                            <a:avLst/>
                          </a:prstGeom>
                          <a:noFill/>
                          <a:ln w="9525">
                            <a:noFill/>
                            <a:miter lim="800000"/>
                            <a:headEnd/>
                            <a:tailEnd/>
                          </a:ln>
                        </pic:spPr>
                      </pic:pic>
                    </a:graphicData>
                  </a:graphic>
                </wp:inline>
              </w:drawing>
            </w:r>
          </w:p>
        </w:tc>
      </w:tr>
      <w:tr w:rsidR="008A40A8" w:rsidRPr="002326F9" w:rsidTr="00121218">
        <w:tc>
          <w:tcPr>
            <w:tcW w:w="2952" w:type="dxa"/>
          </w:tcPr>
          <w:p w:rsidR="008A40A8" w:rsidRPr="00A741CB" w:rsidRDefault="008A40A8" w:rsidP="00121218">
            <w:pPr>
              <w:jc w:val="both"/>
            </w:pPr>
            <w:r w:rsidRPr="00A741CB">
              <w:t>Anthony Gill (eleven year old Motivational Speaker)</w:t>
            </w:r>
          </w:p>
        </w:tc>
        <w:tc>
          <w:tcPr>
            <w:tcW w:w="5803" w:type="dxa"/>
          </w:tcPr>
          <w:p w:rsidR="008A40A8" w:rsidRPr="00A741CB" w:rsidRDefault="008A40A8" w:rsidP="00121218">
            <w:pPr>
              <w:jc w:val="both"/>
            </w:pPr>
            <w:r w:rsidRPr="00A741CB">
              <w:t>Choices Create Change</w:t>
            </w:r>
          </w:p>
          <w:p w:rsidR="008A40A8" w:rsidRPr="002326F9" w:rsidRDefault="008A40A8" w:rsidP="00121218">
            <w:pPr>
              <w:jc w:val="both"/>
              <w:rPr>
                <w:b/>
              </w:rPr>
            </w:pPr>
            <w:r>
              <w:rPr>
                <w:b/>
                <w:noProof/>
              </w:rPr>
              <w:drawing>
                <wp:inline distT="0" distB="0" distL="0" distR="0">
                  <wp:extent cx="2247900" cy="676275"/>
                  <wp:effectExtent l="19050" t="0" r="0" b="0"/>
                  <wp:docPr id="270" name="Picture 8" descr="F:\september pics\dange 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eptember pics\dange 156.jpg"/>
                          <pic:cNvPicPr>
                            <a:picLocks noChangeAspect="1" noChangeArrowheads="1"/>
                          </pic:cNvPicPr>
                        </pic:nvPicPr>
                        <pic:blipFill>
                          <a:blip r:embed="rId51" cstate="print"/>
                          <a:srcRect/>
                          <a:stretch>
                            <a:fillRect/>
                          </a:stretch>
                        </pic:blipFill>
                        <pic:spPr bwMode="auto">
                          <a:xfrm>
                            <a:off x="0" y="0"/>
                            <a:ext cx="2247900" cy="676275"/>
                          </a:xfrm>
                          <a:prstGeom prst="rect">
                            <a:avLst/>
                          </a:prstGeom>
                          <a:noFill/>
                          <a:ln w="9525">
                            <a:noFill/>
                            <a:miter lim="800000"/>
                            <a:headEnd/>
                            <a:tailEnd/>
                          </a:ln>
                        </pic:spPr>
                      </pic:pic>
                    </a:graphicData>
                  </a:graphic>
                </wp:inline>
              </w:drawing>
            </w:r>
          </w:p>
        </w:tc>
      </w:tr>
      <w:tr w:rsidR="008A40A8" w:rsidRPr="002326F9" w:rsidTr="00121218">
        <w:tc>
          <w:tcPr>
            <w:tcW w:w="2952" w:type="dxa"/>
          </w:tcPr>
          <w:p w:rsidR="008A40A8" w:rsidRPr="00EF0692" w:rsidRDefault="008A40A8" w:rsidP="00121218">
            <w:pPr>
              <w:jc w:val="both"/>
            </w:pPr>
            <w:r>
              <w:t xml:space="preserve">Mr. </w:t>
            </w:r>
            <w:r w:rsidRPr="00EF0692">
              <w:t>Rudy Burgos</w:t>
            </w:r>
          </w:p>
        </w:tc>
        <w:tc>
          <w:tcPr>
            <w:tcW w:w="5803" w:type="dxa"/>
          </w:tcPr>
          <w:p w:rsidR="008A40A8" w:rsidRDefault="008A40A8" w:rsidP="00121218">
            <w:pPr>
              <w:jc w:val="both"/>
            </w:pPr>
            <w:r w:rsidRPr="00EF0692">
              <w:t>Tour guiding in Belize</w:t>
            </w:r>
          </w:p>
          <w:p w:rsidR="008A40A8" w:rsidRPr="00EF0692" w:rsidRDefault="008A40A8" w:rsidP="00121218">
            <w:pPr>
              <w:jc w:val="both"/>
            </w:pPr>
          </w:p>
        </w:tc>
      </w:tr>
      <w:tr w:rsidR="008A40A8" w:rsidRPr="002326F9" w:rsidTr="00121218">
        <w:tc>
          <w:tcPr>
            <w:tcW w:w="2952" w:type="dxa"/>
          </w:tcPr>
          <w:p w:rsidR="008A40A8" w:rsidRPr="00EF0692" w:rsidRDefault="008A40A8" w:rsidP="00121218">
            <w:pPr>
              <w:jc w:val="both"/>
            </w:pPr>
            <w:r w:rsidRPr="00EF0692">
              <w:t xml:space="preserve">Mr. Mark Usher </w:t>
            </w:r>
          </w:p>
        </w:tc>
        <w:tc>
          <w:tcPr>
            <w:tcW w:w="5803" w:type="dxa"/>
          </w:tcPr>
          <w:p w:rsidR="008A40A8" w:rsidRDefault="008A40A8" w:rsidP="00121218">
            <w:pPr>
              <w:jc w:val="both"/>
            </w:pPr>
            <w:r w:rsidRPr="00EF0692">
              <w:t>PROTO</w:t>
            </w:r>
          </w:p>
          <w:p w:rsidR="008A40A8" w:rsidRPr="00EF0692" w:rsidRDefault="008A40A8" w:rsidP="00121218">
            <w:pPr>
              <w:jc w:val="both"/>
            </w:pPr>
          </w:p>
        </w:tc>
      </w:tr>
      <w:tr w:rsidR="008A40A8" w:rsidRPr="002326F9" w:rsidTr="00121218">
        <w:tc>
          <w:tcPr>
            <w:tcW w:w="2952" w:type="dxa"/>
          </w:tcPr>
          <w:p w:rsidR="008A40A8" w:rsidRPr="00EF0692" w:rsidRDefault="008A40A8" w:rsidP="00121218">
            <w:pPr>
              <w:jc w:val="both"/>
            </w:pPr>
            <w:r>
              <w:t xml:space="preserve">Police Sub-Station  II </w:t>
            </w:r>
          </w:p>
        </w:tc>
        <w:tc>
          <w:tcPr>
            <w:tcW w:w="5803" w:type="dxa"/>
          </w:tcPr>
          <w:p w:rsidR="008A40A8" w:rsidRDefault="008A40A8" w:rsidP="00121218">
            <w:pPr>
              <w:jc w:val="both"/>
            </w:pPr>
            <w:r>
              <w:t>Being a Good Citizen/Abiding by the Law</w:t>
            </w:r>
          </w:p>
          <w:p w:rsidR="008A40A8" w:rsidRPr="00EF0692" w:rsidRDefault="008A40A8" w:rsidP="00121218">
            <w:pPr>
              <w:jc w:val="both"/>
            </w:pPr>
          </w:p>
        </w:tc>
      </w:tr>
    </w:tbl>
    <w:p w:rsidR="008A40A8" w:rsidRDefault="008A40A8" w:rsidP="008A40A8">
      <w:pPr>
        <w:jc w:val="both"/>
        <w:rPr>
          <w:b/>
          <w:u w:val="single"/>
        </w:rPr>
      </w:pPr>
    </w:p>
    <w:p w:rsidR="008A40A8" w:rsidRDefault="008A40A8" w:rsidP="008A40A8">
      <w:pPr>
        <w:jc w:val="both"/>
        <w:rPr>
          <w:b/>
          <w:u w:val="single"/>
        </w:rPr>
      </w:pPr>
    </w:p>
    <w:p w:rsidR="008A40A8" w:rsidRDefault="008A40A8" w:rsidP="008A40A8">
      <w:pPr>
        <w:jc w:val="both"/>
        <w:rPr>
          <w:b/>
          <w:u w:val="single"/>
        </w:rPr>
      </w:pPr>
    </w:p>
    <w:p w:rsidR="008A40A8" w:rsidRDefault="008A40A8" w:rsidP="008A40A8">
      <w:pPr>
        <w:jc w:val="both"/>
        <w:rPr>
          <w:b/>
          <w:u w:val="single"/>
        </w:rPr>
      </w:pPr>
    </w:p>
    <w:p w:rsidR="008A40A8" w:rsidRDefault="008A40A8" w:rsidP="008A40A8">
      <w:pPr>
        <w:jc w:val="both"/>
        <w:rPr>
          <w:b/>
          <w:u w:val="single"/>
        </w:rPr>
      </w:pPr>
    </w:p>
    <w:p w:rsidR="008A40A8" w:rsidRDefault="008A40A8" w:rsidP="008A40A8">
      <w:pPr>
        <w:jc w:val="both"/>
        <w:rPr>
          <w:b/>
          <w:u w:val="single"/>
        </w:rPr>
      </w:pPr>
    </w:p>
    <w:p w:rsidR="008A40A8" w:rsidRDefault="008A40A8" w:rsidP="008A40A8">
      <w:pPr>
        <w:jc w:val="both"/>
        <w:rPr>
          <w:b/>
          <w:u w:val="single"/>
        </w:rPr>
      </w:pPr>
    </w:p>
    <w:p w:rsidR="008A40A8" w:rsidRDefault="008A40A8" w:rsidP="008A40A8">
      <w:pPr>
        <w:jc w:val="both"/>
        <w:rPr>
          <w:b/>
          <w:u w:val="single"/>
        </w:rPr>
      </w:pPr>
    </w:p>
    <w:p w:rsidR="008A40A8" w:rsidRDefault="008A40A8" w:rsidP="008A40A8">
      <w:pPr>
        <w:jc w:val="both"/>
        <w:rPr>
          <w:b/>
          <w:u w:val="single"/>
        </w:rPr>
      </w:pPr>
    </w:p>
    <w:p w:rsidR="008A40A8" w:rsidRDefault="008A40A8" w:rsidP="008A40A8">
      <w:pPr>
        <w:jc w:val="both"/>
        <w:rPr>
          <w:b/>
          <w:u w:val="single"/>
        </w:rPr>
      </w:pPr>
    </w:p>
    <w:p w:rsidR="008A40A8" w:rsidRDefault="008A40A8" w:rsidP="008A40A8">
      <w:pPr>
        <w:jc w:val="both"/>
        <w:rPr>
          <w:b/>
          <w:u w:val="single"/>
        </w:rPr>
      </w:pPr>
    </w:p>
    <w:p w:rsidR="008A40A8" w:rsidRDefault="008A40A8" w:rsidP="008A40A8">
      <w:pPr>
        <w:jc w:val="both"/>
        <w:rPr>
          <w:b/>
          <w:u w:val="single"/>
        </w:rPr>
      </w:pPr>
    </w:p>
    <w:p w:rsidR="008A40A8" w:rsidRDefault="008A40A8" w:rsidP="008A40A8">
      <w:pPr>
        <w:jc w:val="both"/>
        <w:rPr>
          <w:b/>
          <w:u w:val="single"/>
        </w:rPr>
      </w:pPr>
    </w:p>
    <w:p w:rsidR="008A40A8" w:rsidRDefault="008A40A8" w:rsidP="008A40A8">
      <w:pPr>
        <w:jc w:val="both"/>
        <w:rPr>
          <w:b/>
          <w:u w:val="single"/>
        </w:rPr>
      </w:pPr>
    </w:p>
    <w:p w:rsidR="008A40A8" w:rsidRDefault="008A40A8" w:rsidP="008A40A8">
      <w:pPr>
        <w:jc w:val="both"/>
        <w:rPr>
          <w:b/>
          <w:u w:val="single"/>
        </w:rPr>
      </w:pPr>
    </w:p>
    <w:p w:rsidR="00121218" w:rsidRDefault="00121218" w:rsidP="008A40A8">
      <w:pPr>
        <w:jc w:val="both"/>
        <w:rPr>
          <w:b/>
          <w:u w:val="single"/>
        </w:rPr>
      </w:pPr>
    </w:p>
    <w:p w:rsidR="00121218" w:rsidRDefault="00121218" w:rsidP="008A40A8">
      <w:pPr>
        <w:jc w:val="both"/>
        <w:rPr>
          <w:b/>
          <w:u w:val="single"/>
        </w:rPr>
      </w:pPr>
    </w:p>
    <w:p w:rsidR="00121218" w:rsidRDefault="00121218" w:rsidP="008A40A8">
      <w:pPr>
        <w:jc w:val="both"/>
        <w:rPr>
          <w:b/>
          <w:u w:val="single"/>
        </w:rPr>
      </w:pPr>
    </w:p>
    <w:p w:rsidR="00121218" w:rsidRDefault="00121218" w:rsidP="008A40A8">
      <w:pPr>
        <w:jc w:val="both"/>
        <w:rPr>
          <w:b/>
          <w:u w:val="single"/>
        </w:rPr>
      </w:pPr>
    </w:p>
    <w:p w:rsidR="00121218" w:rsidRDefault="00121218" w:rsidP="008A40A8">
      <w:pPr>
        <w:jc w:val="both"/>
        <w:rPr>
          <w:b/>
          <w:u w:val="single"/>
        </w:rPr>
      </w:pPr>
    </w:p>
    <w:p w:rsidR="00121218" w:rsidRDefault="00121218" w:rsidP="008A40A8">
      <w:pPr>
        <w:jc w:val="both"/>
        <w:rPr>
          <w:b/>
          <w:u w:val="single"/>
        </w:rPr>
      </w:pPr>
    </w:p>
    <w:p w:rsidR="00121218" w:rsidRDefault="00121218" w:rsidP="008A40A8">
      <w:pPr>
        <w:jc w:val="both"/>
        <w:rPr>
          <w:b/>
          <w:u w:val="single"/>
        </w:rPr>
      </w:pPr>
    </w:p>
    <w:p w:rsidR="00121218" w:rsidRDefault="00121218" w:rsidP="008A40A8">
      <w:pPr>
        <w:jc w:val="both"/>
        <w:rPr>
          <w:b/>
          <w:u w:val="single"/>
        </w:rPr>
      </w:pPr>
    </w:p>
    <w:p w:rsidR="00121218" w:rsidRDefault="00121218" w:rsidP="008A40A8">
      <w:pPr>
        <w:jc w:val="both"/>
        <w:rPr>
          <w:b/>
          <w:u w:val="single"/>
        </w:rPr>
      </w:pPr>
    </w:p>
    <w:p w:rsidR="00121218" w:rsidRDefault="00121218" w:rsidP="008A40A8">
      <w:pPr>
        <w:jc w:val="both"/>
        <w:rPr>
          <w:b/>
          <w:u w:val="single"/>
        </w:rPr>
      </w:pPr>
    </w:p>
    <w:p w:rsidR="00121218" w:rsidRDefault="00121218" w:rsidP="008A40A8">
      <w:pPr>
        <w:jc w:val="both"/>
        <w:rPr>
          <w:b/>
          <w:u w:val="single"/>
        </w:rPr>
      </w:pPr>
    </w:p>
    <w:p w:rsidR="00121218" w:rsidRDefault="00121218" w:rsidP="008A40A8">
      <w:pPr>
        <w:jc w:val="both"/>
        <w:rPr>
          <w:b/>
          <w:u w:val="single"/>
        </w:rPr>
      </w:pPr>
    </w:p>
    <w:p w:rsidR="00121218" w:rsidRDefault="00121218" w:rsidP="008A40A8">
      <w:pPr>
        <w:jc w:val="both"/>
        <w:rPr>
          <w:b/>
          <w:u w:val="single"/>
        </w:rPr>
      </w:pPr>
    </w:p>
    <w:p w:rsidR="00121218" w:rsidRDefault="00121218" w:rsidP="008A40A8">
      <w:pPr>
        <w:jc w:val="both"/>
        <w:rPr>
          <w:b/>
          <w:u w:val="single"/>
        </w:rPr>
      </w:pPr>
    </w:p>
    <w:p w:rsidR="00121218" w:rsidRDefault="00121218" w:rsidP="008A40A8">
      <w:pPr>
        <w:jc w:val="both"/>
        <w:rPr>
          <w:b/>
          <w:u w:val="single"/>
        </w:rPr>
      </w:pPr>
    </w:p>
    <w:p w:rsidR="008A40A8" w:rsidRDefault="008A40A8" w:rsidP="008A40A8">
      <w:pPr>
        <w:jc w:val="both"/>
        <w:rPr>
          <w:b/>
          <w:u w:val="single"/>
        </w:rPr>
      </w:pPr>
    </w:p>
    <w:p w:rsidR="008A40A8" w:rsidRDefault="008A40A8" w:rsidP="008A40A8">
      <w:pPr>
        <w:jc w:val="both"/>
        <w:rPr>
          <w:b/>
          <w:u w:val="single"/>
        </w:rPr>
      </w:pPr>
      <w:r>
        <w:rPr>
          <w:b/>
          <w:u w:val="single"/>
        </w:rPr>
        <w:t>Risk</w:t>
      </w:r>
    </w:p>
    <w:p w:rsidR="008A40A8" w:rsidRPr="00DC1447" w:rsidRDefault="008A40A8" w:rsidP="008A40A8">
      <w:pPr>
        <w:jc w:val="both"/>
        <w:rPr>
          <w:b/>
          <w:u w:val="single"/>
        </w:rPr>
      </w:pPr>
      <w:r>
        <w:rPr>
          <w:b/>
          <w:u w:val="single"/>
        </w:rPr>
        <w:t xml:space="preserve">The risk log was put in place at the Center to document the anticipated risk </w:t>
      </w:r>
      <w:r w:rsidRPr="00550A86">
        <w:rPr>
          <w:color w:val="000000"/>
        </w:rPr>
        <w:t xml:space="preserve"> (an uncertain event or set of events that, should it occur, will have an effect of achievement of the objectives (time, cost, scope, quality)</w:t>
      </w:r>
    </w:p>
    <w:p w:rsidR="008A40A8" w:rsidRPr="008715EC" w:rsidRDefault="008A40A8" w:rsidP="008A40A8">
      <w:pPr>
        <w:rPr>
          <w:rFonts w:ascii="Calibri" w:hAnsi="Calibri" w:cs="Calibri"/>
          <w:color w:val="000000"/>
        </w:rPr>
      </w:pPr>
    </w:p>
    <w:tbl>
      <w:tblPr>
        <w:tblW w:w="92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707"/>
        <w:gridCol w:w="3330"/>
        <w:gridCol w:w="900"/>
        <w:gridCol w:w="1151"/>
        <w:gridCol w:w="1196"/>
      </w:tblGrid>
      <w:tr w:rsidR="008A40A8" w:rsidRPr="003F7A16" w:rsidTr="00121218">
        <w:trPr>
          <w:trHeight w:val="332"/>
          <w:tblHeader/>
        </w:trPr>
        <w:tc>
          <w:tcPr>
            <w:tcW w:w="993" w:type="dxa"/>
            <w:shd w:val="clear" w:color="auto" w:fill="FFFFFF"/>
          </w:tcPr>
          <w:p w:rsidR="008A40A8" w:rsidRPr="00EF0692" w:rsidRDefault="008A40A8" w:rsidP="00121218">
            <w:pPr>
              <w:pStyle w:val="TableHeaderText"/>
              <w:rPr>
                <w:color w:val="000000"/>
                <w:sz w:val="18"/>
                <w:szCs w:val="18"/>
              </w:rPr>
            </w:pPr>
            <w:r w:rsidRPr="00EF0692">
              <w:rPr>
                <w:color w:val="000000"/>
                <w:sz w:val="18"/>
                <w:szCs w:val="18"/>
              </w:rPr>
              <w:t>Category</w:t>
            </w:r>
          </w:p>
        </w:tc>
        <w:tc>
          <w:tcPr>
            <w:tcW w:w="1707" w:type="dxa"/>
            <w:shd w:val="clear" w:color="auto" w:fill="FFFFFF"/>
          </w:tcPr>
          <w:p w:rsidR="008A40A8" w:rsidRPr="00EF0692" w:rsidRDefault="008A40A8" w:rsidP="00121218">
            <w:pPr>
              <w:pStyle w:val="TableHeaderText"/>
              <w:rPr>
                <w:color w:val="000000"/>
                <w:sz w:val="18"/>
                <w:szCs w:val="18"/>
              </w:rPr>
            </w:pPr>
            <w:r w:rsidRPr="00EF0692">
              <w:rPr>
                <w:color w:val="000000"/>
                <w:sz w:val="18"/>
                <w:szCs w:val="18"/>
              </w:rPr>
              <w:t>Description</w:t>
            </w:r>
          </w:p>
        </w:tc>
        <w:tc>
          <w:tcPr>
            <w:tcW w:w="3330" w:type="dxa"/>
            <w:shd w:val="clear" w:color="auto" w:fill="FFFFFF"/>
          </w:tcPr>
          <w:p w:rsidR="008A40A8" w:rsidRPr="00EF0692" w:rsidRDefault="008A40A8" w:rsidP="00121218">
            <w:pPr>
              <w:pStyle w:val="TableHeaderText"/>
              <w:rPr>
                <w:color w:val="000000"/>
                <w:sz w:val="18"/>
                <w:szCs w:val="18"/>
              </w:rPr>
            </w:pPr>
            <w:r w:rsidRPr="00EF0692">
              <w:rPr>
                <w:color w:val="000000"/>
                <w:sz w:val="18"/>
                <w:szCs w:val="18"/>
              </w:rPr>
              <w:t>Counter-measures</w:t>
            </w:r>
            <w:r w:rsidRPr="00EF0692">
              <w:rPr>
                <w:rStyle w:val="FootnoteReference"/>
                <w:color w:val="000000"/>
                <w:sz w:val="18"/>
                <w:szCs w:val="18"/>
              </w:rPr>
              <w:footnoteReference w:id="1"/>
            </w:r>
          </w:p>
        </w:tc>
        <w:tc>
          <w:tcPr>
            <w:tcW w:w="900" w:type="dxa"/>
            <w:shd w:val="clear" w:color="auto" w:fill="FFFFFF"/>
          </w:tcPr>
          <w:p w:rsidR="008A40A8" w:rsidRPr="00EF0692" w:rsidRDefault="008A40A8" w:rsidP="00121218">
            <w:pPr>
              <w:pStyle w:val="TableHeaderText"/>
              <w:rPr>
                <w:color w:val="000000"/>
                <w:sz w:val="18"/>
                <w:szCs w:val="18"/>
              </w:rPr>
            </w:pPr>
            <w:r w:rsidRPr="00EF0692">
              <w:rPr>
                <w:color w:val="000000"/>
                <w:sz w:val="18"/>
                <w:szCs w:val="18"/>
              </w:rPr>
              <w:t>Impact</w:t>
            </w:r>
          </w:p>
        </w:tc>
        <w:tc>
          <w:tcPr>
            <w:tcW w:w="1151" w:type="dxa"/>
            <w:shd w:val="clear" w:color="auto" w:fill="FFFFFF"/>
          </w:tcPr>
          <w:p w:rsidR="008A40A8" w:rsidRPr="00EF0692" w:rsidRDefault="008A40A8" w:rsidP="00121218">
            <w:pPr>
              <w:pStyle w:val="TableHeaderText"/>
              <w:rPr>
                <w:color w:val="000000"/>
                <w:sz w:val="18"/>
                <w:szCs w:val="18"/>
              </w:rPr>
            </w:pPr>
            <w:r w:rsidRPr="00EF0692">
              <w:rPr>
                <w:color w:val="000000"/>
                <w:sz w:val="18"/>
                <w:szCs w:val="18"/>
              </w:rPr>
              <w:t>Probability</w:t>
            </w:r>
          </w:p>
        </w:tc>
        <w:tc>
          <w:tcPr>
            <w:tcW w:w="1196" w:type="dxa"/>
            <w:shd w:val="clear" w:color="auto" w:fill="FFFFFF"/>
          </w:tcPr>
          <w:p w:rsidR="008A40A8" w:rsidRPr="00EF0692" w:rsidRDefault="008A40A8" w:rsidP="00121218">
            <w:pPr>
              <w:pStyle w:val="TableHeaderText"/>
              <w:rPr>
                <w:color w:val="000000"/>
                <w:sz w:val="18"/>
                <w:szCs w:val="18"/>
              </w:rPr>
            </w:pPr>
            <w:r w:rsidRPr="00EF0692">
              <w:rPr>
                <w:color w:val="000000"/>
                <w:sz w:val="18"/>
                <w:szCs w:val="18"/>
              </w:rPr>
              <w:t>Proximity</w:t>
            </w:r>
          </w:p>
        </w:tc>
      </w:tr>
      <w:tr w:rsidR="008A40A8" w:rsidRPr="003F7A16" w:rsidTr="00121218">
        <w:trPr>
          <w:trHeight w:val="290"/>
        </w:trPr>
        <w:tc>
          <w:tcPr>
            <w:tcW w:w="993" w:type="dxa"/>
          </w:tcPr>
          <w:p w:rsidR="008A40A8" w:rsidRPr="00EF0692" w:rsidRDefault="008A40A8" w:rsidP="00121218">
            <w:pPr>
              <w:pStyle w:val="TableText"/>
              <w:rPr>
                <w:color w:val="000000"/>
                <w:sz w:val="18"/>
                <w:szCs w:val="18"/>
              </w:rPr>
            </w:pPr>
            <w:r w:rsidRPr="00EF0692">
              <w:rPr>
                <w:color w:val="000000"/>
                <w:sz w:val="18"/>
                <w:szCs w:val="18"/>
              </w:rPr>
              <w:t>Environmental</w:t>
            </w:r>
          </w:p>
        </w:tc>
        <w:tc>
          <w:tcPr>
            <w:tcW w:w="1707" w:type="dxa"/>
          </w:tcPr>
          <w:p w:rsidR="008A40A8" w:rsidRPr="00EF0692" w:rsidRDefault="008A40A8" w:rsidP="00121218">
            <w:pPr>
              <w:pStyle w:val="TableText"/>
              <w:rPr>
                <w:color w:val="000000"/>
                <w:sz w:val="18"/>
                <w:szCs w:val="18"/>
              </w:rPr>
            </w:pPr>
            <w:r w:rsidRPr="00EF0692">
              <w:rPr>
                <w:color w:val="000000"/>
                <w:sz w:val="18"/>
                <w:szCs w:val="18"/>
              </w:rPr>
              <w:t>Not meeting target number and specific clientele  per Cohort</w:t>
            </w:r>
          </w:p>
        </w:tc>
        <w:tc>
          <w:tcPr>
            <w:tcW w:w="3330" w:type="dxa"/>
          </w:tcPr>
          <w:p w:rsidR="008A40A8" w:rsidRPr="00EF0692" w:rsidRDefault="008A40A8" w:rsidP="00121218">
            <w:pPr>
              <w:pStyle w:val="TableText"/>
              <w:rPr>
                <w:color w:val="000000"/>
                <w:sz w:val="18"/>
                <w:szCs w:val="18"/>
              </w:rPr>
            </w:pPr>
            <w:r w:rsidRPr="00EF0692">
              <w:rPr>
                <w:color w:val="000000"/>
                <w:sz w:val="18"/>
                <w:szCs w:val="18"/>
              </w:rPr>
              <w:t>Liaising with parents, schools, community workers, Truancy Dep. Social Worker and DYS Belize Youth Empowerment Officers to assist in the recruitment.</w:t>
            </w:r>
          </w:p>
          <w:p w:rsidR="008A40A8" w:rsidRPr="00EF0692" w:rsidRDefault="008A40A8" w:rsidP="00121218">
            <w:pPr>
              <w:pStyle w:val="TableText"/>
              <w:rPr>
                <w:color w:val="000000"/>
                <w:sz w:val="18"/>
                <w:szCs w:val="18"/>
              </w:rPr>
            </w:pPr>
          </w:p>
        </w:tc>
        <w:tc>
          <w:tcPr>
            <w:tcW w:w="900" w:type="dxa"/>
          </w:tcPr>
          <w:p w:rsidR="008A40A8" w:rsidRPr="00EF0692" w:rsidRDefault="008A40A8" w:rsidP="00121218">
            <w:pPr>
              <w:pStyle w:val="TableText"/>
              <w:jc w:val="center"/>
              <w:rPr>
                <w:color w:val="000000"/>
                <w:sz w:val="18"/>
                <w:szCs w:val="18"/>
              </w:rPr>
            </w:pPr>
            <w:r w:rsidRPr="00EF0692">
              <w:rPr>
                <w:color w:val="000000"/>
                <w:sz w:val="18"/>
                <w:szCs w:val="18"/>
              </w:rPr>
              <w:t>High</w:t>
            </w:r>
          </w:p>
        </w:tc>
        <w:tc>
          <w:tcPr>
            <w:tcW w:w="1151" w:type="dxa"/>
          </w:tcPr>
          <w:p w:rsidR="008A40A8" w:rsidRPr="00EF0692" w:rsidRDefault="008A40A8" w:rsidP="00121218">
            <w:pPr>
              <w:pStyle w:val="TableText"/>
              <w:jc w:val="center"/>
              <w:rPr>
                <w:color w:val="000000"/>
                <w:sz w:val="18"/>
                <w:szCs w:val="18"/>
              </w:rPr>
            </w:pPr>
            <w:r w:rsidRPr="00EF0692">
              <w:rPr>
                <w:color w:val="000000"/>
                <w:sz w:val="18"/>
                <w:szCs w:val="18"/>
              </w:rPr>
              <w:t>Low</w:t>
            </w:r>
          </w:p>
        </w:tc>
        <w:tc>
          <w:tcPr>
            <w:tcW w:w="1196" w:type="dxa"/>
          </w:tcPr>
          <w:p w:rsidR="008A40A8" w:rsidRPr="00EF0692" w:rsidRDefault="008A40A8" w:rsidP="00121218">
            <w:pPr>
              <w:pStyle w:val="TableText"/>
              <w:jc w:val="center"/>
              <w:rPr>
                <w:color w:val="000000"/>
                <w:sz w:val="18"/>
                <w:szCs w:val="18"/>
              </w:rPr>
            </w:pPr>
            <w:r w:rsidRPr="00EF0692">
              <w:rPr>
                <w:color w:val="000000"/>
                <w:sz w:val="18"/>
                <w:szCs w:val="18"/>
              </w:rPr>
              <w:t>Immediate to long tem</w:t>
            </w:r>
          </w:p>
        </w:tc>
      </w:tr>
      <w:tr w:rsidR="008A40A8" w:rsidRPr="003F7A16" w:rsidTr="00121218">
        <w:trPr>
          <w:trHeight w:val="290"/>
        </w:trPr>
        <w:tc>
          <w:tcPr>
            <w:tcW w:w="993" w:type="dxa"/>
            <w:vMerge w:val="restart"/>
          </w:tcPr>
          <w:p w:rsidR="008A40A8" w:rsidRPr="00EF0692" w:rsidRDefault="008A40A8" w:rsidP="00121218">
            <w:pPr>
              <w:pStyle w:val="TableText"/>
              <w:rPr>
                <w:color w:val="000000"/>
                <w:sz w:val="18"/>
                <w:szCs w:val="18"/>
              </w:rPr>
            </w:pPr>
            <w:r w:rsidRPr="00EF0692">
              <w:rPr>
                <w:color w:val="000000"/>
                <w:sz w:val="18"/>
                <w:szCs w:val="18"/>
              </w:rPr>
              <w:t>Environmental</w:t>
            </w:r>
          </w:p>
        </w:tc>
        <w:tc>
          <w:tcPr>
            <w:tcW w:w="1707" w:type="dxa"/>
            <w:vMerge w:val="restart"/>
          </w:tcPr>
          <w:p w:rsidR="008A40A8" w:rsidRPr="00EF0692" w:rsidRDefault="008A40A8" w:rsidP="00121218">
            <w:pPr>
              <w:pStyle w:val="TableText"/>
              <w:rPr>
                <w:color w:val="000000"/>
                <w:sz w:val="18"/>
                <w:szCs w:val="18"/>
              </w:rPr>
            </w:pPr>
            <w:r w:rsidRPr="00EF0692">
              <w:rPr>
                <w:color w:val="000000"/>
                <w:sz w:val="18"/>
                <w:szCs w:val="18"/>
              </w:rPr>
              <w:t>Inability to ensure that young men stick to the programme from start to finish.</w:t>
            </w:r>
          </w:p>
        </w:tc>
        <w:tc>
          <w:tcPr>
            <w:tcW w:w="3330" w:type="dxa"/>
          </w:tcPr>
          <w:p w:rsidR="008A40A8" w:rsidRPr="00EF0692" w:rsidRDefault="008A40A8" w:rsidP="00121218">
            <w:pPr>
              <w:pStyle w:val="TableText"/>
              <w:rPr>
                <w:color w:val="000000"/>
                <w:sz w:val="18"/>
                <w:szCs w:val="18"/>
              </w:rPr>
            </w:pPr>
            <w:r w:rsidRPr="00EF0692">
              <w:rPr>
                <w:color w:val="000000"/>
                <w:sz w:val="18"/>
                <w:szCs w:val="18"/>
              </w:rPr>
              <w:t>Identify mentors within the community.</w:t>
            </w:r>
          </w:p>
        </w:tc>
        <w:tc>
          <w:tcPr>
            <w:tcW w:w="900" w:type="dxa"/>
          </w:tcPr>
          <w:p w:rsidR="008A40A8" w:rsidRPr="00EF0692" w:rsidRDefault="008A40A8" w:rsidP="00121218">
            <w:pPr>
              <w:pStyle w:val="TableText"/>
              <w:jc w:val="center"/>
              <w:rPr>
                <w:color w:val="000000"/>
                <w:sz w:val="18"/>
                <w:szCs w:val="18"/>
              </w:rPr>
            </w:pPr>
            <w:r w:rsidRPr="00EF0692">
              <w:rPr>
                <w:color w:val="000000"/>
                <w:sz w:val="18"/>
                <w:szCs w:val="18"/>
              </w:rPr>
              <w:t>High</w:t>
            </w:r>
          </w:p>
        </w:tc>
        <w:tc>
          <w:tcPr>
            <w:tcW w:w="1151" w:type="dxa"/>
          </w:tcPr>
          <w:p w:rsidR="008A40A8" w:rsidRPr="00EF0692" w:rsidRDefault="008A40A8" w:rsidP="00121218">
            <w:pPr>
              <w:pStyle w:val="TableText"/>
              <w:jc w:val="center"/>
              <w:rPr>
                <w:color w:val="000000"/>
                <w:sz w:val="18"/>
                <w:szCs w:val="18"/>
              </w:rPr>
            </w:pPr>
            <w:r w:rsidRPr="00EF0692">
              <w:rPr>
                <w:color w:val="000000"/>
                <w:sz w:val="18"/>
                <w:szCs w:val="18"/>
              </w:rPr>
              <w:t>High</w:t>
            </w:r>
          </w:p>
        </w:tc>
        <w:tc>
          <w:tcPr>
            <w:tcW w:w="1196" w:type="dxa"/>
          </w:tcPr>
          <w:p w:rsidR="008A40A8" w:rsidRPr="00EF0692" w:rsidRDefault="008A40A8" w:rsidP="00121218">
            <w:pPr>
              <w:pStyle w:val="TableText"/>
              <w:jc w:val="center"/>
              <w:rPr>
                <w:color w:val="000000"/>
                <w:sz w:val="18"/>
                <w:szCs w:val="18"/>
              </w:rPr>
            </w:pPr>
            <w:r w:rsidRPr="00EF0692">
              <w:rPr>
                <w:color w:val="000000"/>
                <w:sz w:val="18"/>
                <w:szCs w:val="18"/>
              </w:rPr>
              <w:t>Medium to long term</w:t>
            </w:r>
          </w:p>
        </w:tc>
      </w:tr>
      <w:tr w:rsidR="008A40A8" w:rsidRPr="003F7A16" w:rsidTr="00121218">
        <w:trPr>
          <w:trHeight w:val="290"/>
        </w:trPr>
        <w:tc>
          <w:tcPr>
            <w:tcW w:w="993" w:type="dxa"/>
            <w:vMerge/>
          </w:tcPr>
          <w:p w:rsidR="008A40A8" w:rsidRPr="00EF0692" w:rsidRDefault="008A40A8" w:rsidP="00121218">
            <w:pPr>
              <w:pStyle w:val="TableText"/>
              <w:rPr>
                <w:color w:val="000000"/>
                <w:sz w:val="18"/>
                <w:szCs w:val="18"/>
              </w:rPr>
            </w:pPr>
          </w:p>
        </w:tc>
        <w:tc>
          <w:tcPr>
            <w:tcW w:w="1707" w:type="dxa"/>
            <w:vMerge/>
          </w:tcPr>
          <w:p w:rsidR="008A40A8" w:rsidRPr="00EF0692" w:rsidRDefault="008A40A8" w:rsidP="00121218">
            <w:pPr>
              <w:pStyle w:val="TableText"/>
              <w:rPr>
                <w:color w:val="000000"/>
                <w:sz w:val="18"/>
                <w:szCs w:val="18"/>
              </w:rPr>
            </w:pPr>
          </w:p>
        </w:tc>
        <w:tc>
          <w:tcPr>
            <w:tcW w:w="3330" w:type="dxa"/>
          </w:tcPr>
          <w:p w:rsidR="008A40A8" w:rsidRPr="00EF0692" w:rsidRDefault="008A40A8" w:rsidP="00121218">
            <w:pPr>
              <w:pStyle w:val="TableText"/>
              <w:jc w:val="both"/>
              <w:rPr>
                <w:color w:val="000000"/>
                <w:sz w:val="18"/>
                <w:szCs w:val="18"/>
              </w:rPr>
            </w:pPr>
            <w:r w:rsidRPr="00EF0692">
              <w:rPr>
                <w:color w:val="000000"/>
                <w:sz w:val="18"/>
                <w:szCs w:val="18"/>
              </w:rPr>
              <w:t xml:space="preserve">DYS Counselor/Social Worker posted at the Centre kept track of trainees attendances and followed up by conducting home visit with those who had missed sessions. </w:t>
            </w:r>
          </w:p>
          <w:p w:rsidR="008A40A8" w:rsidRPr="00EF0692" w:rsidRDefault="008A40A8" w:rsidP="00121218">
            <w:pPr>
              <w:pStyle w:val="TableText"/>
              <w:rPr>
                <w:color w:val="000000"/>
                <w:sz w:val="18"/>
                <w:szCs w:val="18"/>
              </w:rPr>
            </w:pPr>
          </w:p>
        </w:tc>
        <w:tc>
          <w:tcPr>
            <w:tcW w:w="900" w:type="dxa"/>
          </w:tcPr>
          <w:p w:rsidR="008A40A8" w:rsidRPr="00EF0692" w:rsidRDefault="008A40A8" w:rsidP="00121218">
            <w:pPr>
              <w:pStyle w:val="TableText"/>
              <w:jc w:val="center"/>
              <w:rPr>
                <w:color w:val="000000"/>
                <w:sz w:val="18"/>
                <w:szCs w:val="18"/>
              </w:rPr>
            </w:pPr>
            <w:r w:rsidRPr="00EF0692">
              <w:rPr>
                <w:color w:val="000000"/>
                <w:sz w:val="18"/>
                <w:szCs w:val="18"/>
              </w:rPr>
              <w:t>High</w:t>
            </w:r>
          </w:p>
        </w:tc>
        <w:tc>
          <w:tcPr>
            <w:tcW w:w="1151" w:type="dxa"/>
          </w:tcPr>
          <w:p w:rsidR="008A40A8" w:rsidRPr="00EF0692" w:rsidRDefault="008A40A8" w:rsidP="00121218">
            <w:pPr>
              <w:pStyle w:val="TableText"/>
              <w:jc w:val="center"/>
              <w:rPr>
                <w:color w:val="000000"/>
                <w:sz w:val="18"/>
                <w:szCs w:val="18"/>
              </w:rPr>
            </w:pPr>
            <w:r w:rsidRPr="00EF0692">
              <w:rPr>
                <w:color w:val="000000"/>
                <w:sz w:val="18"/>
                <w:szCs w:val="18"/>
              </w:rPr>
              <w:t>High</w:t>
            </w:r>
          </w:p>
        </w:tc>
        <w:tc>
          <w:tcPr>
            <w:tcW w:w="1196" w:type="dxa"/>
          </w:tcPr>
          <w:p w:rsidR="008A40A8" w:rsidRPr="00EF0692" w:rsidRDefault="008A40A8" w:rsidP="00121218">
            <w:pPr>
              <w:pStyle w:val="TableText"/>
              <w:jc w:val="center"/>
              <w:rPr>
                <w:color w:val="000000"/>
                <w:sz w:val="18"/>
                <w:szCs w:val="18"/>
              </w:rPr>
            </w:pPr>
            <w:r w:rsidRPr="00EF0692">
              <w:rPr>
                <w:color w:val="000000"/>
                <w:sz w:val="18"/>
                <w:szCs w:val="18"/>
              </w:rPr>
              <w:t>Medium to long term</w:t>
            </w:r>
          </w:p>
        </w:tc>
      </w:tr>
      <w:tr w:rsidR="008A40A8" w:rsidRPr="003F7A16" w:rsidTr="00121218">
        <w:trPr>
          <w:trHeight w:val="290"/>
        </w:trPr>
        <w:tc>
          <w:tcPr>
            <w:tcW w:w="993" w:type="dxa"/>
            <w:vMerge/>
          </w:tcPr>
          <w:p w:rsidR="008A40A8" w:rsidRPr="00EF0692" w:rsidRDefault="008A40A8" w:rsidP="00121218">
            <w:pPr>
              <w:pStyle w:val="TableText"/>
              <w:rPr>
                <w:color w:val="000000"/>
                <w:sz w:val="18"/>
                <w:szCs w:val="18"/>
              </w:rPr>
            </w:pPr>
          </w:p>
        </w:tc>
        <w:tc>
          <w:tcPr>
            <w:tcW w:w="1707" w:type="dxa"/>
            <w:vMerge/>
          </w:tcPr>
          <w:p w:rsidR="008A40A8" w:rsidRPr="00EF0692" w:rsidRDefault="008A40A8" w:rsidP="00121218">
            <w:pPr>
              <w:pStyle w:val="TableText"/>
              <w:jc w:val="center"/>
              <w:rPr>
                <w:color w:val="000000"/>
                <w:sz w:val="18"/>
                <w:szCs w:val="18"/>
              </w:rPr>
            </w:pPr>
          </w:p>
        </w:tc>
        <w:tc>
          <w:tcPr>
            <w:tcW w:w="3330" w:type="dxa"/>
          </w:tcPr>
          <w:p w:rsidR="008A40A8" w:rsidRPr="00EF0692" w:rsidRDefault="008A40A8" w:rsidP="00121218">
            <w:pPr>
              <w:pStyle w:val="TableText"/>
              <w:rPr>
                <w:color w:val="000000"/>
                <w:sz w:val="18"/>
                <w:szCs w:val="18"/>
              </w:rPr>
            </w:pPr>
            <w:r w:rsidRPr="00EF0692">
              <w:rPr>
                <w:color w:val="000000"/>
                <w:sz w:val="18"/>
                <w:szCs w:val="18"/>
              </w:rPr>
              <w:t>Developed a partnership with Truancy Dept., Socialworker and worked with parents to ensure that their children attend the program on a daily basis.</w:t>
            </w:r>
          </w:p>
          <w:p w:rsidR="008A40A8" w:rsidRPr="00EF0692" w:rsidRDefault="008A40A8" w:rsidP="00121218">
            <w:pPr>
              <w:pStyle w:val="TableText"/>
              <w:rPr>
                <w:color w:val="000000"/>
                <w:sz w:val="18"/>
                <w:szCs w:val="18"/>
              </w:rPr>
            </w:pPr>
          </w:p>
        </w:tc>
        <w:tc>
          <w:tcPr>
            <w:tcW w:w="900" w:type="dxa"/>
          </w:tcPr>
          <w:p w:rsidR="008A40A8" w:rsidRPr="00EF0692" w:rsidRDefault="008A40A8" w:rsidP="00121218">
            <w:pPr>
              <w:pStyle w:val="TableText"/>
              <w:jc w:val="center"/>
              <w:rPr>
                <w:color w:val="000000"/>
                <w:sz w:val="18"/>
                <w:szCs w:val="18"/>
              </w:rPr>
            </w:pPr>
            <w:r w:rsidRPr="00EF0692">
              <w:rPr>
                <w:color w:val="000000"/>
                <w:sz w:val="18"/>
                <w:szCs w:val="18"/>
              </w:rPr>
              <w:t>High</w:t>
            </w:r>
          </w:p>
        </w:tc>
        <w:tc>
          <w:tcPr>
            <w:tcW w:w="1151" w:type="dxa"/>
          </w:tcPr>
          <w:p w:rsidR="008A40A8" w:rsidRPr="00EF0692" w:rsidRDefault="008A40A8" w:rsidP="00121218">
            <w:pPr>
              <w:pStyle w:val="TableText"/>
              <w:jc w:val="center"/>
              <w:rPr>
                <w:color w:val="000000"/>
                <w:sz w:val="18"/>
                <w:szCs w:val="18"/>
              </w:rPr>
            </w:pPr>
            <w:r w:rsidRPr="00EF0692">
              <w:rPr>
                <w:color w:val="000000"/>
                <w:sz w:val="18"/>
                <w:szCs w:val="18"/>
              </w:rPr>
              <w:t>High</w:t>
            </w:r>
          </w:p>
        </w:tc>
        <w:tc>
          <w:tcPr>
            <w:tcW w:w="1196" w:type="dxa"/>
          </w:tcPr>
          <w:p w:rsidR="008A40A8" w:rsidRPr="00EF0692" w:rsidRDefault="008A40A8" w:rsidP="00121218">
            <w:pPr>
              <w:pStyle w:val="TableText"/>
              <w:jc w:val="center"/>
              <w:rPr>
                <w:color w:val="000000"/>
                <w:sz w:val="18"/>
                <w:szCs w:val="18"/>
              </w:rPr>
            </w:pPr>
            <w:r w:rsidRPr="00EF0692">
              <w:rPr>
                <w:color w:val="000000"/>
                <w:sz w:val="18"/>
                <w:szCs w:val="18"/>
              </w:rPr>
              <w:t>Medium  to long term</w:t>
            </w:r>
          </w:p>
        </w:tc>
      </w:tr>
      <w:tr w:rsidR="008A40A8" w:rsidRPr="003F7A16" w:rsidTr="00121218">
        <w:trPr>
          <w:trHeight w:val="290"/>
        </w:trPr>
        <w:tc>
          <w:tcPr>
            <w:tcW w:w="993" w:type="dxa"/>
          </w:tcPr>
          <w:p w:rsidR="008A40A8" w:rsidRPr="00EF0692" w:rsidRDefault="008A40A8" w:rsidP="00121218">
            <w:pPr>
              <w:pStyle w:val="TableText"/>
              <w:rPr>
                <w:color w:val="000000"/>
                <w:sz w:val="18"/>
                <w:szCs w:val="18"/>
              </w:rPr>
            </w:pPr>
            <w:r w:rsidRPr="00EF0692">
              <w:rPr>
                <w:color w:val="000000"/>
                <w:sz w:val="18"/>
                <w:szCs w:val="18"/>
              </w:rPr>
              <w:t>Environmental</w:t>
            </w:r>
          </w:p>
        </w:tc>
        <w:tc>
          <w:tcPr>
            <w:tcW w:w="1707" w:type="dxa"/>
          </w:tcPr>
          <w:p w:rsidR="008A40A8" w:rsidRPr="00EF0692" w:rsidRDefault="008A40A8" w:rsidP="00121218">
            <w:pPr>
              <w:pStyle w:val="TableText"/>
              <w:jc w:val="both"/>
              <w:rPr>
                <w:color w:val="000000"/>
                <w:sz w:val="18"/>
                <w:szCs w:val="18"/>
              </w:rPr>
            </w:pPr>
            <w:r w:rsidRPr="00EF0692">
              <w:rPr>
                <w:color w:val="000000"/>
                <w:sz w:val="18"/>
                <w:szCs w:val="18"/>
              </w:rPr>
              <w:t>High rate of truancy and absentees</w:t>
            </w:r>
          </w:p>
          <w:p w:rsidR="008A40A8" w:rsidRPr="00EF0692" w:rsidRDefault="008A40A8" w:rsidP="00121218">
            <w:pPr>
              <w:pStyle w:val="TableText"/>
              <w:jc w:val="center"/>
              <w:rPr>
                <w:color w:val="000000"/>
                <w:sz w:val="18"/>
                <w:szCs w:val="18"/>
              </w:rPr>
            </w:pPr>
          </w:p>
          <w:p w:rsidR="008A40A8" w:rsidRPr="00EF0692" w:rsidRDefault="008A40A8" w:rsidP="00121218">
            <w:pPr>
              <w:pStyle w:val="TableText"/>
              <w:jc w:val="center"/>
              <w:rPr>
                <w:color w:val="000000"/>
                <w:sz w:val="18"/>
                <w:szCs w:val="18"/>
              </w:rPr>
            </w:pPr>
          </w:p>
          <w:p w:rsidR="008A40A8" w:rsidRPr="00EF0692" w:rsidRDefault="008A40A8" w:rsidP="00121218">
            <w:pPr>
              <w:pStyle w:val="TableText"/>
              <w:jc w:val="center"/>
              <w:rPr>
                <w:color w:val="000000"/>
                <w:sz w:val="18"/>
                <w:szCs w:val="18"/>
              </w:rPr>
            </w:pPr>
          </w:p>
        </w:tc>
        <w:tc>
          <w:tcPr>
            <w:tcW w:w="3330" w:type="dxa"/>
          </w:tcPr>
          <w:p w:rsidR="008A40A8" w:rsidRPr="00EF0692" w:rsidRDefault="008A40A8" w:rsidP="00121218">
            <w:pPr>
              <w:pStyle w:val="TableText"/>
              <w:rPr>
                <w:color w:val="000000"/>
                <w:sz w:val="18"/>
                <w:szCs w:val="18"/>
              </w:rPr>
            </w:pPr>
            <w:r w:rsidRPr="00EF0692">
              <w:rPr>
                <w:color w:val="000000"/>
                <w:sz w:val="18"/>
                <w:szCs w:val="18"/>
              </w:rPr>
              <w:t>Having Social Worker liaised with parents and Truancy Dept. for support and assistance.</w:t>
            </w:r>
          </w:p>
        </w:tc>
        <w:tc>
          <w:tcPr>
            <w:tcW w:w="900" w:type="dxa"/>
          </w:tcPr>
          <w:p w:rsidR="008A40A8" w:rsidRPr="00EF0692" w:rsidRDefault="008A40A8" w:rsidP="00121218">
            <w:pPr>
              <w:pStyle w:val="TableText"/>
              <w:jc w:val="center"/>
              <w:rPr>
                <w:color w:val="000000"/>
                <w:sz w:val="18"/>
                <w:szCs w:val="18"/>
              </w:rPr>
            </w:pPr>
            <w:r w:rsidRPr="00EF0692">
              <w:rPr>
                <w:color w:val="000000"/>
                <w:sz w:val="18"/>
                <w:szCs w:val="18"/>
              </w:rPr>
              <w:t>High</w:t>
            </w:r>
          </w:p>
        </w:tc>
        <w:tc>
          <w:tcPr>
            <w:tcW w:w="1151" w:type="dxa"/>
          </w:tcPr>
          <w:p w:rsidR="008A40A8" w:rsidRPr="00EF0692" w:rsidRDefault="008A40A8" w:rsidP="00121218">
            <w:pPr>
              <w:pStyle w:val="TableText"/>
              <w:jc w:val="center"/>
              <w:rPr>
                <w:color w:val="000000"/>
                <w:sz w:val="18"/>
                <w:szCs w:val="18"/>
              </w:rPr>
            </w:pPr>
            <w:r w:rsidRPr="00EF0692">
              <w:rPr>
                <w:color w:val="000000"/>
                <w:sz w:val="18"/>
                <w:szCs w:val="18"/>
              </w:rPr>
              <w:t>High</w:t>
            </w:r>
          </w:p>
        </w:tc>
        <w:tc>
          <w:tcPr>
            <w:tcW w:w="1196" w:type="dxa"/>
          </w:tcPr>
          <w:p w:rsidR="008A40A8" w:rsidRPr="00EF0692" w:rsidRDefault="008A40A8" w:rsidP="00121218">
            <w:pPr>
              <w:pStyle w:val="TableText"/>
              <w:jc w:val="center"/>
              <w:rPr>
                <w:color w:val="000000"/>
                <w:sz w:val="18"/>
                <w:szCs w:val="18"/>
              </w:rPr>
            </w:pPr>
            <w:r w:rsidRPr="00EF0692">
              <w:rPr>
                <w:color w:val="000000"/>
                <w:sz w:val="18"/>
                <w:szCs w:val="18"/>
              </w:rPr>
              <w:t>Immediate to long tem</w:t>
            </w:r>
          </w:p>
        </w:tc>
      </w:tr>
      <w:tr w:rsidR="008A40A8" w:rsidRPr="003F7A16" w:rsidTr="00121218">
        <w:trPr>
          <w:trHeight w:val="290"/>
        </w:trPr>
        <w:tc>
          <w:tcPr>
            <w:tcW w:w="993" w:type="dxa"/>
          </w:tcPr>
          <w:p w:rsidR="008A40A8" w:rsidRPr="00EF0692" w:rsidRDefault="008A40A8" w:rsidP="00121218">
            <w:pPr>
              <w:pStyle w:val="TableText"/>
              <w:rPr>
                <w:color w:val="000000"/>
                <w:sz w:val="18"/>
                <w:szCs w:val="18"/>
              </w:rPr>
            </w:pPr>
            <w:r w:rsidRPr="00EF0692">
              <w:rPr>
                <w:color w:val="000000"/>
                <w:sz w:val="18"/>
                <w:szCs w:val="18"/>
              </w:rPr>
              <w:t>Political</w:t>
            </w:r>
          </w:p>
        </w:tc>
        <w:tc>
          <w:tcPr>
            <w:tcW w:w="1707" w:type="dxa"/>
          </w:tcPr>
          <w:p w:rsidR="008A40A8" w:rsidRPr="00EF0692" w:rsidRDefault="008A40A8" w:rsidP="00121218">
            <w:pPr>
              <w:pStyle w:val="TableText"/>
              <w:rPr>
                <w:color w:val="000000"/>
                <w:sz w:val="18"/>
                <w:szCs w:val="18"/>
              </w:rPr>
            </w:pPr>
            <w:r w:rsidRPr="00EF0692">
              <w:rPr>
                <w:color w:val="000000"/>
                <w:sz w:val="18"/>
                <w:szCs w:val="18"/>
              </w:rPr>
              <w:t>Changes within the National Ministry leadership and Municipal Council</w:t>
            </w:r>
          </w:p>
          <w:p w:rsidR="008A40A8" w:rsidRPr="00EF0692" w:rsidRDefault="008A40A8" w:rsidP="00121218">
            <w:pPr>
              <w:pStyle w:val="TableText"/>
              <w:rPr>
                <w:color w:val="000000"/>
                <w:sz w:val="18"/>
                <w:szCs w:val="18"/>
              </w:rPr>
            </w:pPr>
          </w:p>
        </w:tc>
        <w:tc>
          <w:tcPr>
            <w:tcW w:w="3330" w:type="dxa"/>
          </w:tcPr>
          <w:p w:rsidR="008A40A8" w:rsidRPr="00EF0692" w:rsidRDefault="008A40A8" w:rsidP="00121218">
            <w:pPr>
              <w:pStyle w:val="TableText"/>
              <w:rPr>
                <w:color w:val="000000"/>
                <w:sz w:val="18"/>
                <w:szCs w:val="18"/>
              </w:rPr>
            </w:pPr>
            <w:r w:rsidRPr="00EF0692">
              <w:rPr>
                <w:color w:val="000000"/>
                <w:sz w:val="18"/>
                <w:szCs w:val="18"/>
              </w:rPr>
              <w:t>If administration changed, there have to be immediate contact with  new administration detailing the importance and urgency of the project and it PMU</w:t>
            </w:r>
          </w:p>
        </w:tc>
        <w:tc>
          <w:tcPr>
            <w:tcW w:w="900" w:type="dxa"/>
          </w:tcPr>
          <w:p w:rsidR="008A40A8" w:rsidRPr="00EF0692" w:rsidRDefault="008A40A8" w:rsidP="00121218">
            <w:pPr>
              <w:pStyle w:val="TableText"/>
              <w:jc w:val="center"/>
              <w:rPr>
                <w:color w:val="000000"/>
                <w:sz w:val="18"/>
                <w:szCs w:val="18"/>
              </w:rPr>
            </w:pPr>
            <w:r w:rsidRPr="00EF0692">
              <w:rPr>
                <w:color w:val="000000"/>
                <w:sz w:val="18"/>
                <w:szCs w:val="18"/>
              </w:rPr>
              <w:t>Low</w:t>
            </w:r>
          </w:p>
        </w:tc>
        <w:tc>
          <w:tcPr>
            <w:tcW w:w="1151" w:type="dxa"/>
          </w:tcPr>
          <w:p w:rsidR="008A40A8" w:rsidRPr="00EF0692" w:rsidRDefault="008A40A8" w:rsidP="00121218">
            <w:pPr>
              <w:pStyle w:val="TableText"/>
              <w:jc w:val="center"/>
              <w:rPr>
                <w:color w:val="000000"/>
                <w:sz w:val="18"/>
                <w:szCs w:val="18"/>
              </w:rPr>
            </w:pPr>
            <w:r w:rsidRPr="00EF0692">
              <w:rPr>
                <w:color w:val="000000"/>
                <w:sz w:val="18"/>
                <w:szCs w:val="18"/>
              </w:rPr>
              <w:t>Low</w:t>
            </w:r>
          </w:p>
        </w:tc>
        <w:tc>
          <w:tcPr>
            <w:tcW w:w="1196" w:type="dxa"/>
          </w:tcPr>
          <w:p w:rsidR="008A40A8" w:rsidRPr="00EF0692" w:rsidRDefault="008A40A8" w:rsidP="00121218">
            <w:pPr>
              <w:pStyle w:val="TableText"/>
              <w:jc w:val="center"/>
              <w:rPr>
                <w:color w:val="000000"/>
                <w:sz w:val="18"/>
                <w:szCs w:val="18"/>
              </w:rPr>
            </w:pPr>
            <w:r w:rsidRPr="00EF0692">
              <w:rPr>
                <w:color w:val="000000"/>
                <w:sz w:val="18"/>
                <w:szCs w:val="18"/>
              </w:rPr>
              <w:t>Short to Medium term</w:t>
            </w:r>
          </w:p>
        </w:tc>
      </w:tr>
      <w:tr w:rsidR="008A40A8" w:rsidRPr="003F7A16" w:rsidTr="00121218">
        <w:trPr>
          <w:trHeight w:val="290"/>
        </w:trPr>
        <w:tc>
          <w:tcPr>
            <w:tcW w:w="993" w:type="dxa"/>
          </w:tcPr>
          <w:p w:rsidR="008A40A8" w:rsidRPr="00EF0692" w:rsidRDefault="008A40A8" w:rsidP="00121218">
            <w:pPr>
              <w:pStyle w:val="TableText"/>
              <w:rPr>
                <w:color w:val="000000"/>
                <w:sz w:val="18"/>
                <w:szCs w:val="18"/>
              </w:rPr>
            </w:pPr>
            <w:r w:rsidRPr="00EF0692">
              <w:rPr>
                <w:color w:val="000000"/>
                <w:sz w:val="18"/>
                <w:szCs w:val="18"/>
              </w:rPr>
              <w:t>Political</w:t>
            </w:r>
          </w:p>
        </w:tc>
        <w:tc>
          <w:tcPr>
            <w:tcW w:w="1707" w:type="dxa"/>
          </w:tcPr>
          <w:p w:rsidR="008A40A8" w:rsidRPr="00EF0692" w:rsidRDefault="008A40A8" w:rsidP="00121218">
            <w:pPr>
              <w:pStyle w:val="TableText"/>
              <w:rPr>
                <w:color w:val="000000"/>
                <w:sz w:val="18"/>
                <w:szCs w:val="18"/>
              </w:rPr>
            </w:pPr>
            <w:r w:rsidRPr="00EF0692">
              <w:rPr>
                <w:color w:val="000000"/>
                <w:sz w:val="18"/>
                <w:szCs w:val="18"/>
              </w:rPr>
              <w:t>Sustainability of Program and Building use after the completion of the project with UNDP</w:t>
            </w:r>
          </w:p>
          <w:p w:rsidR="008A40A8" w:rsidRPr="00EF0692" w:rsidRDefault="008A40A8" w:rsidP="00121218">
            <w:pPr>
              <w:pStyle w:val="TableText"/>
              <w:rPr>
                <w:color w:val="000000"/>
                <w:sz w:val="18"/>
                <w:szCs w:val="18"/>
              </w:rPr>
            </w:pPr>
          </w:p>
        </w:tc>
        <w:tc>
          <w:tcPr>
            <w:tcW w:w="3330" w:type="dxa"/>
          </w:tcPr>
          <w:p w:rsidR="008A40A8" w:rsidRPr="00EF0692" w:rsidRDefault="008A40A8" w:rsidP="00121218">
            <w:pPr>
              <w:pStyle w:val="TableText"/>
              <w:rPr>
                <w:color w:val="000000"/>
                <w:sz w:val="18"/>
                <w:szCs w:val="18"/>
              </w:rPr>
            </w:pPr>
            <w:r w:rsidRPr="00EF0692">
              <w:rPr>
                <w:color w:val="000000"/>
                <w:sz w:val="18"/>
                <w:szCs w:val="18"/>
              </w:rPr>
              <w:t>At the completion of the project, ensure that another agreement is signed to continue using the space</w:t>
            </w:r>
          </w:p>
          <w:p w:rsidR="008A40A8" w:rsidRPr="00EF0692" w:rsidRDefault="008A40A8" w:rsidP="00121218">
            <w:pPr>
              <w:pStyle w:val="TableText"/>
              <w:rPr>
                <w:color w:val="000000"/>
                <w:sz w:val="18"/>
                <w:szCs w:val="18"/>
              </w:rPr>
            </w:pPr>
          </w:p>
          <w:p w:rsidR="008A40A8" w:rsidRPr="00EF0692" w:rsidRDefault="008A40A8" w:rsidP="00121218">
            <w:pPr>
              <w:pStyle w:val="TableText"/>
              <w:rPr>
                <w:color w:val="000000"/>
                <w:sz w:val="18"/>
                <w:szCs w:val="18"/>
              </w:rPr>
            </w:pPr>
            <w:r w:rsidRPr="00EF0692">
              <w:rPr>
                <w:color w:val="000000"/>
                <w:sz w:val="18"/>
                <w:szCs w:val="18"/>
              </w:rPr>
              <w:t>Getting MOE support and commitment to continue the program</w:t>
            </w:r>
          </w:p>
          <w:p w:rsidR="008A40A8" w:rsidRPr="00EF0692" w:rsidRDefault="008A40A8" w:rsidP="00121218">
            <w:pPr>
              <w:pStyle w:val="TableText"/>
              <w:rPr>
                <w:color w:val="000000"/>
                <w:sz w:val="18"/>
                <w:szCs w:val="18"/>
              </w:rPr>
            </w:pPr>
          </w:p>
        </w:tc>
        <w:tc>
          <w:tcPr>
            <w:tcW w:w="900" w:type="dxa"/>
          </w:tcPr>
          <w:p w:rsidR="008A40A8" w:rsidRPr="00EF0692" w:rsidRDefault="008A40A8" w:rsidP="00121218">
            <w:pPr>
              <w:pStyle w:val="TableText"/>
              <w:jc w:val="center"/>
              <w:rPr>
                <w:color w:val="000000"/>
                <w:sz w:val="18"/>
                <w:szCs w:val="18"/>
              </w:rPr>
            </w:pPr>
            <w:r w:rsidRPr="00EF0692">
              <w:rPr>
                <w:color w:val="000000"/>
                <w:sz w:val="18"/>
                <w:szCs w:val="18"/>
              </w:rPr>
              <w:t>Modest</w:t>
            </w:r>
          </w:p>
        </w:tc>
        <w:tc>
          <w:tcPr>
            <w:tcW w:w="1151" w:type="dxa"/>
          </w:tcPr>
          <w:p w:rsidR="008A40A8" w:rsidRPr="00EF0692" w:rsidRDefault="008A40A8" w:rsidP="00121218">
            <w:pPr>
              <w:pStyle w:val="TableText"/>
              <w:jc w:val="center"/>
              <w:rPr>
                <w:color w:val="000000"/>
                <w:sz w:val="18"/>
                <w:szCs w:val="18"/>
              </w:rPr>
            </w:pPr>
            <w:r w:rsidRPr="00EF0692">
              <w:rPr>
                <w:color w:val="000000"/>
                <w:sz w:val="18"/>
                <w:szCs w:val="18"/>
              </w:rPr>
              <w:t>Low</w:t>
            </w:r>
          </w:p>
        </w:tc>
        <w:tc>
          <w:tcPr>
            <w:tcW w:w="1196" w:type="dxa"/>
          </w:tcPr>
          <w:p w:rsidR="008A40A8" w:rsidRPr="00EF0692" w:rsidRDefault="008A40A8" w:rsidP="00121218">
            <w:pPr>
              <w:pStyle w:val="TableText"/>
              <w:rPr>
                <w:color w:val="000000"/>
                <w:sz w:val="18"/>
                <w:szCs w:val="18"/>
              </w:rPr>
            </w:pPr>
            <w:r w:rsidRPr="00EF0692">
              <w:rPr>
                <w:color w:val="000000"/>
                <w:sz w:val="18"/>
                <w:szCs w:val="18"/>
              </w:rPr>
              <w:t>Long Term</w:t>
            </w:r>
          </w:p>
        </w:tc>
      </w:tr>
      <w:tr w:rsidR="008A40A8" w:rsidRPr="003F7A16" w:rsidTr="00121218">
        <w:trPr>
          <w:trHeight w:val="450"/>
        </w:trPr>
        <w:tc>
          <w:tcPr>
            <w:tcW w:w="993" w:type="dxa"/>
          </w:tcPr>
          <w:p w:rsidR="008A40A8" w:rsidRPr="00EF0692" w:rsidRDefault="008A40A8" w:rsidP="00121218">
            <w:pPr>
              <w:pStyle w:val="TableText"/>
              <w:rPr>
                <w:color w:val="000000"/>
                <w:sz w:val="18"/>
                <w:szCs w:val="18"/>
              </w:rPr>
            </w:pPr>
            <w:r w:rsidRPr="00EF0692">
              <w:rPr>
                <w:color w:val="000000"/>
                <w:sz w:val="18"/>
                <w:szCs w:val="18"/>
              </w:rPr>
              <w:t>Natural</w:t>
            </w:r>
          </w:p>
        </w:tc>
        <w:tc>
          <w:tcPr>
            <w:tcW w:w="1707" w:type="dxa"/>
          </w:tcPr>
          <w:p w:rsidR="008A40A8" w:rsidRPr="00EF0692" w:rsidRDefault="008A40A8" w:rsidP="00121218">
            <w:pPr>
              <w:pStyle w:val="TableText"/>
              <w:rPr>
                <w:color w:val="000000"/>
                <w:sz w:val="18"/>
                <w:szCs w:val="18"/>
              </w:rPr>
            </w:pPr>
            <w:r w:rsidRPr="00EF0692">
              <w:rPr>
                <w:color w:val="000000"/>
                <w:sz w:val="18"/>
                <w:szCs w:val="18"/>
              </w:rPr>
              <w:t>Hurricane season 2013</w:t>
            </w:r>
          </w:p>
        </w:tc>
        <w:tc>
          <w:tcPr>
            <w:tcW w:w="3330" w:type="dxa"/>
          </w:tcPr>
          <w:p w:rsidR="008A40A8" w:rsidRPr="00EF0692" w:rsidRDefault="008A40A8" w:rsidP="00121218">
            <w:pPr>
              <w:ind w:right="14"/>
              <w:rPr>
                <w:color w:val="000000"/>
                <w:sz w:val="18"/>
                <w:szCs w:val="18"/>
              </w:rPr>
            </w:pPr>
            <w:r w:rsidRPr="00EF0692">
              <w:rPr>
                <w:color w:val="000000"/>
                <w:sz w:val="18"/>
                <w:szCs w:val="18"/>
              </w:rPr>
              <w:t>Ensure that project can begin quickly after a hurricane</w:t>
            </w:r>
          </w:p>
          <w:p w:rsidR="008A40A8" w:rsidRPr="00EF0692" w:rsidRDefault="008A40A8" w:rsidP="00121218">
            <w:pPr>
              <w:ind w:right="14"/>
              <w:rPr>
                <w:color w:val="000000"/>
                <w:sz w:val="18"/>
                <w:szCs w:val="18"/>
              </w:rPr>
            </w:pPr>
          </w:p>
          <w:p w:rsidR="008A40A8" w:rsidRPr="00EF0692" w:rsidRDefault="008A40A8" w:rsidP="00121218">
            <w:pPr>
              <w:ind w:right="14"/>
              <w:rPr>
                <w:color w:val="000000"/>
                <w:sz w:val="18"/>
                <w:szCs w:val="18"/>
              </w:rPr>
            </w:pPr>
            <w:r w:rsidRPr="00EF0692">
              <w:rPr>
                <w:color w:val="000000"/>
                <w:sz w:val="18"/>
                <w:szCs w:val="18"/>
              </w:rPr>
              <w:t xml:space="preserve">Ensure that all Equipments and appliances are properly secured </w:t>
            </w:r>
          </w:p>
          <w:p w:rsidR="008A40A8" w:rsidRPr="00EF0692" w:rsidRDefault="008A40A8" w:rsidP="00121218">
            <w:pPr>
              <w:ind w:right="14"/>
              <w:rPr>
                <w:color w:val="000000"/>
                <w:sz w:val="18"/>
                <w:szCs w:val="18"/>
              </w:rPr>
            </w:pPr>
          </w:p>
        </w:tc>
        <w:tc>
          <w:tcPr>
            <w:tcW w:w="900" w:type="dxa"/>
          </w:tcPr>
          <w:p w:rsidR="008A40A8" w:rsidRPr="00EF0692" w:rsidRDefault="008A40A8" w:rsidP="00121218">
            <w:pPr>
              <w:pStyle w:val="TableText"/>
              <w:jc w:val="center"/>
              <w:rPr>
                <w:color w:val="000000"/>
                <w:sz w:val="18"/>
                <w:szCs w:val="18"/>
              </w:rPr>
            </w:pPr>
            <w:r w:rsidRPr="00EF0692">
              <w:rPr>
                <w:color w:val="000000"/>
                <w:sz w:val="18"/>
                <w:szCs w:val="18"/>
              </w:rPr>
              <w:t>Modest</w:t>
            </w:r>
          </w:p>
        </w:tc>
        <w:tc>
          <w:tcPr>
            <w:tcW w:w="1151" w:type="dxa"/>
          </w:tcPr>
          <w:p w:rsidR="008A40A8" w:rsidRPr="00EF0692" w:rsidRDefault="008A40A8" w:rsidP="00121218">
            <w:pPr>
              <w:pStyle w:val="TableText"/>
              <w:jc w:val="center"/>
              <w:rPr>
                <w:color w:val="000000"/>
                <w:sz w:val="18"/>
                <w:szCs w:val="18"/>
              </w:rPr>
            </w:pPr>
            <w:r w:rsidRPr="00EF0692">
              <w:rPr>
                <w:color w:val="000000"/>
                <w:sz w:val="18"/>
                <w:szCs w:val="18"/>
              </w:rPr>
              <w:t>High</w:t>
            </w:r>
          </w:p>
        </w:tc>
        <w:tc>
          <w:tcPr>
            <w:tcW w:w="1196" w:type="dxa"/>
          </w:tcPr>
          <w:p w:rsidR="008A40A8" w:rsidRPr="00EF0692" w:rsidRDefault="008A40A8" w:rsidP="00121218">
            <w:pPr>
              <w:pStyle w:val="TableText"/>
              <w:jc w:val="center"/>
              <w:rPr>
                <w:color w:val="000000"/>
                <w:sz w:val="18"/>
                <w:szCs w:val="18"/>
              </w:rPr>
            </w:pPr>
            <w:r w:rsidRPr="00EF0692">
              <w:rPr>
                <w:color w:val="000000"/>
                <w:sz w:val="18"/>
                <w:szCs w:val="18"/>
              </w:rPr>
              <w:t>Medium to long term</w:t>
            </w:r>
          </w:p>
        </w:tc>
      </w:tr>
      <w:tr w:rsidR="008A40A8" w:rsidRPr="003F7A16" w:rsidTr="00121218">
        <w:trPr>
          <w:trHeight w:val="650"/>
        </w:trPr>
        <w:tc>
          <w:tcPr>
            <w:tcW w:w="993" w:type="dxa"/>
          </w:tcPr>
          <w:p w:rsidR="008A40A8" w:rsidRPr="00EF0692" w:rsidRDefault="008A40A8" w:rsidP="00121218">
            <w:pPr>
              <w:pStyle w:val="TableText"/>
              <w:rPr>
                <w:color w:val="000000"/>
                <w:sz w:val="18"/>
                <w:szCs w:val="18"/>
              </w:rPr>
            </w:pPr>
            <w:r w:rsidRPr="00EF0692">
              <w:rPr>
                <w:color w:val="000000"/>
                <w:sz w:val="18"/>
                <w:szCs w:val="18"/>
              </w:rPr>
              <w:t>Natural</w:t>
            </w:r>
          </w:p>
        </w:tc>
        <w:tc>
          <w:tcPr>
            <w:tcW w:w="1707" w:type="dxa"/>
          </w:tcPr>
          <w:p w:rsidR="008A40A8" w:rsidRPr="00EF0692" w:rsidRDefault="008A40A8" w:rsidP="00121218">
            <w:pPr>
              <w:pStyle w:val="TableText"/>
              <w:rPr>
                <w:color w:val="000000"/>
                <w:sz w:val="18"/>
                <w:szCs w:val="18"/>
              </w:rPr>
            </w:pPr>
            <w:r w:rsidRPr="00EF0692">
              <w:rPr>
                <w:color w:val="000000"/>
                <w:sz w:val="18"/>
                <w:szCs w:val="18"/>
              </w:rPr>
              <w:t>Risk of delays as a result of flooding from rains</w:t>
            </w:r>
          </w:p>
        </w:tc>
        <w:tc>
          <w:tcPr>
            <w:tcW w:w="3330" w:type="dxa"/>
          </w:tcPr>
          <w:p w:rsidR="008A40A8" w:rsidRPr="00EF0692" w:rsidRDefault="008A40A8" w:rsidP="00121218">
            <w:pPr>
              <w:ind w:right="14"/>
              <w:rPr>
                <w:color w:val="000000"/>
                <w:sz w:val="18"/>
                <w:szCs w:val="18"/>
              </w:rPr>
            </w:pPr>
            <w:r w:rsidRPr="00EF0692">
              <w:rPr>
                <w:color w:val="000000"/>
                <w:sz w:val="18"/>
                <w:szCs w:val="18"/>
              </w:rPr>
              <w:t xml:space="preserve">Ensured that classes were not cancelled due to flooding of the building. Ensured that young men assisted promptly with mopping up flood waters and quick resumption of classes occured thereafter </w:t>
            </w:r>
          </w:p>
          <w:p w:rsidR="008A40A8" w:rsidRDefault="008A40A8" w:rsidP="00121218">
            <w:pPr>
              <w:ind w:right="14"/>
              <w:rPr>
                <w:color w:val="000000"/>
                <w:sz w:val="18"/>
                <w:szCs w:val="18"/>
              </w:rPr>
            </w:pPr>
          </w:p>
          <w:p w:rsidR="008A40A8" w:rsidRDefault="008A40A8" w:rsidP="00121218">
            <w:pPr>
              <w:ind w:right="14"/>
              <w:rPr>
                <w:color w:val="000000"/>
                <w:sz w:val="18"/>
                <w:szCs w:val="18"/>
              </w:rPr>
            </w:pPr>
          </w:p>
          <w:p w:rsidR="008A40A8" w:rsidRDefault="008A40A8" w:rsidP="00121218">
            <w:pPr>
              <w:ind w:right="14"/>
              <w:rPr>
                <w:color w:val="000000"/>
                <w:sz w:val="18"/>
                <w:szCs w:val="18"/>
              </w:rPr>
            </w:pPr>
          </w:p>
          <w:p w:rsidR="008A40A8" w:rsidRPr="00EF0692" w:rsidRDefault="008A40A8" w:rsidP="00121218">
            <w:pPr>
              <w:ind w:right="14"/>
              <w:rPr>
                <w:color w:val="000000"/>
                <w:sz w:val="18"/>
                <w:szCs w:val="18"/>
              </w:rPr>
            </w:pPr>
          </w:p>
        </w:tc>
        <w:tc>
          <w:tcPr>
            <w:tcW w:w="900" w:type="dxa"/>
          </w:tcPr>
          <w:p w:rsidR="008A40A8" w:rsidRPr="00EF0692" w:rsidRDefault="008A40A8" w:rsidP="00121218">
            <w:pPr>
              <w:pStyle w:val="TableText"/>
              <w:jc w:val="center"/>
              <w:rPr>
                <w:color w:val="000000"/>
                <w:sz w:val="18"/>
                <w:szCs w:val="18"/>
              </w:rPr>
            </w:pPr>
            <w:r w:rsidRPr="00EF0692">
              <w:rPr>
                <w:color w:val="000000"/>
                <w:sz w:val="18"/>
                <w:szCs w:val="18"/>
              </w:rPr>
              <w:t>High</w:t>
            </w:r>
          </w:p>
        </w:tc>
        <w:tc>
          <w:tcPr>
            <w:tcW w:w="1151" w:type="dxa"/>
          </w:tcPr>
          <w:p w:rsidR="008A40A8" w:rsidRPr="00EF0692" w:rsidRDefault="008A40A8" w:rsidP="00121218">
            <w:pPr>
              <w:pStyle w:val="TableText"/>
              <w:jc w:val="center"/>
              <w:rPr>
                <w:color w:val="000000"/>
                <w:sz w:val="18"/>
                <w:szCs w:val="18"/>
              </w:rPr>
            </w:pPr>
            <w:r w:rsidRPr="00EF0692">
              <w:rPr>
                <w:color w:val="000000"/>
                <w:sz w:val="18"/>
                <w:szCs w:val="18"/>
              </w:rPr>
              <w:t>Modest</w:t>
            </w:r>
          </w:p>
        </w:tc>
        <w:tc>
          <w:tcPr>
            <w:tcW w:w="1196" w:type="dxa"/>
          </w:tcPr>
          <w:p w:rsidR="008A40A8" w:rsidRPr="00EF0692" w:rsidRDefault="008A40A8" w:rsidP="00121218">
            <w:pPr>
              <w:pStyle w:val="TableText"/>
              <w:jc w:val="center"/>
              <w:rPr>
                <w:color w:val="000000"/>
                <w:sz w:val="18"/>
                <w:szCs w:val="18"/>
              </w:rPr>
            </w:pPr>
            <w:r w:rsidRPr="00EF0692">
              <w:rPr>
                <w:color w:val="000000"/>
                <w:sz w:val="18"/>
                <w:szCs w:val="18"/>
              </w:rPr>
              <w:t>Medium to long term</w:t>
            </w:r>
          </w:p>
        </w:tc>
      </w:tr>
      <w:tr w:rsidR="008A40A8" w:rsidRPr="003F7A16" w:rsidTr="00121218">
        <w:trPr>
          <w:trHeight w:val="675"/>
        </w:trPr>
        <w:tc>
          <w:tcPr>
            <w:tcW w:w="993" w:type="dxa"/>
          </w:tcPr>
          <w:p w:rsidR="008A40A8" w:rsidRPr="00EF0692" w:rsidRDefault="008A40A8" w:rsidP="00121218">
            <w:pPr>
              <w:pStyle w:val="TableText"/>
              <w:rPr>
                <w:color w:val="000000"/>
                <w:sz w:val="18"/>
                <w:szCs w:val="18"/>
              </w:rPr>
            </w:pPr>
            <w:r w:rsidRPr="00EF0692">
              <w:rPr>
                <w:color w:val="000000"/>
                <w:sz w:val="18"/>
                <w:szCs w:val="18"/>
              </w:rPr>
              <w:t>Environmental</w:t>
            </w:r>
          </w:p>
        </w:tc>
        <w:tc>
          <w:tcPr>
            <w:tcW w:w="1707" w:type="dxa"/>
          </w:tcPr>
          <w:p w:rsidR="008A40A8" w:rsidRPr="00EF0692" w:rsidRDefault="008A40A8" w:rsidP="00121218">
            <w:pPr>
              <w:pStyle w:val="TableText"/>
              <w:rPr>
                <w:color w:val="000000"/>
                <w:sz w:val="18"/>
                <w:szCs w:val="18"/>
              </w:rPr>
            </w:pPr>
            <w:r w:rsidRPr="00EF0692">
              <w:rPr>
                <w:color w:val="000000"/>
                <w:sz w:val="18"/>
                <w:szCs w:val="18"/>
              </w:rPr>
              <w:t>Easy exposure to theft and burglary  from participants and others who access the centre</w:t>
            </w:r>
          </w:p>
        </w:tc>
        <w:tc>
          <w:tcPr>
            <w:tcW w:w="3330" w:type="dxa"/>
          </w:tcPr>
          <w:p w:rsidR="008A40A8" w:rsidRPr="00EF0692" w:rsidRDefault="008A40A8" w:rsidP="00121218">
            <w:pPr>
              <w:ind w:right="14"/>
              <w:rPr>
                <w:color w:val="000000"/>
                <w:sz w:val="18"/>
                <w:szCs w:val="18"/>
              </w:rPr>
            </w:pPr>
            <w:r w:rsidRPr="00EF0692">
              <w:rPr>
                <w:color w:val="000000"/>
                <w:sz w:val="18"/>
                <w:szCs w:val="18"/>
              </w:rPr>
              <w:t>Ensured that all personnel who leave the Centre lock all the doors and that all equipments are accounted for at the end of the day before participants are allowed to leave.</w:t>
            </w:r>
          </w:p>
          <w:p w:rsidR="008A40A8" w:rsidRPr="00EF0692" w:rsidRDefault="008A40A8" w:rsidP="00121218">
            <w:pPr>
              <w:ind w:right="14"/>
              <w:rPr>
                <w:color w:val="000000"/>
                <w:sz w:val="18"/>
                <w:szCs w:val="18"/>
              </w:rPr>
            </w:pPr>
          </w:p>
          <w:p w:rsidR="008A40A8" w:rsidRPr="00EF0692" w:rsidRDefault="008A40A8" w:rsidP="00121218">
            <w:pPr>
              <w:ind w:right="14"/>
              <w:rPr>
                <w:color w:val="000000"/>
                <w:sz w:val="18"/>
                <w:szCs w:val="18"/>
              </w:rPr>
            </w:pPr>
            <w:r w:rsidRPr="00EF0692">
              <w:rPr>
                <w:color w:val="000000"/>
                <w:sz w:val="18"/>
                <w:szCs w:val="18"/>
              </w:rPr>
              <w:t>Visitors Log put in place.</w:t>
            </w:r>
          </w:p>
          <w:p w:rsidR="008A40A8" w:rsidRPr="00EF0692" w:rsidRDefault="008A40A8" w:rsidP="00121218">
            <w:pPr>
              <w:ind w:right="14"/>
              <w:rPr>
                <w:color w:val="000000"/>
                <w:sz w:val="18"/>
                <w:szCs w:val="18"/>
              </w:rPr>
            </w:pPr>
          </w:p>
          <w:p w:rsidR="008A40A8" w:rsidRPr="00EF0692" w:rsidRDefault="008A40A8" w:rsidP="00121218">
            <w:pPr>
              <w:ind w:right="14"/>
              <w:rPr>
                <w:color w:val="000000"/>
                <w:sz w:val="18"/>
                <w:szCs w:val="18"/>
              </w:rPr>
            </w:pPr>
            <w:r w:rsidRPr="00EF0692">
              <w:rPr>
                <w:color w:val="000000"/>
                <w:sz w:val="18"/>
                <w:szCs w:val="18"/>
              </w:rPr>
              <w:t>Staff who opened the centre and who closed the centre signs a log of opening and closing the centre to track who opens and closes the centre on any given day</w:t>
            </w:r>
          </w:p>
          <w:p w:rsidR="008A40A8" w:rsidRPr="00EF0692" w:rsidRDefault="008A40A8" w:rsidP="00121218">
            <w:pPr>
              <w:ind w:right="14"/>
              <w:rPr>
                <w:color w:val="000000"/>
                <w:sz w:val="18"/>
                <w:szCs w:val="18"/>
              </w:rPr>
            </w:pPr>
          </w:p>
        </w:tc>
        <w:tc>
          <w:tcPr>
            <w:tcW w:w="900" w:type="dxa"/>
          </w:tcPr>
          <w:p w:rsidR="008A40A8" w:rsidRPr="00EF0692" w:rsidRDefault="008A40A8" w:rsidP="00121218">
            <w:pPr>
              <w:pStyle w:val="TableText"/>
              <w:jc w:val="center"/>
              <w:rPr>
                <w:color w:val="000000"/>
                <w:sz w:val="18"/>
                <w:szCs w:val="18"/>
              </w:rPr>
            </w:pPr>
            <w:r w:rsidRPr="00EF0692">
              <w:rPr>
                <w:color w:val="000000"/>
                <w:sz w:val="18"/>
                <w:szCs w:val="18"/>
              </w:rPr>
              <w:t>High</w:t>
            </w:r>
          </w:p>
        </w:tc>
        <w:tc>
          <w:tcPr>
            <w:tcW w:w="1151" w:type="dxa"/>
          </w:tcPr>
          <w:p w:rsidR="008A40A8" w:rsidRPr="00EF0692" w:rsidRDefault="008A40A8" w:rsidP="00121218">
            <w:pPr>
              <w:pStyle w:val="TableText"/>
              <w:jc w:val="center"/>
              <w:rPr>
                <w:color w:val="000000"/>
                <w:sz w:val="18"/>
                <w:szCs w:val="18"/>
              </w:rPr>
            </w:pPr>
            <w:r w:rsidRPr="00EF0692">
              <w:rPr>
                <w:color w:val="000000"/>
                <w:sz w:val="18"/>
                <w:szCs w:val="18"/>
              </w:rPr>
              <w:t>High</w:t>
            </w:r>
          </w:p>
        </w:tc>
        <w:tc>
          <w:tcPr>
            <w:tcW w:w="1196" w:type="dxa"/>
          </w:tcPr>
          <w:p w:rsidR="008A40A8" w:rsidRPr="00EF0692" w:rsidRDefault="008A40A8" w:rsidP="00121218">
            <w:pPr>
              <w:pStyle w:val="TableText"/>
              <w:jc w:val="center"/>
              <w:rPr>
                <w:color w:val="000000"/>
                <w:sz w:val="18"/>
                <w:szCs w:val="18"/>
              </w:rPr>
            </w:pPr>
            <w:r w:rsidRPr="00EF0692">
              <w:rPr>
                <w:color w:val="000000"/>
                <w:sz w:val="18"/>
                <w:szCs w:val="18"/>
              </w:rPr>
              <w:t>Medium to long term</w:t>
            </w:r>
          </w:p>
        </w:tc>
      </w:tr>
      <w:tr w:rsidR="008A40A8" w:rsidRPr="003F7A16" w:rsidTr="00121218">
        <w:trPr>
          <w:trHeight w:val="675"/>
        </w:trPr>
        <w:tc>
          <w:tcPr>
            <w:tcW w:w="993" w:type="dxa"/>
          </w:tcPr>
          <w:p w:rsidR="008A40A8" w:rsidRPr="00974511" w:rsidRDefault="008A40A8" w:rsidP="00121218">
            <w:pPr>
              <w:pStyle w:val="TableText"/>
              <w:rPr>
                <w:color w:val="000000"/>
                <w:sz w:val="18"/>
                <w:szCs w:val="18"/>
              </w:rPr>
            </w:pPr>
          </w:p>
        </w:tc>
        <w:tc>
          <w:tcPr>
            <w:tcW w:w="1707" w:type="dxa"/>
          </w:tcPr>
          <w:p w:rsidR="008A40A8" w:rsidRPr="00974511" w:rsidRDefault="008A40A8" w:rsidP="00121218">
            <w:pPr>
              <w:pStyle w:val="TableText"/>
              <w:rPr>
                <w:color w:val="000000"/>
                <w:sz w:val="18"/>
                <w:szCs w:val="18"/>
              </w:rPr>
            </w:pPr>
            <w:r w:rsidRPr="00974511">
              <w:rPr>
                <w:color w:val="000000"/>
                <w:sz w:val="18"/>
                <w:szCs w:val="18"/>
              </w:rPr>
              <w:t xml:space="preserve">Risk of Delays and theft as a result of leaving the centre open for inspection during  bomb threats </w:t>
            </w:r>
          </w:p>
        </w:tc>
        <w:tc>
          <w:tcPr>
            <w:tcW w:w="3330" w:type="dxa"/>
          </w:tcPr>
          <w:p w:rsidR="008A40A8" w:rsidRPr="00974511" w:rsidRDefault="008A40A8" w:rsidP="00121218">
            <w:pPr>
              <w:ind w:right="14"/>
              <w:rPr>
                <w:color w:val="000000"/>
                <w:sz w:val="18"/>
                <w:szCs w:val="18"/>
              </w:rPr>
            </w:pPr>
            <w:r w:rsidRPr="00974511">
              <w:rPr>
                <w:color w:val="000000"/>
                <w:sz w:val="18"/>
                <w:szCs w:val="18"/>
              </w:rPr>
              <w:t>Plan - Relocate to the Thurton Library when a bomb threat occurs therefore, young men are accounted for as well as training can resume in this safe location</w:t>
            </w:r>
          </w:p>
          <w:p w:rsidR="008A40A8" w:rsidRPr="00974511" w:rsidRDefault="008A40A8" w:rsidP="00121218">
            <w:pPr>
              <w:ind w:right="14"/>
              <w:rPr>
                <w:color w:val="000000"/>
                <w:sz w:val="18"/>
                <w:szCs w:val="18"/>
              </w:rPr>
            </w:pPr>
          </w:p>
          <w:p w:rsidR="008A40A8" w:rsidRPr="00974511" w:rsidRDefault="008A40A8" w:rsidP="00121218">
            <w:pPr>
              <w:ind w:right="14"/>
              <w:rPr>
                <w:color w:val="000000"/>
                <w:sz w:val="18"/>
                <w:szCs w:val="18"/>
              </w:rPr>
            </w:pPr>
            <w:r w:rsidRPr="00974511">
              <w:rPr>
                <w:color w:val="000000"/>
                <w:sz w:val="18"/>
                <w:szCs w:val="18"/>
              </w:rPr>
              <w:t>Immediately do inventory check upon return after bomb threat evacuation</w:t>
            </w:r>
          </w:p>
          <w:p w:rsidR="008A40A8" w:rsidRPr="00974511" w:rsidRDefault="008A40A8" w:rsidP="00121218">
            <w:pPr>
              <w:ind w:right="14"/>
              <w:rPr>
                <w:color w:val="000000"/>
                <w:sz w:val="18"/>
                <w:szCs w:val="18"/>
              </w:rPr>
            </w:pPr>
          </w:p>
        </w:tc>
        <w:tc>
          <w:tcPr>
            <w:tcW w:w="900" w:type="dxa"/>
          </w:tcPr>
          <w:p w:rsidR="008A40A8" w:rsidRPr="00974511" w:rsidRDefault="008A40A8" w:rsidP="00121218">
            <w:pPr>
              <w:pStyle w:val="TableText"/>
              <w:jc w:val="center"/>
              <w:rPr>
                <w:color w:val="000000"/>
                <w:sz w:val="18"/>
                <w:szCs w:val="18"/>
              </w:rPr>
            </w:pPr>
            <w:r w:rsidRPr="00974511">
              <w:rPr>
                <w:color w:val="000000"/>
                <w:sz w:val="18"/>
                <w:szCs w:val="18"/>
              </w:rPr>
              <w:t>Modest</w:t>
            </w:r>
          </w:p>
        </w:tc>
        <w:tc>
          <w:tcPr>
            <w:tcW w:w="1151" w:type="dxa"/>
          </w:tcPr>
          <w:p w:rsidR="008A40A8" w:rsidRPr="00974511" w:rsidRDefault="008A40A8" w:rsidP="00121218">
            <w:pPr>
              <w:pStyle w:val="TableText"/>
              <w:jc w:val="center"/>
              <w:rPr>
                <w:color w:val="000000"/>
                <w:sz w:val="18"/>
                <w:szCs w:val="18"/>
              </w:rPr>
            </w:pPr>
            <w:r w:rsidRPr="00974511">
              <w:rPr>
                <w:color w:val="000000"/>
                <w:sz w:val="18"/>
                <w:szCs w:val="18"/>
              </w:rPr>
              <w:t>Modest</w:t>
            </w:r>
          </w:p>
        </w:tc>
        <w:tc>
          <w:tcPr>
            <w:tcW w:w="1196" w:type="dxa"/>
          </w:tcPr>
          <w:p w:rsidR="008A40A8" w:rsidRPr="00974511" w:rsidRDefault="008A40A8" w:rsidP="00121218">
            <w:pPr>
              <w:pStyle w:val="TableText"/>
              <w:jc w:val="center"/>
              <w:rPr>
                <w:color w:val="000000"/>
                <w:sz w:val="18"/>
                <w:szCs w:val="18"/>
              </w:rPr>
            </w:pPr>
            <w:r w:rsidRPr="00974511">
              <w:rPr>
                <w:color w:val="000000"/>
                <w:sz w:val="18"/>
                <w:szCs w:val="18"/>
              </w:rPr>
              <w:t>Short to Long Term</w:t>
            </w:r>
          </w:p>
        </w:tc>
      </w:tr>
    </w:tbl>
    <w:p w:rsidR="008A40A8" w:rsidRDefault="008A40A8" w:rsidP="008A40A8">
      <w:pPr>
        <w:rPr>
          <w:rFonts w:ascii="Calibri" w:hAnsi="Calibri" w:cs="Calibri"/>
          <w:color w:val="000000"/>
        </w:rPr>
      </w:pPr>
    </w:p>
    <w:p w:rsidR="008A40A8" w:rsidRDefault="008A40A8" w:rsidP="008A40A8">
      <w:pPr>
        <w:rPr>
          <w:rFonts w:ascii="Calibri" w:hAnsi="Calibri" w:cs="Calibri"/>
          <w:color w:val="000000"/>
        </w:rPr>
      </w:pPr>
    </w:p>
    <w:p w:rsidR="008A40A8" w:rsidRDefault="008A40A8" w:rsidP="008A40A8">
      <w:pPr>
        <w:rPr>
          <w:rFonts w:ascii="Calibri" w:hAnsi="Calibri" w:cs="Calibri"/>
          <w:color w:val="000000"/>
        </w:rPr>
      </w:pPr>
    </w:p>
    <w:p w:rsidR="008A40A8" w:rsidRDefault="008A40A8" w:rsidP="008A40A8">
      <w:pPr>
        <w:jc w:val="both"/>
      </w:pPr>
    </w:p>
    <w:p w:rsidR="008A40A8" w:rsidRPr="0081137C" w:rsidRDefault="008A40A8" w:rsidP="008A40A8">
      <w:pPr>
        <w:rPr>
          <w:b/>
          <w:sz w:val="22"/>
          <w:szCs w:val="22"/>
          <w:lang w:val="en-GB"/>
        </w:rPr>
      </w:pPr>
      <w:r w:rsidRPr="0081137C">
        <w:rPr>
          <w:b/>
          <w:sz w:val="22"/>
          <w:szCs w:val="22"/>
          <w:lang w:val="en-GB"/>
        </w:rPr>
        <w:t xml:space="preserve">Issues:  </w:t>
      </w:r>
      <w:r w:rsidRPr="0081137C">
        <w:rPr>
          <w:sz w:val="22"/>
          <w:szCs w:val="22"/>
          <w:lang w:val="en-GB"/>
        </w:rPr>
        <w:t>Relevant events or situations that have happened (</w:t>
      </w:r>
      <w:r w:rsidRPr="0081137C">
        <w:rPr>
          <w:sz w:val="22"/>
          <w:szCs w:val="22"/>
          <w:lang w:val="en-BZ" w:eastAsia="en-BZ"/>
        </w:rPr>
        <w:t>or are happening)</w:t>
      </w:r>
      <w:r w:rsidRPr="0081137C">
        <w:rPr>
          <w:sz w:val="22"/>
          <w:szCs w:val="22"/>
          <w:lang w:val="en-GB"/>
        </w:rPr>
        <w:t xml:space="preserve">, were not planned, and </w:t>
      </w:r>
      <w:r w:rsidRPr="0081137C">
        <w:rPr>
          <w:sz w:val="22"/>
          <w:szCs w:val="22"/>
          <w:lang w:val="en-BZ" w:eastAsia="en-BZ"/>
        </w:rPr>
        <w:t>which impact upon the approved Project Plan</w:t>
      </w:r>
      <w:r w:rsidRPr="0081137C">
        <w:rPr>
          <w:sz w:val="22"/>
          <w:szCs w:val="22"/>
          <w:lang w:val="en-GB"/>
        </w:rPr>
        <w:t>. If escalated beyond a certain point it may have required management action. In can be a concern, query, a request for change, suggestion or off-specification raised during a project.</w:t>
      </w:r>
    </w:p>
    <w:p w:rsidR="008A40A8" w:rsidRPr="0081137C" w:rsidRDefault="008A40A8" w:rsidP="008A40A8">
      <w:pPr>
        <w:rPr>
          <w:sz w:val="22"/>
          <w:szCs w:val="22"/>
          <w:lang w:val="en-GB"/>
        </w:rPr>
      </w:pPr>
    </w:p>
    <w:tbl>
      <w:tblPr>
        <w:tblW w:w="9664" w:type="dxa"/>
        <w:tblInd w:w="18" w:type="dxa"/>
        <w:tblLayout w:type="fixed"/>
        <w:tblLook w:val="0000" w:firstRow="0" w:lastRow="0" w:firstColumn="0" w:lastColumn="0" w:noHBand="0" w:noVBand="0"/>
      </w:tblPr>
      <w:tblGrid>
        <w:gridCol w:w="1366"/>
        <w:gridCol w:w="1843"/>
        <w:gridCol w:w="1985"/>
        <w:gridCol w:w="926"/>
        <w:gridCol w:w="1418"/>
        <w:gridCol w:w="2126"/>
      </w:tblGrid>
      <w:tr w:rsidR="008A40A8" w:rsidRPr="0081137C" w:rsidTr="00121218">
        <w:trPr>
          <w:cantSplit/>
          <w:trHeight w:val="290"/>
          <w:tblHeader/>
        </w:trPr>
        <w:tc>
          <w:tcPr>
            <w:tcW w:w="1366" w:type="dxa"/>
            <w:tcBorders>
              <w:top w:val="single" w:sz="6" w:space="0" w:color="auto"/>
              <w:left w:val="single" w:sz="6" w:space="0" w:color="auto"/>
              <w:bottom w:val="single" w:sz="6" w:space="0" w:color="auto"/>
              <w:right w:val="single" w:sz="6" w:space="0" w:color="auto"/>
            </w:tcBorders>
            <w:shd w:val="clear" w:color="auto" w:fill="FFFFFF"/>
          </w:tcPr>
          <w:p w:rsidR="008A40A8" w:rsidRPr="0081137C" w:rsidRDefault="008A40A8" w:rsidP="00121218">
            <w:pPr>
              <w:pStyle w:val="TableHeaderText"/>
              <w:rPr>
                <w:sz w:val="18"/>
                <w:szCs w:val="18"/>
                <w:lang w:val="en-GB"/>
              </w:rPr>
            </w:pPr>
            <w:r w:rsidRPr="0081137C">
              <w:rPr>
                <w:sz w:val="18"/>
                <w:szCs w:val="18"/>
                <w:lang w:val="en-GB"/>
              </w:rPr>
              <w:t>Type</w:t>
            </w:r>
          </w:p>
          <w:p w:rsidR="008A40A8" w:rsidRPr="0081137C" w:rsidRDefault="008A40A8" w:rsidP="00121218">
            <w:pPr>
              <w:pStyle w:val="TableHeaderText"/>
              <w:rPr>
                <w:sz w:val="18"/>
                <w:szCs w:val="18"/>
                <w:lang w:val="en-GB"/>
              </w:rPr>
            </w:pPr>
            <w:r w:rsidRPr="0081137C">
              <w:rPr>
                <w:sz w:val="18"/>
                <w:szCs w:val="18"/>
                <w:lang w:val="en-GB"/>
              </w:rPr>
              <w:t>(RFC, Off-Spec or Problem/</w:t>
            </w:r>
          </w:p>
          <w:p w:rsidR="008A40A8" w:rsidRPr="0081137C" w:rsidRDefault="008A40A8" w:rsidP="00121218">
            <w:pPr>
              <w:pStyle w:val="TableHeaderText"/>
              <w:rPr>
                <w:sz w:val="18"/>
                <w:szCs w:val="18"/>
                <w:lang w:val="en-GB"/>
              </w:rPr>
            </w:pPr>
            <w:r w:rsidRPr="0081137C">
              <w:rPr>
                <w:sz w:val="18"/>
                <w:szCs w:val="18"/>
                <w:lang w:val="en-GB"/>
              </w:rPr>
              <w:t>Concern)</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A40A8" w:rsidRPr="0081137C" w:rsidRDefault="008A40A8" w:rsidP="00121218">
            <w:pPr>
              <w:pStyle w:val="TableHeaderText"/>
              <w:rPr>
                <w:sz w:val="18"/>
                <w:szCs w:val="18"/>
                <w:lang w:val="en-GB"/>
              </w:rPr>
            </w:pPr>
            <w:r w:rsidRPr="0081137C">
              <w:rPr>
                <w:sz w:val="18"/>
                <w:szCs w:val="18"/>
                <w:lang w:val="en-GB"/>
              </w:rPr>
              <w:t>Description of Issue</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8A40A8" w:rsidRPr="0081137C" w:rsidRDefault="008A40A8" w:rsidP="00121218">
            <w:pPr>
              <w:pStyle w:val="TableHeaderText"/>
              <w:rPr>
                <w:sz w:val="18"/>
                <w:szCs w:val="18"/>
                <w:lang w:val="en-GB"/>
              </w:rPr>
            </w:pPr>
            <w:r w:rsidRPr="0081137C">
              <w:rPr>
                <w:sz w:val="18"/>
                <w:szCs w:val="18"/>
                <w:lang w:val="en-GB"/>
              </w:rPr>
              <w:t>Desired Outcome</w:t>
            </w: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8A40A8" w:rsidRPr="0081137C" w:rsidRDefault="008A40A8" w:rsidP="00121218">
            <w:pPr>
              <w:pStyle w:val="TableHeaderText"/>
              <w:rPr>
                <w:sz w:val="18"/>
                <w:szCs w:val="18"/>
                <w:lang w:val="en-GB"/>
              </w:rPr>
            </w:pPr>
            <w:r w:rsidRPr="0081137C">
              <w:rPr>
                <w:sz w:val="18"/>
                <w:szCs w:val="18"/>
                <w:lang w:val="en-GB"/>
              </w:rPr>
              <w:t>Status</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A40A8" w:rsidRPr="0081137C" w:rsidRDefault="008A40A8" w:rsidP="00121218">
            <w:pPr>
              <w:autoSpaceDE w:val="0"/>
              <w:autoSpaceDN w:val="0"/>
              <w:adjustRightInd w:val="0"/>
              <w:jc w:val="center"/>
              <w:rPr>
                <w:b/>
                <w:bCs/>
                <w:color w:val="000000"/>
                <w:sz w:val="18"/>
                <w:szCs w:val="18"/>
                <w:lang w:val="en-BZ" w:eastAsia="en-BZ"/>
              </w:rPr>
            </w:pPr>
            <w:r w:rsidRPr="0081137C">
              <w:rPr>
                <w:b/>
                <w:bCs/>
                <w:color w:val="000000"/>
                <w:sz w:val="18"/>
                <w:szCs w:val="18"/>
                <w:lang w:val="en-BZ" w:eastAsia="en-BZ"/>
              </w:rPr>
              <w:t>Completed Actions</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A40A8" w:rsidRPr="0081137C" w:rsidRDefault="008A40A8" w:rsidP="00121218">
            <w:pPr>
              <w:autoSpaceDE w:val="0"/>
              <w:autoSpaceDN w:val="0"/>
              <w:adjustRightInd w:val="0"/>
              <w:jc w:val="center"/>
              <w:rPr>
                <w:b/>
                <w:bCs/>
                <w:color w:val="000000"/>
                <w:sz w:val="18"/>
                <w:szCs w:val="18"/>
                <w:lang w:val="en-BZ" w:eastAsia="en-BZ"/>
              </w:rPr>
            </w:pPr>
            <w:r w:rsidRPr="0081137C">
              <w:rPr>
                <w:b/>
                <w:bCs/>
                <w:color w:val="000000"/>
                <w:sz w:val="18"/>
                <w:szCs w:val="18"/>
                <w:lang w:val="en-BZ" w:eastAsia="en-BZ"/>
              </w:rPr>
              <w:t>Planned Future Actions</w:t>
            </w:r>
          </w:p>
        </w:tc>
      </w:tr>
      <w:tr w:rsidR="008A40A8" w:rsidRPr="0081137C" w:rsidTr="00121218">
        <w:trPr>
          <w:cantSplit/>
          <w:trHeight w:val="290"/>
        </w:trPr>
        <w:tc>
          <w:tcPr>
            <w:tcW w:w="1366" w:type="dxa"/>
            <w:tcBorders>
              <w:top w:val="single" w:sz="6" w:space="0" w:color="auto"/>
              <w:left w:val="single" w:sz="6" w:space="0" w:color="auto"/>
              <w:bottom w:val="single" w:sz="6" w:space="0" w:color="auto"/>
              <w:right w:val="single" w:sz="6" w:space="0" w:color="auto"/>
            </w:tcBorders>
          </w:tcPr>
          <w:p w:rsidR="008A40A8" w:rsidRPr="0081137C" w:rsidRDefault="008A40A8" w:rsidP="00121218">
            <w:pPr>
              <w:pStyle w:val="TableHeaderText"/>
              <w:rPr>
                <w:b w:val="0"/>
                <w:sz w:val="18"/>
                <w:szCs w:val="18"/>
                <w:lang w:val="en-GB"/>
              </w:rPr>
            </w:pPr>
            <w:r w:rsidRPr="0081137C">
              <w:rPr>
                <w:b w:val="0"/>
                <w:sz w:val="18"/>
                <w:szCs w:val="18"/>
                <w:lang w:val="en-GB"/>
              </w:rPr>
              <w:t>Problem/</w:t>
            </w:r>
          </w:p>
          <w:p w:rsidR="008A40A8" w:rsidRPr="0081137C" w:rsidRDefault="008A40A8" w:rsidP="00121218">
            <w:pPr>
              <w:pStyle w:val="TableText"/>
              <w:jc w:val="center"/>
              <w:rPr>
                <w:sz w:val="18"/>
                <w:szCs w:val="18"/>
                <w:lang w:val="en-GB"/>
              </w:rPr>
            </w:pPr>
            <w:r w:rsidRPr="0081137C">
              <w:rPr>
                <w:sz w:val="18"/>
                <w:szCs w:val="18"/>
                <w:lang w:val="en-GB"/>
              </w:rPr>
              <w:t>Concern</w:t>
            </w:r>
          </w:p>
        </w:tc>
        <w:tc>
          <w:tcPr>
            <w:tcW w:w="1843" w:type="dxa"/>
            <w:tcBorders>
              <w:top w:val="single" w:sz="6" w:space="0" w:color="auto"/>
              <w:left w:val="single" w:sz="6" w:space="0" w:color="auto"/>
              <w:bottom w:val="single" w:sz="6" w:space="0" w:color="auto"/>
              <w:right w:val="single" w:sz="6" w:space="0" w:color="auto"/>
            </w:tcBorders>
          </w:tcPr>
          <w:p w:rsidR="008A40A8" w:rsidRPr="0081137C" w:rsidRDefault="008A40A8" w:rsidP="00121218">
            <w:pPr>
              <w:pStyle w:val="TableText"/>
              <w:rPr>
                <w:color w:val="000000"/>
                <w:sz w:val="18"/>
                <w:szCs w:val="18"/>
              </w:rPr>
            </w:pPr>
            <w:r w:rsidRPr="0081137C">
              <w:rPr>
                <w:color w:val="000000"/>
                <w:sz w:val="18"/>
                <w:szCs w:val="18"/>
              </w:rPr>
              <w:t xml:space="preserve"> A few Apprenticeship placements were cancelled.</w:t>
            </w:r>
          </w:p>
          <w:p w:rsidR="008A40A8" w:rsidRPr="0081137C" w:rsidRDefault="008A40A8" w:rsidP="00121218">
            <w:pPr>
              <w:pStyle w:val="TableText"/>
              <w:rPr>
                <w:sz w:val="18"/>
                <w:szCs w:val="18"/>
                <w:lang w:val="en-GB"/>
              </w:rPr>
            </w:pPr>
            <w:r w:rsidRPr="0081137C">
              <w:rPr>
                <w:color w:val="000000"/>
                <w:sz w:val="18"/>
                <w:szCs w:val="18"/>
              </w:rPr>
              <w:t xml:space="preserve">Two trainees were taken off their job sight as they didn’t show the level of Responsibly and Maturity required in the work place </w:t>
            </w:r>
          </w:p>
        </w:tc>
        <w:tc>
          <w:tcPr>
            <w:tcW w:w="1985" w:type="dxa"/>
            <w:tcBorders>
              <w:top w:val="single" w:sz="6" w:space="0" w:color="auto"/>
              <w:left w:val="single" w:sz="6" w:space="0" w:color="auto"/>
              <w:bottom w:val="single" w:sz="6" w:space="0" w:color="auto"/>
              <w:right w:val="single" w:sz="6" w:space="0" w:color="auto"/>
            </w:tcBorders>
          </w:tcPr>
          <w:p w:rsidR="008A40A8" w:rsidRPr="0081137C" w:rsidRDefault="008A40A8" w:rsidP="00121218">
            <w:pPr>
              <w:pStyle w:val="TableText"/>
              <w:rPr>
                <w:color w:val="000000"/>
                <w:sz w:val="18"/>
                <w:szCs w:val="18"/>
              </w:rPr>
            </w:pPr>
            <w:r w:rsidRPr="0081137C">
              <w:rPr>
                <w:color w:val="000000"/>
                <w:sz w:val="18"/>
                <w:szCs w:val="18"/>
              </w:rPr>
              <w:t xml:space="preserve">Work Ethic and work preparedness status for employed Trainees  </w:t>
            </w:r>
          </w:p>
          <w:p w:rsidR="008A40A8" w:rsidRPr="0081137C" w:rsidRDefault="008A40A8" w:rsidP="00121218">
            <w:pPr>
              <w:pStyle w:val="TableText"/>
              <w:rPr>
                <w:sz w:val="18"/>
                <w:szCs w:val="18"/>
                <w:lang w:val="en-GB"/>
              </w:rPr>
            </w:pPr>
          </w:p>
        </w:tc>
        <w:tc>
          <w:tcPr>
            <w:tcW w:w="926" w:type="dxa"/>
            <w:tcBorders>
              <w:top w:val="single" w:sz="6" w:space="0" w:color="auto"/>
              <w:left w:val="single" w:sz="6" w:space="0" w:color="auto"/>
              <w:bottom w:val="single" w:sz="6" w:space="0" w:color="auto"/>
              <w:right w:val="single" w:sz="6" w:space="0" w:color="auto"/>
            </w:tcBorders>
          </w:tcPr>
          <w:p w:rsidR="008A40A8" w:rsidRPr="0081137C" w:rsidRDefault="008A40A8" w:rsidP="00121218">
            <w:pPr>
              <w:pStyle w:val="TableText"/>
              <w:rPr>
                <w:sz w:val="18"/>
                <w:szCs w:val="18"/>
                <w:lang w:val="en-GB"/>
              </w:rPr>
            </w:pPr>
            <w:r w:rsidRPr="0081137C">
              <w:rPr>
                <w:sz w:val="18"/>
                <w:szCs w:val="18"/>
                <w:lang w:val="en-GB"/>
              </w:rPr>
              <w:t>closed</w:t>
            </w:r>
          </w:p>
        </w:tc>
        <w:tc>
          <w:tcPr>
            <w:tcW w:w="1418" w:type="dxa"/>
            <w:tcBorders>
              <w:top w:val="single" w:sz="6" w:space="0" w:color="auto"/>
              <w:left w:val="single" w:sz="6" w:space="0" w:color="auto"/>
              <w:bottom w:val="single" w:sz="6" w:space="0" w:color="auto"/>
              <w:right w:val="single" w:sz="6" w:space="0" w:color="auto"/>
            </w:tcBorders>
          </w:tcPr>
          <w:p w:rsidR="008A40A8" w:rsidRPr="0081137C" w:rsidRDefault="008A40A8" w:rsidP="00121218">
            <w:pPr>
              <w:pStyle w:val="TableText"/>
              <w:rPr>
                <w:sz w:val="18"/>
                <w:szCs w:val="18"/>
                <w:lang w:val="en-GB"/>
              </w:rPr>
            </w:pPr>
            <w:r w:rsidRPr="0081137C">
              <w:rPr>
                <w:sz w:val="18"/>
                <w:szCs w:val="18"/>
                <w:lang w:val="en-GB"/>
              </w:rPr>
              <w:t xml:space="preserve">Additional work Ethics training  provided at the center </w:t>
            </w:r>
          </w:p>
          <w:p w:rsidR="008A40A8" w:rsidRPr="0081137C" w:rsidRDefault="008A40A8" w:rsidP="00121218">
            <w:pPr>
              <w:pStyle w:val="TableText"/>
              <w:rPr>
                <w:sz w:val="18"/>
                <w:szCs w:val="18"/>
                <w:lang w:val="en-GB"/>
              </w:rPr>
            </w:pPr>
          </w:p>
        </w:tc>
        <w:tc>
          <w:tcPr>
            <w:tcW w:w="2126" w:type="dxa"/>
            <w:tcBorders>
              <w:top w:val="single" w:sz="6" w:space="0" w:color="auto"/>
              <w:left w:val="single" w:sz="6" w:space="0" w:color="auto"/>
              <w:bottom w:val="single" w:sz="6" w:space="0" w:color="auto"/>
              <w:right w:val="single" w:sz="6" w:space="0" w:color="auto"/>
            </w:tcBorders>
          </w:tcPr>
          <w:p w:rsidR="008A40A8" w:rsidRPr="0081137C" w:rsidRDefault="008A40A8" w:rsidP="00121218">
            <w:pPr>
              <w:pStyle w:val="TableText"/>
              <w:rPr>
                <w:sz w:val="18"/>
                <w:szCs w:val="18"/>
                <w:lang w:val="en-GB"/>
              </w:rPr>
            </w:pPr>
            <w:r w:rsidRPr="0081137C">
              <w:rPr>
                <w:sz w:val="18"/>
                <w:szCs w:val="18"/>
                <w:lang w:val="en-GB"/>
              </w:rPr>
              <w:t xml:space="preserve">Additional work Ethics training  provided at the center </w:t>
            </w:r>
          </w:p>
          <w:p w:rsidR="008A40A8" w:rsidRPr="0081137C" w:rsidRDefault="008A40A8" w:rsidP="00121218">
            <w:pPr>
              <w:pStyle w:val="TableText"/>
              <w:rPr>
                <w:sz w:val="18"/>
                <w:szCs w:val="18"/>
                <w:lang w:val="en-GB"/>
              </w:rPr>
            </w:pPr>
          </w:p>
          <w:p w:rsidR="008A40A8" w:rsidRPr="0081137C" w:rsidRDefault="008A40A8" w:rsidP="00121218">
            <w:pPr>
              <w:pStyle w:val="TableText"/>
              <w:rPr>
                <w:sz w:val="18"/>
                <w:szCs w:val="18"/>
                <w:lang w:val="en-GB"/>
              </w:rPr>
            </w:pPr>
            <w:r w:rsidRPr="0081137C">
              <w:rPr>
                <w:sz w:val="18"/>
                <w:szCs w:val="18"/>
                <w:lang w:val="en-GB"/>
              </w:rPr>
              <w:t xml:space="preserve">Identify beforehand the weaker Trainees  and give additional  training </w:t>
            </w:r>
          </w:p>
          <w:p w:rsidR="008A40A8" w:rsidRPr="0081137C" w:rsidRDefault="008A40A8" w:rsidP="00121218">
            <w:pPr>
              <w:pStyle w:val="TableText"/>
              <w:rPr>
                <w:sz w:val="18"/>
                <w:szCs w:val="18"/>
                <w:lang w:val="en-GB"/>
              </w:rPr>
            </w:pPr>
          </w:p>
        </w:tc>
      </w:tr>
      <w:tr w:rsidR="008A40A8" w:rsidRPr="0081137C" w:rsidTr="00121218">
        <w:trPr>
          <w:cantSplit/>
          <w:trHeight w:val="290"/>
        </w:trPr>
        <w:tc>
          <w:tcPr>
            <w:tcW w:w="1366" w:type="dxa"/>
            <w:tcBorders>
              <w:top w:val="single" w:sz="6" w:space="0" w:color="auto"/>
              <w:left w:val="single" w:sz="6" w:space="0" w:color="auto"/>
              <w:bottom w:val="single" w:sz="6" w:space="0" w:color="auto"/>
              <w:right w:val="single" w:sz="6" w:space="0" w:color="auto"/>
            </w:tcBorders>
          </w:tcPr>
          <w:p w:rsidR="008A40A8" w:rsidRPr="0081137C" w:rsidRDefault="008A40A8" w:rsidP="00121218">
            <w:pPr>
              <w:pStyle w:val="TableHeaderText"/>
              <w:rPr>
                <w:b w:val="0"/>
                <w:sz w:val="18"/>
                <w:szCs w:val="18"/>
                <w:lang w:val="en-GB"/>
              </w:rPr>
            </w:pPr>
            <w:r w:rsidRPr="0081137C">
              <w:rPr>
                <w:b w:val="0"/>
                <w:sz w:val="18"/>
                <w:szCs w:val="18"/>
                <w:lang w:val="en-GB"/>
              </w:rPr>
              <w:t>Problem/</w:t>
            </w:r>
          </w:p>
          <w:p w:rsidR="008A40A8" w:rsidRPr="0081137C" w:rsidRDefault="008A40A8" w:rsidP="00121218">
            <w:pPr>
              <w:pStyle w:val="TableHeaderText"/>
              <w:rPr>
                <w:b w:val="0"/>
                <w:sz w:val="18"/>
                <w:szCs w:val="18"/>
                <w:lang w:val="en-GB"/>
              </w:rPr>
            </w:pPr>
            <w:r w:rsidRPr="0081137C">
              <w:rPr>
                <w:sz w:val="18"/>
                <w:szCs w:val="18"/>
                <w:lang w:val="en-GB"/>
              </w:rPr>
              <w:t>Concern</w:t>
            </w:r>
          </w:p>
        </w:tc>
        <w:tc>
          <w:tcPr>
            <w:tcW w:w="1843" w:type="dxa"/>
            <w:tcBorders>
              <w:top w:val="single" w:sz="6" w:space="0" w:color="auto"/>
              <w:left w:val="single" w:sz="6" w:space="0" w:color="auto"/>
              <w:bottom w:val="single" w:sz="6" w:space="0" w:color="auto"/>
              <w:right w:val="single" w:sz="6" w:space="0" w:color="auto"/>
            </w:tcBorders>
          </w:tcPr>
          <w:p w:rsidR="008A40A8" w:rsidRPr="0081137C" w:rsidRDefault="008A40A8" w:rsidP="00121218">
            <w:pPr>
              <w:pStyle w:val="TableText"/>
              <w:rPr>
                <w:sz w:val="18"/>
                <w:szCs w:val="18"/>
                <w:lang w:val="en-GB"/>
              </w:rPr>
            </w:pPr>
            <w:r w:rsidRPr="0081137C">
              <w:rPr>
                <w:sz w:val="18"/>
                <w:szCs w:val="18"/>
                <w:lang w:val="en-GB"/>
              </w:rPr>
              <w:t>Identifying Landscaping Instructor</w:t>
            </w:r>
          </w:p>
          <w:p w:rsidR="008A40A8" w:rsidRPr="0081137C" w:rsidRDefault="008A40A8" w:rsidP="00121218">
            <w:pPr>
              <w:pStyle w:val="TableText"/>
              <w:rPr>
                <w:sz w:val="18"/>
                <w:szCs w:val="18"/>
                <w:lang w:val="en-GB"/>
              </w:rPr>
            </w:pPr>
          </w:p>
          <w:p w:rsidR="008A40A8" w:rsidRPr="0081137C" w:rsidRDefault="008A40A8" w:rsidP="00121218">
            <w:pPr>
              <w:pStyle w:val="TableText"/>
              <w:rPr>
                <w:sz w:val="18"/>
                <w:szCs w:val="18"/>
                <w:lang w:val="en-GB"/>
              </w:rPr>
            </w:pPr>
            <w:r w:rsidRPr="0081137C">
              <w:rPr>
                <w:sz w:val="18"/>
                <w:szCs w:val="18"/>
                <w:lang w:val="en-GB"/>
              </w:rPr>
              <w:t xml:space="preserve">Submission of Résumé by  Instructors </w:t>
            </w:r>
          </w:p>
          <w:p w:rsidR="008A40A8" w:rsidRPr="0081137C" w:rsidRDefault="008A40A8" w:rsidP="00121218">
            <w:pPr>
              <w:pStyle w:val="TableText"/>
              <w:rPr>
                <w:color w:val="000000"/>
                <w:sz w:val="18"/>
                <w:szCs w:val="18"/>
              </w:rPr>
            </w:pPr>
          </w:p>
        </w:tc>
        <w:tc>
          <w:tcPr>
            <w:tcW w:w="1985" w:type="dxa"/>
            <w:tcBorders>
              <w:top w:val="single" w:sz="6" w:space="0" w:color="auto"/>
              <w:left w:val="single" w:sz="6" w:space="0" w:color="auto"/>
              <w:bottom w:val="single" w:sz="6" w:space="0" w:color="auto"/>
              <w:right w:val="single" w:sz="6" w:space="0" w:color="auto"/>
            </w:tcBorders>
          </w:tcPr>
          <w:p w:rsidR="008A40A8" w:rsidRPr="0081137C" w:rsidRDefault="008A40A8" w:rsidP="00121218">
            <w:pPr>
              <w:pStyle w:val="TableText"/>
              <w:rPr>
                <w:color w:val="000000"/>
                <w:sz w:val="18"/>
                <w:szCs w:val="18"/>
              </w:rPr>
            </w:pPr>
            <w:r w:rsidRPr="0081137C">
              <w:rPr>
                <w:sz w:val="18"/>
                <w:szCs w:val="18"/>
                <w:lang w:val="en-GB"/>
              </w:rPr>
              <w:t>Hiring  of an Instructor</w:t>
            </w:r>
          </w:p>
        </w:tc>
        <w:tc>
          <w:tcPr>
            <w:tcW w:w="926" w:type="dxa"/>
            <w:tcBorders>
              <w:top w:val="single" w:sz="6" w:space="0" w:color="auto"/>
              <w:left w:val="single" w:sz="6" w:space="0" w:color="auto"/>
              <w:bottom w:val="single" w:sz="6" w:space="0" w:color="auto"/>
              <w:right w:val="single" w:sz="6" w:space="0" w:color="auto"/>
            </w:tcBorders>
          </w:tcPr>
          <w:p w:rsidR="008A40A8" w:rsidRPr="0081137C" w:rsidRDefault="008A40A8" w:rsidP="00121218">
            <w:pPr>
              <w:pStyle w:val="TableText"/>
              <w:rPr>
                <w:sz w:val="18"/>
                <w:szCs w:val="18"/>
                <w:lang w:val="en-GB"/>
              </w:rPr>
            </w:pPr>
            <w:r w:rsidRPr="0081137C">
              <w:rPr>
                <w:sz w:val="18"/>
                <w:szCs w:val="18"/>
                <w:lang w:val="en-GB"/>
              </w:rPr>
              <w:t>Close</w:t>
            </w:r>
            <w:r>
              <w:rPr>
                <w:sz w:val="18"/>
                <w:szCs w:val="18"/>
                <w:lang w:val="en-GB"/>
              </w:rPr>
              <w:t>d</w:t>
            </w:r>
            <w:r w:rsidRPr="0081137C">
              <w:rPr>
                <w:sz w:val="18"/>
                <w:szCs w:val="18"/>
                <w:lang w:val="en-GB"/>
              </w:rPr>
              <w:t xml:space="preserve"> </w:t>
            </w:r>
          </w:p>
        </w:tc>
        <w:tc>
          <w:tcPr>
            <w:tcW w:w="1418" w:type="dxa"/>
            <w:tcBorders>
              <w:top w:val="single" w:sz="6" w:space="0" w:color="auto"/>
              <w:left w:val="single" w:sz="6" w:space="0" w:color="auto"/>
              <w:bottom w:val="single" w:sz="6" w:space="0" w:color="auto"/>
              <w:right w:val="single" w:sz="6" w:space="0" w:color="auto"/>
            </w:tcBorders>
          </w:tcPr>
          <w:p w:rsidR="008A40A8" w:rsidRPr="0081137C" w:rsidRDefault="008A40A8" w:rsidP="00121218">
            <w:pPr>
              <w:pStyle w:val="TableText"/>
              <w:rPr>
                <w:sz w:val="18"/>
                <w:szCs w:val="18"/>
                <w:lang w:val="en-GB"/>
              </w:rPr>
            </w:pPr>
            <w:r w:rsidRPr="0081137C">
              <w:rPr>
                <w:sz w:val="18"/>
                <w:szCs w:val="18"/>
                <w:lang w:val="en-GB"/>
              </w:rPr>
              <w:t>Acquiring MOE &amp; ITVET assistance to identify Instructors</w:t>
            </w:r>
          </w:p>
          <w:p w:rsidR="008A40A8" w:rsidRPr="0081137C" w:rsidRDefault="008A40A8" w:rsidP="00121218">
            <w:pPr>
              <w:pStyle w:val="TableText"/>
              <w:rPr>
                <w:sz w:val="18"/>
                <w:szCs w:val="18"/>
                <w:lang w:val="en-GB"/>
              </w:rPr>
            </w:pPr>
          </w:p>
          <w:p w:rsidR="008A40A8" w:rsidRPr="0081137C" w:rsidRDefault="008A40A8" w:rsidP="00121218">
            <w:pPr>
              <w:pStyle w:val="TableText"/>
              <w:rPr>
                <w:sz w:val="18"/>
                <w:szCs w:val="18"/>
                <w:lang w:val="en-GB"/>
              </w:rPr>
            </w:pPr>
            <w:r w:rsidRPr="0081137C">
              <w:rPr>
                <w:sz w:val="18"/>
                <w:szCs w:val="18"/>
                <w:lang w:val="en-GB"/>
              </w:rPr>
              <w:t>Submit résumé to UNDP</w:t>
            </w:r>
          </w:p>
          <w:p w:rsidR="008A40A8" w:rsidRPr="0081137C" w:rsidRDefault="008A40A8" w:rsidP="00121218">
            <w:pPr>
              <w:pStyle w:val="TableText"/>
              <w:rPr>
                <w:sz w:val="18"/>
                <w:szCs w:val="18"/>
                <w:lang w:val="en-GB"/>
              </w:rPr>
            </w:pPr>
          </w:p>
        </w:tc>
        <w:tc>
          <w:tcPr>
            <w:tcW w:w="2126" w:type="dxa"/>
            <w:tcBorders>
              <w:top w:val="single" w:sz="6" w:space="0" w:color="auto"/>
              <w:left w:val="single" w:sz="6" w:space="0" w:color="auto"/>
              <w:bottom w:val="single" w:sz="6" w:space="0" w:color="auto"/>
              <w:right w:val="single" w:sz="6" w:space="0" w:color="auto"/>
            </w:tcBorders>
          </w:tcPr>
          <w:p w:rsidR="008A40A8" w:rsidRPr="0081137C" w:rsidRDefault="008A40A8" w:rsidP="00121218">
            <w:pPr>
              <w:pStyle w:val="TableText"/>
              <w:rPr>
                <w:sz w:val="18"/>
                <w:szCs w:val="18"/>
                <w:lang w:val="en-GB"/>
              </w:rPr>
            </w:pPr>
            <w:r w:rsidRPr="0081137C">
              <w:rPr>
                <w:sz w:val="18"/>
                <w:szCs w:val="18"/>
                <w:lang w:val="en-GB"/>
              </w:rPr>
              <w:t>Acquiring MOE assistance  and or place add in newspaper to identify Instructors in the future</w:t>
            </w:r>
          </w:p>
          <w:p w:rsidR="008A40A8" w:rsidRPr="0081137C" w:rsidRDefault="008A40A8" w:rsidP="00121218">
            <w:pPr>
              <w:pStyle w:val="TableText"/>
              <w:rPr>
                <w:sz w:val="18"/>
                <w:szCs w:val="18"/>
                <w:lang w:val="en-GB"/>
              </w:rPr>
            </w:pPr>
          </w:p>
        </w:tc>
      </w:tr>
      <w:tr w:rsidR="008A40A8" w:rsidRPr="0081137C" w:rsidTr="00121218">
        <w:trPr>
          <w:cantSplit/>
          <w:trHeight w:val="290"/>
        </w:trPr>
        <w:tc>
          <w:tcPr>
            <w:tcW w:w="1366" w:type="dxa"/>
            <w:tcBorders>
              <w:top w:val="single" w:sz="6" w:space="0" w:color="auto"/>
              <w:left w:val="single" w:sz="6" w:space="0" w:color="auto"/>
              <w:bottom w:val="single" w:sz="6" w:space="0" w:color="auto"/>
              <w:right w:val="single" w:sz="6" w:space="0" w:color="auto"/>
            </w:tcBorders>
          </w:tcPr>
          <w:p w:rsidR="008A40A8" w:rsidRPr="0081137C" w:rsidRDefault="008A40A8" w:rsidP="00121218">
            <w:pPr>
              <w:pStyle w:val="TableHeaderText"/>
              <w:rPr>
                <w:b w:val="0"/>
                <w:sz w:val="18"/>
                <w:szCs w:val="18"/>
                <w:lang w:val="en-GB"/>
              </w:rPr>
            </w:pPr>
            <w:r w:rsidRPr="0081137C">
              <w:rPr>
                <w:b w:val="0"/>
                <w:sz w:val="18"/>
                <w:szCs w:val="18"/>
                <w:lang w:val="en-GB"/>
              </w:rPr>
              <w:t>Problem/</w:t>
            </w:r>
          </w:p>
          <w:p w:rsidR="008A40A8" w:rsidRPr="0081137C" w:rsidRDefault="008A40A8" w:rsidP="00121218">
            <w:pPr>
              <w:pStyle w:val="TableText"/>
              <w:jc w:val="center"/>
              <w:rPr>
                <w:sz w:val="18"/>
                <w:szCs w:val="18"/>
                <w:lang w:val="en-GB"/>
              </w:rPr>
            </w:pPr>
            <w:r w:rsidRPr="0081137C">
              <w:rPr>
                <w:sz w:val="18"/>
                <w:szCs w:val="18"/>
                <w:lang w:val="en-GB"/>
              </w:rPr>
              <w:t>Concern</w:t>
            </w:r>
          </w:p>
        </w:tc>
        <w:tc>
          <w:tcPr>
            <w:tcW w:w="1843" w:type="dxa"/>
            <w:tcBorders>
              <w:top w:val="single" w:sz="6" w:space="0" w:color="auto"/>
              <w:left w:val="single" w:sz="6" w:space="0" w:color="auto"/>
              <w:bottom w:val="single" w:sz="6" w:space="0" w:color="auto"/>
              <w:right w:val="single" w:sz="6" w:space="0" w:color="auto"/>
            </w:tcBorders>
          </w:tcPr>
          <w:p w:rsidR="008A40A8" w:rsidRPr="0081137C" w:rsidRDefault="008A40A8" w:rsidP="00121218">
            <w:pPr>
              <w:pStyle w:val="TableText"/>
              <w:rPr>
                <w:sz w:val="18"/>
                <w:szCs w:val="18"/>
                <w:lang w:val="en-GB"/>
              </w:rPr>
            </w:pPr>
            <w:r w:rsidRPr="0081137C">
              <w:rPr>
                <w:sz w:val="18"/>
                <w:szCs w:val="18"/>
                <w:lang w:val="en-GB"/>
              </w:rPr>
              <w:t>Identifying Small machine repair Instructor</w:t>
            </w:r>
          </w:p>
          <w:p w:rsidR="008A40A8" w:rsidRPr="0081137C" w:rsidRDefault="008A40A8" w:rsidP="00121218">
            <w:pPr>
              <w:pStyle w:val="TableText"/>
              <w:rPr>
                <w:sz w:val="18"/>
                <w:szCs w:val="18"/>
                <w:lang w:val="en-GB"/>
              </w:rPr>
            </w:pPr>
          </w:p>
          <w:p w:rsidR="008A40A8" w:rsidRPr="0081137C" w:rsidRDefault="008A40A8" w:rsidP="00121218">
            <w:pPr>
              <w:pStyle w:val="TableText"/>
              <w:rPr>
                <w:sz w:val="18"/>
                <w:szCs w:val="18"/>
                <w:lang w:val="en-GB"/>
              </w:rPr>
            </w:pPr>
            <w:r w:rsidRPr="0081137C">
              <w:rPr>
                <w:sz w:val="18"/>
                <w:szCs w:val="18"/>
                <w:lang w:val="en-GB"/>
              </w:rPr>
              <w:t xml:space="preserve">Submission of Résumé by  Instructors </w:t>
            </w:r>
          </w:p>
          <w:p w:rsidR="008A40A8" w:rsidRPr="0081137C" w:rsidRDefault="008A40A8" w:rsidP="00121218">
            <w:pPr>
              <w:pStyle w:val="TableText"/>
              <w:rPr>
                <w:sz w:val="18"/>
                <w:szCs w:val="18"/>
                <w:lang w:val="en-GB"/>
              </w:rPr>
            </w:pPr>
          </w:p>
        </w:tc>
        <w:tc>
          <w:tcPr>
            <w:tcW w:w="1985" w:type="dxa"/>
            <w:tcBorders>
              <w:top w:val="single" w:sz="6" w:space="0" w:color="auto"/>
              <w:left w:val="single" w:sz="6" w:space="0" w:color="auto"/>
              <w:bottom w:val="single" w:sz="6" w:space="0" w:color="auto"/>
              <w:right w:val="single" w:sz="6" w:space="0" w:color="auto"/>
            </w:tcBorders>
          </w:tcPr>
          <w:p w:rsidR="008A40A8" w:rsidRPr="0081137C" w:rsidRDefault="008A40A8" w:rsidP="00121218">
            <w:pPr>
              <w:pStyle w:val="TableText"/>
              <w:rPr>
                <w:sz w:val="18"/>
                <w:szCs w:val="18"/>
                <w:lang w:val="en-GB"/>
              </w:rPr>
            </w:pPr>
            <w:r w:rsidRPr="0081137C">
              <w:rPr>
                <w:sz w:val="18"/>
                <w:szCs w:val="18"/>
                <w:lang w:val="en-GB"/>
              </w:rPr>
              <w:t>Hiring  of an Instructor</w:t>
            </w:r>
          </w:p>
        </w:tc>
        <w:tc>
          <w:tcPr>
            <w:tcW w:w="926" w:type="dxa"/>
            <w:tcBorders>
              <w:top w:val="single" w:sz="6" w:space="0" w:color="auto"/>
              <w:left w:val="single" w:sz="6" w:space="0" w:color="auto"/>
              <w:bottom w:val="single" w:sz="6" w:space="0" w:color="auto"/>
              <w:right w:val="single" w:sz="6" w:space="0" w:color="auto"/>
            </w:tcBorders>
          </w:tcPr>
          <w:p w:rsidR="008A40A8" w:rsidRPr="0081137C" w:rsidRDefault="008A40A8" w:rsidP="00121218">
            <w:pPr>
              <w:pStyle w:val="TableText"/>
              <w:rPr>
                <w:sz w:val="18"/>
                <w:szCs w:val="18"/>
                <w:lang w:val="en-GB"/>
              </w:rPr>
            </w:pPr>
            <w:r w:rsidRPr="0081137C">
              <w:rPr>
                <w:sz w:val="18"/>
                <w:szCs w:val="18"/>
                <w:lang w:val="en-GB"/>
              </w:rPr>
              <w:t>Close</w:t>
            </w:r>
            <w:r>
              <w:rPr>
                <w:sz w:val="18"/>
                <w:szCs w:val="18"/>
                <w:lang w:val="en-GB"/>
              </w:rPr>
              <w:t>d</w:t>
            </w:r>
          </w:p>
        </w:tc>
        <w:tc>
          <w:tcPr>
            <w:tcW w:w="1418" w:type="dxa"/>
            <w:tcBorders>
              <w:top w:val="single" w:sz="6" w:space="0" w:color="auto"/>
              <w:left w:val="single" w:sz="6" w:space="0" w:color="auto"/>
              <w:bottom w:val="single" w:sz="6" w:space="0" w:color="auto"/>
              <w:right w:val="single" w:sz="6" w:space="0" w:color="auto"/>
            </w:tcBorders>
          </w:tcPr>
          <w:p w:rsidR="008A40A8" w:rsidRPr="0081137C" w:rsidRDefault="008A40A8" w:rsidP="00121218">
            <w:pPr>
              <w:pStyle w:val="TableText"/>
              <w:rPr>
                <w:sz w:val="18"/>
                <w:szCs w:val="18"/>
                <w:lang w:val="en-GB"/>
              </w:rPr>
            </w:pPr>
            <w:r w:rsidRPr="0081137C">
              <w:rPr>
                <w:sz w:val="18"/>
                <w:szCs w:val="18"/>
                <w:lang w:val="en-GB"/>
              </w:rPr>
              <w:t>Acquiring MOE &amp; ITVET assistance to identify Instructors</w:t>
            </w:r>
          </w:p>
          <w:p w:rsidR="008A40A8" w:rsidRPr="0081137C" w:rsidRDefault="008A40A8" w:rsidP="00121218">
            <w:pPr>
              <w:pStyle w:val="TableText"/>
              <w:rPr>
                <w:sz w:val="18"/>
                <w:szCs w:val="18"/>
                <w:lang w:val="en-GB"/>
              </w:rPr>
            </w:pPr>
          </w:p>
          <w:p w:rsidR="008A40A8" w:rsidRPr="0081137C" w:rsidRDefault="008A40A8" w:rsidP="00121218">
            <w:pPr>
              <w:pStyle w:val="TableText"/>
              <w:rPr>
                <w:sz w:val="18"/>
                <w:szCs w:val="18"/>
                <w:lang w:val="en-GB"/>
              </w:rPr>
            </w:pPr>
            <w:r w:rsidRPr="0081137C">
              <w:rPr>
                <w:sz w:val="18"/>
                <w:szCs w:val="18"/>
                <w:lang w:val="en-GB"/>
              </w:rPr>
              <w:t>Submit résumé to UNDP</w:t>
            </w:r>
          </w:p>
          <w:p w:rsidR="008A40A8" w:rsidRPr="0081137C" w:rsidRDefault="008A40A8" w:rsidP="00121218">
            <w:pPr>
              <w:pStyle w:val="TableText"/>
              <w:rPr>
                <w:sz w:val="18"/>
                <w:szCs w:val="18"/>
                <w:lang w:val="en-GB"/>
              </w:rPr>
            </w:pPr>
          </w:p>
        </w:tc>
        <w:tc>
          <w:tcPr>
            <w:tcW w:w="2126" w:type="dxa"/>
            <w:tcBorders>
              <w:top w:val="single" w:sz="6" w:space="0" w:color="auto"/>
              <w:left w:val="single" w:sz="6" w:space="0" w:color="auto"/>
              <w:bottom w:val="single" w:sz="6" w:space="0" w:color="auto"/>
              <w:right w:val="single" w:sz="6" w:space="0" w:color="auto"/>
            </w:tcBorders>
          </w:tcPr>
          <w:p w:rsidR="008A40A8" w:rsidRPr="0081137C" w:rsidRDefault="008A40A8" w:rsidP="00121218">
            <w:pPr>
              <w:pStyle w:val="TableText"/>
              <w:rPr>
                <w:sz w:val="18"/>
                <w:szCs w:val="18"/>
                <w:lang w:val="en-GB"/>
              </w:rPr>
            </w:pPr>
            <w:r w:rsidRPr="0081137C">
              <w:rPr>
                <w:sz w:val="18"/>
                <w:szCs w:val="18"/>
                <w:lang w:val="en-GB"/>
              </w:rPr>
              <w:t>Acquiring MOE assistance  and or place add in newspaper to identify Instructors in the future</w:t>
            </w:r>
          </w:p>
          <w:p w:rsidR="008A40A8" w:rsidRPr="0081137C" w:rsidRDefault="008A40A8" w:rsidP="00121218">
            <w:pPr>
              <w:pStyle w:val="TableText"/>
              <w:rPr>
                <w:sz w:val="18"/>
                <w:szCs w:val="18"/>
                <w:lang w:val="en-GB"/>
              </w:rPr>
            </w:pPr>
          </w:p>
        </w:tc>
      </w:tr>
      <w:tr w:rsidR="008A40A8" w:rsidRPr="0081137C" w:rsidTr="00121218">
        <w:trPr>
          <w:cantSplit/>
          <w:trHeight w:val="290"/>
        </w:trPr>
        <w:tc>
          <w:tcPr>
            <w:tcW w:w="1366" w:type="dxa"/>
            <w:tcBorders>
              <w:top w:val="single" w:sz="6" w:space="0" w:color="auto"/>
              <w:left w:val="single" w:sz="6" w:space="0" w:color="auto"/>
              <w:bottom w:val="single" w:sz="6" w:space="0" w:color="auto"/>
              <w:right w:val="single" w:sz="6" w:space="0" w:color="auto"/>
            </w:tcBorders>
          </w:tcPr>
          <w:p w:rsidR="008A40A8" w:rsidRPr="0081137C" w:rsidRDefault="008A40A8" w:rsidP="00121218">
            <w:pPr>
              <w:pStyle w:val="TableHeaderText"/>
              <w:rPr>
                <w:b w:val="0"/>
                <w:sz w:val="18"/>
                <w:szCs w:val="18"/>
                <w:lang w:val="en-GB"/>
              </w:rPr>
            </w:pPr>
            <w:r w:rsidRPr="0081137C">
              <w:rPr>
                <w:b w:val="0"/>
                <w:sz w:val="18"/>
                <w:szCs w:val="18"/>
                <w:lang w:val="en-GB"/>
              </w:rPr>
              <w:t>Problem/</w:t>
            </w:r>
          </w:p>
          <w:p w:rsidR="008A40A8" w:rsidRPr="0081137C" w:rsidRDefault="008A40A8" w:rsidP="00121218">
            <w:pPr>
              <w:pStyle w:val="TableText"/>
              <w:jc w:val="center"/>
              <w:rPr>
                <w:sz w:val="18"/>
                <w:szCs w:val="18"/>
                <w:lang w:val="en-GB"/>
              </w:rPr>
            </w:pPr>
            <w:r w:rsidRPr="0081137C">
              <w:rPr>
                <w:sz w:val="18"/>
                <w:szCs w:val="18"/>
                <w:lang w:val="en-GB"/>
              </w:rPr>
              <w:t>Concern</w:t>
            </w:r>
          </w:p>
        </w:tc>
        <w:tc>
          <w:tcPr>
            <w:tcW w:w="1843" w:type="dxa"/>
            <w:tcBorders>
              <w:top w:val="single" w:sz="6" w:space="0" w:color="auto"/>
              <w:left w:val="single" w:sz="6" w:space="0" w:color="auto"/>
              <w:bottom w:val="single" w:sz="6" w:space="0" w:color="auto"/>
              <w:right w:val="single" w:sz="6" w:space="0" w:color="auto"/>
            </w:tcBorders>
          </w:tcPr>
          <w:p w:rsidR="008A40A8" w:rsidRPr="0081137C" w:rsidRDefault="008A40A8" w:rsidP="00121218">
            <w:pPr>
              <w:pStyle w:val="BlockText"/>
              <w:rPr>
                <w:sz w:val="18"/>
                <w:szCs w:val="18"/>
              </w:rPr>
            </w:pPr>
            <w:r w:rsidRPr="0081137C">
              <w:rPr>
                <w:sz w:val="18"/>
                <w:szCs w:val="18"/>
              </w:rPr>
              <w:t>Identifying Vendors who would be able to provide estimate for the construction of additional computer table and computer dividers</w:t>
            </w:r>
          </w:p>
        </w:tc>
        <w:tc>
          <w:tcPr>
            <w:tcW w:w="1985" w:type="dxa"/>
            <w:tcBorders>
              <w:top w:val="single" w:sz="6" w:space="0" w:color="auto"/>
              <w:left w:val="single" w:sz="6" w:space="0" w:color="auto"/>
              <w:bottom w:val="single" w:sz="6" w:space="0" w:color="auto"/>
              <w:right w:val="single" w:sz="6" w:space="0" w:color="auto"/>
            </w:tcBorders>
          </w:tcPr>
          <w:p w:rsidR="008A40A8" w:rsidRPr="0081137C" w:rsidRDefault="008A40A8" w:rsidP="00121218">
            <w:pPr>
              <w:pStyle w:val="TableText"/>
              <w:rPr>
                <w:sz w:val="18"/>
                <w:szCs w:val="18"/>
                <w:lang w:val="en-GB"/>
              </w:rPr>
            </w:pPr>
            <w:r w:rsidRPr="0081137C">
              <w:rPr>
                <w:sz w:val="18"/>
                <w:szCs w:val="18"/>
                <w:lang w:val="en-GB"/>
              </w:rPr>
              <w:t xml:space="preserve">Submission of Quotes </w:t>
            </w:r>
          </w:p>
          <w:p w:rsidR="008A40A8" w:rsidRPr="0081137C" w:rsidRDefault="008A40A8" w:rsidP="00121218">
            <w:pPr>
              <w:pStyle w:val="TableText"/>
              <w:rPr>
                <w:sz w:val="18"/>
                <w:szCs w:val="18"/>
                <w:lang w:val="en-GB"/>
              </w:rPr>
            </w:pPr>
          </w:p>
          <w:p w:rsidR="008A40A8" w:rsidRPr="0081137C" w:rsidRDefault="008A40A8" w:rsidP="00121218">
            <w:pPr>
              <w:pStyle w:val="TableText"/>
              <w:rPr>
                <w:sz w:val="18"/>
                <w:szCs w:val="18"/>
                <w:lang w:val="en-GB"/>
              </w:rPr>
            </w:pPr>
            <w:r w:rsidRPr="0081137C">
              <w:rPr>
                <w:sz w:val="18"/>
                <w:szCs w:val="18"/>
                <w:lang w:val="en-GB"/>
              </w:rPr>
              <w:t>Hiring of Vendor</w:t>
            </w:r>
          </w:p>
          <w:p w:rsidR="008A40A8" w:rsidRPr="0081137C" w:rsidRDefault="008A40A8" w:rsidP="00121218">
            <w:pPr>
              <w:pStyle w:val="TableText"/>
              <w:rPr>
                <w:sz w:val="18"/>
                <w:szCs w:val="18"/>
                <w:lang w:val="en-GB"/>
              </w:rPr>
            </w:pPr>
          </w:p>
          <w:p w:rsidR="008A40A8" w:rsidRPr="0081137C" w:rsidRDefault="008A40A8" w:rsidP="00121218">
            <w:pPr>
              <w:pStyle w:val="TableText"/>
              <w:rPr>
                <w:sz w:val="18"/>
                <w:szCs w:val="18"/>
                <w:lang w:val="en-GB"/>
              </w:rPr>
            </w:pPr>
          </w:p>
        </w:tc>
        <w:tc>
          <w:tcPr>
            <w:tcW w:w="926" w:type="dxa"/>
            <w:tcBorders>
              <w:top w:val="single" w:sz="6" w:space="0" w:color="auto"/>
              <w:left w:val="single" w:sz="6" w:space="0" w:color="auto"/>
              <w:bottom w:val="single" w:sz="6" w:space="0" w:color="auto"/>
              <w:right w:val="single" w:sz="6" w:space="0" w:color="auto"/>
            </w:tcBorders>
          </w:tcPr>
          <w:p w:rsidR="008A40A8" w:rsidRPr="0081137C" w:rsidRDefault="008A40A8" w:rsidP="00121218">
            <w:pPr>
              <w:pStyle w:val="TableText"/>
              <w:rPr>
                <w:sz w:val="18"/>
                <w:szCs w:val="18"/>
                <w:lang w:val="en-GB"/>
              </w:rPr>
            </w:pPr>
            <w:r w:rsidRPr="0081137C">
              <w:rPr>
                <w:sz w:val="18"/>
                <w:szCs w:val="18"/>
                <w:lang w:val="en-GB"/>
              </w:rPr>
              <w:t>Closed</w:t>
            </w:r>
          </w:p>
        </w:tc>
        <w:tc>
          <w:tcPr>
            <w:tcW w:w="1418" w:type="dxa"/>
            <w:tcBorders>
              <w:top w:val="single" w:sz="6" w:space="0" w:color="auto"/>
              <w:left w:val="single" w:sz="6" w:space="0" w:color="auto"/>
              <w:bottom w:val="single" w:sz="6" w:space="0" w:color="auto"/>
              <w:right w:val="single" w:sz="6" w:space="0" w:color="auto"/>
            </w:tcBorders>
          </w:tcPr>
          <w:p w:rsidR="008A40A8" w:rsidRPr="0081137C" w:rsidRDefault="008A40A8" w:rsidP="00121218">
            <w:pPr>
              <w:pStyle w:val="TableText"/>
              <w:rPr>
                <w:sz w:val="18"/>
                <w:szCs w:val="18"/>
                <w:lang w:val="en-GB"/>
              </w:rPr>
            </w:pPr>
            <w:r w:rsidRPr="0081137C">
              <w:rPr>
                <w:sz w:val="18"/>
                <w:szCs w:val="18"/>
                <w:lang w:val="en-GB"/>
              </w:rPr>
              <w:t xml:space="preserve">Vendors Identified </w:t>
            </w:r>
          </w:p>
          <w:p w:rsidR="008A40A8" w:rsidRPr="0081137C" w:rsidRDefault="008A40A8" w:rsidP="00121218">
            <w:pPr>
              <w:pStyle w:val="TableText"/>
              <w:rPr>
                <w:sz w:val="18"/>
                <w:szCs w:val="18"/>
                <w:lang w:val="en-GB"/>
              </w:rPr>
            </w:pPr>
          </w:p>
          <w:p w:rsidR="008A40A8" w:rsidRPr="0081137C" w:rsidRDefault="008A40A8" w:rsidP="00121218">
            <w:pPr>
              <w:pStyle w:val="TableText"/>
              <w:rPr>
                <w:sz w:val="18"/>
                <w:szCs w:val="18"/>
                <w:lang w:val="en-GB"/>
              </w:rPr>
            </w:pPr>
            <w:r w:rsidRPr="0081137C">
              <w:rPr>
                <w:sz w:val="18"/>
                <w:szCs w:val="18"/>
                <w:lang w:val="en-GB"/>
              </w:rPr>
              <w:t>Quotes submitted</w:t>
            </w:r>
          </w:p>
          <w:p w:rsidR="008A40A8" w:rsidRPr="0081137C" w:rsidRDefault="008A40A8" w:rsidP="00121218">
            <w:pPr>
              <w:pStyle w:val="TableText"/>
              <w:rPr>
                <w:sz w:val="18"/>
                <w:szCs w:val="18"/>
                <w:lang w:val="en-GB"/>
              </w:rPr>
            </w:pPr>
          </w:p>
        </w:tc>
        <w:tc>
          <w:tcPr>
            <w:tcW w:w="2126" w:type="dxa"/>
            <w:tcBorders>
              <w:top w:val="single" w:sz="6" w:space="0" w:color="auto"/>
              <w:left w:val="single" w:sz="6" w:space="0" w:color="auto"/>
              <w:bottom w:val="single" w:sz="6" w:space="0" w:color="auto"/>
              <w:right w:val="single" w:sz="6" w:space="0" w:color="auto"/>
            </w:tcBorders>
          </w:tcPr>
          <w:p w:rsidR="008A40A8" w:rsidRPr="0081137C" w:rsidRDefault="008A40A8" w:rsidP="00121218">
            <w:pPr>
              <w:pStyle w:val="TableText"/>
              <w:rPr>
                <w:sz w:val="18"/>
                <w:szCs w:val="18"/>
                <w:lang w:val="en-GB"/>
              </w:rPr>
            </w:pPr>
            <w:r w:rsidRPr="0081137C">
              <w:rPr>
                <w:sz w:val="18"/>
                <w:szCs w:val="18"/>
                <w:lang w:val="en-GB"/>
              </w:rPr>
              <w:t>Construction of computer table and divider</w:t>
            </w:r>
          </w:p>
        </w:tc>
      </w:tr>
      <w:tr w:rsidR="008A40A8" w:rsidRPr="0081137C" w:rsidTr="00121218">
        <w:trPr>
          <w:cantSplit/>
          <w:trHeight w:val="290"/>
        </w:trPr>
        <w:tc>
          <w:tcPr>
            <w:tcW w:w="1366" w:type="dxa"/>
            <w:tcBorders>
              <w:top w:val="single" w:sz="6" w:space="0" w:color="auto"/>
              <w:left w:val="single" w:sz="6" w:space="0" w:color="auto"/>
              <w:bottom w:val="single" w:sz="6" w:space="0" w:color="auto"/>
              <w:right w:val="single" w:sz="6" w:space="0" w:color="auto"/>
            </w:tcBorders>
          </w:tcPr>
          <w:p w:rsidR="008A40A8" w:rsidRPr="0081137C" w:rsidRDefault="008A40A8" w:rsidP="00121218">
            <w:pPr>
              <w:pStyle w:val="TableHeaderText"/>
              <w:rPr>
                <w:b w:val="0"/>
                <w:sz w:val="18"/>
                <w:szCs w:val="18"/>
                <w:lang w:val="en-GB"/>
              </w:rPr>
            </w:pPr>
            <w:r w:rsidRPr="0081137C">
              <w:rPr>
                <w:b w:val="0"/>
                <w:sz w:val="18"/>
                <w:szCs w:val="18"/>
                <w:lang w:val="en-GB"/>
              </w:rPr>
              <w:t>Problem/</w:t>
            </w:r>
          </w:p>
          <w:p w:rsidR="008A40A8" w:rsidRPr="0081137C" w:rsidRDefault="008A40A8" w:rsidP="00121218">
            <w:pPr>
              <w:pStyle w:val="TableText"/>
              <w:jc w:val="center"/>
              <w:rPr>
                <w:sz w:val="18"/>
                <w:szCs w:val="18"/>
                <w:lang w:val="en-GB"/>
              </w:rPr>
            </w:pPr>
            <w:r w:rsidRPr="0081137C">
              <w:rPr>
                <w:sz w:val="18"/>
                <w:szCs w:val="18"/>
                <w:lang w:val="en-GB"/>
              </w:rPr>
              <w:t>Concern</w:t>
            </w:r>
          </w:p>
        </w:tc>
        <w:tc>
          <w:tcPr>
            <w:tcW w:w="1843" w:type="dxa"/>
            <w:tcBorders>
              <w:top w:val="single" w:sz="6" w:space="0" w:color="auto"/>
              <w:left w:val="single" w:sz="6" w:space="0" w:color="auto"/>
              <w:bottom w:val="single" w:sz="6" w:space="0" w:color="auto"/>
              <w:right w:val="single" w:sz="6" w:space="0" w:color="auto"/>
            </w:tcBorders>
          </w:tcPr>
          <w:p w:rsidR="008A40A8" w:rsidRPr="0081137C" w:rsidRDefault="008A40A8" w:rsidP="00121218">
            <w:pPr>
              <w:pStyle w:val="TableText"/>
              <w:rPr>
                <w:sz w:val="18"/>
                <w:szCs w:val="18"/>
                <w:lang w:val="en-GB"/>
              </w:rPr>
            </w:pPr>
            <w:r w:rsidRPr="0081137C">
              <w:rPr>
                <w:sz w:val="18"/>
                <w:szCs w:val="18"/>
              </w:rPr>
              <w:t xml:space="preserve">Identify Arts &amp; Craft Instructor </w:t>
            </w:r>
          </w:p>
        </w:tc>
        <w:tc>
          <w:tcPr>
            <w:tcW w:w="1985" w:type="dxa"/>
            <w:tcBorders>
              <w:top w:val="single" w:sz="6" w:space="0" w:color="auto"/>
              <w:left w:val="single" w:sz="6" w:space="0" w:color="auto"/>
              <w:bottom w:val="single" w:sz="6" w:space="0" w:color="auto"/>
              <w:right w:val="single" w:sz="6" w:space="0" w:color="auto"/>
            </w:tcBorders>
          </w:tcPr>
          <w:p w:rsidR="008A40A8" w:rsidRPr="0081137C" w:rsidRDefault="008A40A8" w:rsidP="00121218">
            <w:pPr>
              <w:pStyle w:val="TableText"/>
              <w:rPr>
                <w:sz w:val="18"/>
                <w:szCs w:val="18"/>
                <w:lang w:val="en-GB"/>
              </w:rPr>
            </w:pPr>
            <w:r w:rsidRPr="0081137C">
              <w:rPr>
                <w:sz w:val="18"/>
                <w:szCs w:val="18"/>
                <w:lang w:val="en-GB"/>
              </w:rPr>
              <w:t xml:space="preserve">Hiring of a Arts &amp;Craft Instructor </w:t>
            </w:r>
          </w:p>
          <w:p w:rsidR="008A40A8" w:rsidRPr="0081137C" w:rsidRDefault="008A40A8" w:rsidP="00121218">
            <w:pPr>
              <w:pStyle w:val="TableText"/>
              <w:rPr>
                <w:sz w:val="18"/>
                <w:szCs w:val="18"/>
                <w:lang w:val="en-GB"/>
              </w:rPr>
            </w:pPr>
          </w:p>
          <w:p w:rsidR="008A40A8" w:rsidRPr="0081137C" w:rsidRDefault="008A40A8" w:rsidP="00121218">
            <w:pPr>
              <w:pStyle w:val="TableText"/>
              <w:rPr>
                <w:sz w:val="18"/>
                <w:szCs w:val="18"/>
                <w:lang w:val="en-GB"/>
              </w:rPr>
            </w:pPr>
          </w:p>
          <w:p w:rsidR="008A40A8" w:rsidRPr="0081137C" w:rsidRDefault="008A40A8" w:rsidP="00121218">
            <w:pPr>
              <w:pStyle w:val="TableText"/>
              <w:rPr>
                <w:sz w:val="18"/>
                <w:szCs w:val="18"/>
                <w:lang w:val="en-GB"/>
              </w:rPr>
            </w:pPr>
          </w:p>
          <w:p w:rsidR="008A40A8" w:rsidRPr="0081137C" w:rsidRDefault="008A40A8" w:rsidP="00121218">
            <w:pPr>
              <w:pStyle w:val="TableText"/>
              <w:rPr>
                <w:sz w:val="18"/>
                <w:szCs w:val="18"/>
                <w:lang w:val="en-GB"/>
              </w:rPr>
            </w:pPr>
          </w:p>
        </w:tc>
        <w:tc>
          <w:tcPr>
            <w:tcW w:w="926" w:type="dxa"/>
            <w:tcBorders>
              <w:top w:val="single" w:sz="6" w:space="0" w:color="auto"/>
              <w:left w:val="single" w:sz="6" w:space="0" w:color="auto"/>
              <w:bottom w:val="single" w:sz="6" w:space="0" w:color="auto"/>
              <w:right w:val="single" w:sz="6" w:space="0" w:color="auto"/>
            </w:tcBorders>
          </w:tcPr>
          <w:p w:rsidR="008A40A8" w:rsidRPr="0081137C" w:rsidRDefault="008A40A8" w:rsidP="00121218">
            <w:pPr>
              <w:pStyle w:val="TableText"/>
              <w:rPr>
                <w:sz w:val="18"/>
                <w:szCs w:val="18"/>
                <w:lang w:val="en-GB"/>
              </w:rPr>
            </w:pPr>
            <w:r w:rsidRPr="0081137C">
              <w:rPr>
                <w:sz w:val="18"/>
                <w:szCs w:val="18"/>
                <w:lang w:val="en-GB"/>
              </w:rPr>
              <w:t>Open</w:t>
            </w:r>
          </w:p>
        </w:tc>
        <w:tc>
          <w:tcPr>
            <w:tcW w:w="1418" w:type="dxa"/>
            <w:tcBorders>
              <w:top w:val="single" w:sz="6" w:space="0" w:color="auto"/>
              <w:left w:val="single" w:sz="6" w:space="0" w:color="auto"/>
              <w:bottom w:val="single" w:sz="6" w:space="0" w:color="auto"/>
              <w:right w:val="single" w:sz="6" w:space="0" w:color="auto"/>
            </w:tcBorders>
          </w:tcPr>
          <w:p w:rsidR="008A40A8" w:rsidRPr="0081137C" w:rsidRDefault="008A40A8" w:rsidP="00121218">
            <w:pPr>
              <w:pStyle w:val="TableText"/>
              <w:rPr>
                <w:sz w:val="18"/>
                <w:szCs w:val="18"/>
                <w:lang w:val="en-GB"/>
              </w:rPr>
            </w:pPr>
            <w:r w:rsidRPr="0081137C">
              <w:rPr>
                <w:sz w:val="18"/>
                <w:szCs w:val="18"/>
                <w:lang w:val="en-GB"/>
              </w:rPr>
              <w:t>Acquire MOE &amp;ITVET assistance to identify Instructor</w:t>
            </w:r>
          </w:p>
          <w:p w:rsidR="008A40A8" w:rsidRPr="0081137C" w:rsidRDefault="008A40A8" w:rsidP="00121218">
            <w:pPr>
              <w:pStyle w:val="TableText"/>
              <w:rPr>
                <w:sz w:val="18"/>
                <w:szCs w:val="18"/>
                <w:lang w:val="en-GB"/>
              </w:rPr>
            </w:pPr>
          </w:p>
        </w:tc>
        <w:tc>
          <w:tcPr>
            <w:tcW w:w="2126" w:type="dxa"/>
            <w:tcBorders>
              <w:top w:val="single" w:sz="6" w:space="0" w:color="auto"/>
              <w:left w:val="single" w:sz="6" w:space="0" w:color="auto"/>
              <w:bottom w:val="single" w:sz="6" w:space="0" w:color="auto"/>
              <w:right w:val="single" w:sz="6" w:space="0" w:color="auto"/>
            </w:tcBorders>
          </w:tcPr>
          <w:p w:rsidR="008A40A8" w:rsidRPr="0081137C" w:rsidRDefault="008A40A8" w:rsidP="00121218">
            <w:pPr>
              <w:pStyle w:val="TableText"/>
              <w:rPr>
                <w:sz w:val="18"/>
                <w:szCs w:val="18"/>
                <w:lang w:val="en-GB"/>
              </w:rPr>
            </w:pPr>
            <w:r w:rsidRPr="0081137C">
              <w:rPr>
                <w:sz w:val="18"/>
                <w:szCs w:val="18"/>
                <w:lang w:val="en-GB"/>
              </w:rPr>
              <w:t xml:space="preserve">Installation of prospect instead of plastic </w:t>
            </w:r>
          </w:p>
          <w:p w:rsidR="008A40A8" w:rsidRPr="0081137C" w:rsidRDefault="008A40A8" w:rsidP="00121218">
            <w:pPr>
              <w:pStyle w:val="TableText"/>
              <w:rPr>
                <w:sz w:val="18"/>
                <w:szCs w:val="18"/>
                <w:lang w:val="en-GB"/>
              </w:rPr>
            </w:pPr>
          </w:p>
          <w:p w:rsidR="008A40A8" w:rsidRPr="0081137C" w:rsidRDefault="008A40A8" w:rsidP="00121218">
            <w:pPr>
              <w:pStyle w:val="TableText"/>
              <w:rPr>
                <w:sz w:val="18"/>
                <w:szCs w:val="18"/>
                <w:lang w:val="en-GB"/>
              </w:rPr>
            </w:pPr>
            <w:r w:rsidRPr="0081137C">
              <w:rPr>
                <w:sz w:val="18"/>
                <w:szCs w:val="18"/>
                <w:lang w:val="en-GB"/>
              </w:rPr>
              <w:t>Create a Bank or directory for Instructors</w:t>
            </w:r>
          </w:p>
        </w:tc>
      </w:tr>
      <w:tr w:rsidR="008A40A8" w:rsidRPr="0081137C" w:rsidTr="00121218">
        <w:trPr>
          <w:cantSplit/>
          <w:trHeight w:val="290"/>
        </w:trPr>
        <w:tc>
          <w:tcPr>
            <w:tcW w:w="1366" w:type="dxa"/>
            <w:tcBorders>
              <w:top w:val="single" w:sz="6" w:space="0" w:color="auto"/>
              <w:left w:val="single" w:sz="6" w:space="0" w:color="auto"/>
              <w:bottom w:val="single" w:sz="6" w:space="0" w:color="auto"/>
              <w:right w:val="single" w:sz="6" w:space="0" w:color="auto"/>
            </w:tcBorders>
          </w:tcPr>
          <w:p w:rsidR="008A40A8" w:rsidRPr="0081137C" w:rsidRDefault="008A40A8" w:rsidP="00121218">
            <w:pPr>
              <w:pStyle w:val="TableHeaderText"/>
              <w:rPr>
                <w:b w:val="0"/>
                <w:sz w:val="18"/>
                <w:szCs w:val="18"/>
                <w:lang w:val="en-GB"/>
              </w:rPr>
            </w:pPr>
            <w:r w:rsidRPr="0081137C">
              <w:rPr>
                <w:b w:val="0"/>
                <w:sz w:val="18"/>
                <w:szCs w:val="18"/>
                <w:lang w:val="en-GB"/>
              </w:rPr>
              <w:t>Problem/</w:t>
            </w:r>
          </w:p>
          <w:p w:rsidR="008A40A8" w:rsidRPr="0081137C" w:rsidRDefault="008A40A8" w:rsidP="00121218">
            <w:pPr>
              <w:pStyle w:val="TableText"/>
              <w:jc w:val="center"/>
              <w:rPr>
                <w:sz w:val="18"/>
                <w:szCs w:val="18"/>
                <w:lang w:val="en-GB"/>
              </w:rPr>
            </w:pPr>
            <w:r w:rsidRPr="0081137C">
              <w:rPr>
                <w:sz w:val="18"/>
                <w:szCs w:val="18"/>
                <w:lang w:val="en-GB"/>
              </w:rPr>
              <w:t>Concern</w:t>
            </w:r>
          </w:p>
        </w:tc>
        <w:tc>
          <w:tcPr>
            <w:tcW w:w="1843" w:type="dxa"/>
            <w:tcBorders>
              <w:top w:val="single" w:sz="6" w:space="0" w:color="auto"/>
              <w:left w:val="single" w:sz="6" w:space="0" w:color="auto"/>
              <w:bottom w:val="single" w:sz="6" w:space="0" w:color="auto"/>
              <w:right w:val="single" w:sz="6" w:space="0" w:color="auto"/>
            </w:tcBorders>
          </w:tcPr>
          <w:p w:rsidR="008A40A8" w:rsidRPr="0081137C" w:rsidRDefault="008A40A8" w:rsidP="00121218">
            <w:pPr>
              <w:pStyle w:val="TableText"/>
              <w:rPr>
                <w:sz w:val="18"/>
                <w:szCs w:val="18"/>
                <w:lang w:val="en-GB"/>
              </w:rPr>
            </w:pPr>
            <w:r w:rsidRPr="0081137C">
              <w:rPr>
                <w:sz w:val="18"/>
                <w:szCs w:val="18"/>
                <w:lang w:val="en-GB"/>
              </w:rPr>
              <w:t xml:space="preserve">Identify a Karate Instructor </w:t>
            </w:r>
          </w:p>
        </w:tc>
        <w:tc>
          <w:tcPr>
            <w:tcW w:w="1985" w:type="dxa"/>
            <w:tcBorders>
              <w:top w:val="single" w:sz="6" w:space="0" w:color="auto"/>
              <w:left w:val="single" w:sz="6" w:space="0" w:color="auto"/>
              <w:bottom w:val="single" w:sz="6" w:space="0" w:color="auto"/>
              <w:right w:val="single" w:sz="6" w:space="0" w:color="auto"/>
            </w:tcBorders>
          </w:tcPr>
          <w:p w:rsidR="008A40A8" w:rsidRPr="0081137C" w:rsidRDefault="008A40A8" w:rsidP="00121218">
            <w:pPr>
              <w:pStyle w:val="TableText"/>
              <w:rPr>
                <w:sz w:val="18"/>
                <w:szCs w:val="18"/>
                <w:lang w:val="en-GB"/>
              </w:rPr>
            </w:pPr>
            <w:r w:rsidRPr="0081137C">
              <w:rPr>
                <w:sz w:val="18"/>
                <w:szCs w:val="18"/>
                <w:lang w:val="en-GB"/>
              </w:rPr>
              <w:t xml:space="preserve">Hiring of a Karate Instructor </w:t>
            </w:r>
          </w:p>
        </w:tc>
        <w:tc>
          <w:tcPr>
            <w:tcW w:w="926" w:type="dxa"/>
            <w:tcBorders>
              <w:top w:val="single" w:sz="6" w:space="0" w:color="auto"/>
              <w:left w:val="single" w:sz="6" w:space="0" w:color="auto"/>
              <w:bottom w:val="single" w:sz="6" w:space="0" w:color="auto"/>
              <w:right w:val="single" w:sz="6" w:space="0" w:color="auto"/>
            </w:tcBorders>
          </w:tcPr>
          <w:p w:rsidR="008A40A8" w:rsidRPr="0081137C" w:rsidRDefault="008A40A8" w:rsidP="00121218">
            <w:pPr>
              <w:pStyle w:val="TableText"/>
              <w:rPr>
                <w:sz w:val="18"/>
                <w:szCs w:val="18"/>
                <w:lang w:val="en-GB"/>
              </w:rPr>
            </w:pPr>
            <w:r>
              <w:rPr>
                <w:sz w:val="18"/>
                <w:szCs w:val="18"/>
                <w:lang w:val="en-GB"/>
              </w:rPr>
              <w:t>Closed</w:t>
            </w:r>
          </w:p>
        </w:tc>
        <w:tc>
          <w:tcPr>
            <w:tcW w:w="1418" w:type="dxa"/>
            <w:tcBorders>
              <w:top w:val="single" w:sz="6" w:space="0" w:color="auto"/>
              <w:left w:val="single" w:sz="6" w:space="0" w:color="auto"/>
              <w:bottom w:val="single" w:sz="6" w:space="0" w:color="auto"/>
              <w:right w:val="single" w:sz="6" w:space="0" w:color="auto"/>
            </w:tcBorders>
          </w:tcPr>
          <w:p w:rsidR="008A40A8" w:rsidRPr="0081137C" w:rsidRDefault="008A40A8" w:rsidP="00121218">
            <w:pPr>
              <w:pStyle w:val="TableText"/>
              <w:rPr>
                <w:sz w:val="18"/>
                <w:szCs w:val="18"/>
                <w:lang w:val="en-GB"/>
              </w:rPr>
            </w:pPr>
            <w:r w:rsidRPr="0081137C">
              <w:rPr>
                <w:sz w:val="18"/>
                <w:szCs w:val="18"/>
                <w:lang w:val="en-GB"/>
              </w:rPr>
              <w:t>Acquire MOE &amp;ITVET assistance to identify Instructor</w:t>
            </w:r>
          </w:p>
          <w:p w:rsidR="008A40A8" w:rsidRPr="0081137C" w:rsidRDefault="008A40A8" w:rsidP="00121218">
            <w:pPr>
              <w:pStyle w:val="TableText"/>
              <w:rPr>
                <w:sz w:val="18"/>
                <w:szCs w:val="18"/>
                <w:lang w:val="en-GB"/>
              </w:rPr>
            </w:pPr>
          </w:p>
          <w:p w:rsidR="008A40A8" w:rsidRPr="0081137C" w:rsidRDefault="008A40A8" w:rsidP="00121218">
            <w:pPr>
              <w:pStyle w:val="TableText"/>
              <w:rPr>
                <w:sz w:val="18"/>
                <w:szCs w:val="18"/>
                <w:lang w:val="en-GB"/>
              </w:rPr>
            </w:pPr>
          </w:p>
          <w:p w:rsidR="008A40A8" w:rsidRPr="0081137C" w:rsidRDefault="008A40A8" w:rsidP="00121218">
            <w:pPr>
              <w:pStyle w:val="TableText"/>
              <w:rPr>
                <w:sz w:val="18"/>
                <w:szCs w:val="18"/>
                <w:lang w:val="en-GB"/>
              </w:rPr>
            </w:pPr>
          </w:p>
        </w:tc>
        <w:tc>
          <w:tcPr>
            <w:tcW w:w="2126" w:type="dxa"/>
            <w:tcBorders>
              <w:top w:val="single" w:sz="6" w:space="0" w:color="auto"/>
              <w:left w:val="single" w:sz="6" w:space="0" w:color="auto"/>
              <w:bottom w:val="single" w:sz="6" w:space="0" w:color="auto"/>
              <w:right w:val="single" w:sz="6" w:space="0" w:color="auto"/>
            </w:tcBorders>
          </w:tcPr>
          <w:p w:rsidR="008A40A8" w:rsidRPr="0081137C" w:rsidRDefault="008A40A8" w:rsidP="00121218">
            <w:pPr>
              <w:pStyle w:val="TableText"/>
              <w:rPr>
                <w:sz w:val="18"/>
                <w:szCs w:val="18"/>
                <w:lang w:val="en-GB"/>
              </w:rPr>
            </w:pPr>
            <w:r w:rsidRPr="0081137C">
              <w:rPr>
                <w:sz w:val="18"/>
                <w:szCs w:val="18"/>
                <w:lang w:val="en-GB"/>
              </w:rPr>
              <w:t>Create a Bank or directory for Instructors</w:t>
            </w:r>
          </w:p>
        </w:tc>
      </w:tr>
      <w:tr w:rsidR="008A40A8" w:rsidRPr="0081137C" w:rsidTr="00121218">
        <w:trPr>
          <w:cantSplit/>
          <w:trHeight w:val="1620"/>
        </w:trPr>
        <w:tc>
          <w:tcPr>
            <w:tcW w:w="1366" w:type="dxa"/>
            <w:tcBorders>
              <w:top w:val="single" w:sz="4" w:space="0" w:color="auto"/>
              <w:left w:val="single" w:sz="6" w:space="0" w:color="auto"/>
              <w:bottom w:val="single" w:sz="4" w:space="0" w:color="auto"/>
              <w:right w:val="single" w:sz="6" w:space="0" w:color="auto"/>
            </w:tcBorders>
          </w:tcPr>
          <w:p w:rsidR="008A40A8" w:rsidRPr="0081137C" w:rsidRDefault="008A40A8" w:rsidP="00121218">
            <w:pPr>
              <w:pStyle w:val="TableText"/>
              <w:jc w:val="center"/>
              <w:rPr>
                <w:sz w:val="18"/>
                <w:szCs w:val="18"/>
                <w:lang w:val="en-GB"/>
              </w:rPr>
            </w:pPr>
            <w:r w:rsidRPr="0081137C">
              <w:rPr>
                <w:sz w:val="18"/>
                <w:szCs w:val="18"/>
                <w:lang w:val="en-GB"/>
              </w:rPr>
              <w:t>Problem/</w:t>
            </w:r>
          </w:p>
          <w:p w:rsidR="008A40A8" w:rsidRPr="0081137C" w:rsidRDefault="008A40A8" w:rsidP="00121218">
            <w:pPr>
              <w:pStyle w:val="TableText"/>
              <w:jc w:val="center"/>
              <w:rPr>
                <w:sz w:val="18"/>
                <w:szCs w:val="18"/>
                <w:lang w:val="en-GB"/>
              </w:rPr>
            </w:pPr>
            <w:r w:rsidRPr="0081137C">
              <w:rPr>
                <w:sz w:val="18"/>
                <w:szCs w:val="18"/>
                <w:lang w:val="en-GB"/>
              </w:rPr>
              <w:t>Concern</w:t>
            </w:r>
          </w:p>
        </w:tc>
        <w:tc>
          <w:tcPr>
            <w:tcW w:w="1843" w:type="dxa"/>
            <w:tcBorders>
              <w:top w:val="single" w:sz="4" w:space="0" w:color="auto"/>
              <w:left w:val="single" w:sz="6" w:space="0" w:color="auto"/>
              <w:bottom w:val="single" w:sz="4" w:space="0" w:color="auto"/>
              <w:right w:val="single" w:sz="6" w:space="0" w:color="auto"/>
            </w:tcBorders>
          </w:tcPr>
          <w:p w:rsidR="008A40A8" w:rsidRPr="0081137C" w:rsidRDefault="008A40A8" w:rsidP="00121218">
            <w:pPr>
              <w:pStyle w:val="TableText"/>
              <w:rPr>
                <w:sz w:val="18"/>
                <w:szCs w:val="18"/>
                <w:lang w:val="en-GB"/>
              </w:rPr>
            </w:pPr>
            <w:r w:rsidRPr="0081137C">
              <w:rPr>
                <w:sz w:val="18"/>
                <w:szCs w:val="18"/>
                <w:lang w:val="en-GB"/>
              </w:rPr>
              <w:t>Flooding of the Centre is evitable.</w:t>
            </w:r>
          </w:p>
        </w:tc>
        <w:tc>
          <w:tcPr>
            <w:tcW w:w="1985" w:type="dxa"/>
            <w:tcBorders>
              <w:top w:val="single" w:sz="4" w:space="0" w:color="auto"/>
              <w:left w:val="single" w:sz="6" w:space="0" w:color="auto"/>
              <w:bottom w:val="single" w:sz="4" w:space="0" w:color="auto"/>
              <w:right w:val="single" w:sz="6" w:space="0" w:color="auto"/>
            </w:tcBorders>
          </w:tcPr>
          <w:p w:rsidR="008A40A8" w:rsidRPr="0081137C" w:rsidRDefault="008A40A8" w:rsidP="00121218">
            <w:pPr>
              <w:pStyle w:val="TableText"/>
              <w:rPr>
                <w:sz w:val="18"/>
                <w:szCs w:val="18"/>
                <w:lang w:val="en-GB"/>
              </w:rPr>
            </w:pPr>
            <w:r w:rsidRPr="0081137C">
              <w:rPr>
                <w:sz w:val="18"/>
                <w:szCs w:val="18"/>
                <w:lang w:val="en-GB"/>
              </w:rPr>
              <w:t>Problem is resolved by drying the Centre out.</w:t>
            </w:r>
          </w:p>
        </w:tc>
        <w:tc>
          <w:tcPr>
            <w:tcW w:w="926" w:type="dxa"/>
            <w:tcBorders>
              <w:top w:val="single" w:sz="4" w:space="0" w:color="auto"/>
              <w:left w:val="single" w:sz="6" w:space="0" w:color="auto"/>
              <w:bottom w:val="single" w:sz="4" w:space="0" w:color="auto"/>
              <w:right w:val="single" w:sz="6" w:space="0" w:color="auto"/>
            </w:tcBorders>
          </w:tcPr>
          <w:p w:rsidR="008A40A8" w:rsidRPr="0081137C" w:rsidRDefault="008A40A8" w:rsidP="00121218">
            <w:pPr>
              <w:pStyle w:val="TableText"/>
              <w:jc w:val="center"/>
              <w:rPr>
                <w:sz w:val="18"/>
                <w:szCs w:val="18"/>
                <w:lang w:val="en-GB"/>
              </w:rPr>
            </w:pPr>
            <w:r w:rsidRPr="0081137C">
              <w:rPr>
                <w:sz w:val="18"/>
                <w:szCs w:val="18"/>
                <w:lang w:val="en-GB"/>
              </w:rPr>
              <w:t>Open</w:t>
            </w:r>
          </w:p>
        </w:tc>
        <w:tc>
          <w:tcPr>
            <w:tcW w:w="1418" w:type="dxa"/>
            <w:tcBorders>
              <w:top w:val="single" w:sz="4" w:space="0" w:color="auto"/>
              <w:left w:val="single" w:sz="6" w:space="0" w:color="auto"/>
              <w:bottom w:val="single" w:sz="4" w:space="0" w:color="auto"/>
              <w:right w:val="single" w:sz="6" w:space="0" w:color="auto"/>
            </w:tcBorders>
          </w:tcPr>
          <w:p w:rsidR="008A40A8" w:rsidRPr="0081137C" w:rsidRDefault="008A40A8" w:rsidP="00121218">
            <w:pPr>
              <w:pStyle w:val="TableText"/>
              <w:jc w:val="center"/>
              <w:rPr>
                <w:sz w:val="18"/>
                <w:szCs w:val="18"/>
                <w:lang w:val="en-GB"/>
              </w:rPr>
            </w:pPr>
            <w:r w:rsidRPr="0081137C">
              <w:rPr>
                <w:sz w:val="18"/>
                <w:szCs w:val="18"/>
                <w:lang w:val="en-GB"/>
              </w:rPr>
              <w:t>Gutteing has been built to minimize the level of flooding</w:t>
            </w:r>
          </w:p>
        </w:tc>
        <w:tc>
          <w:tcPr>
            <w:tcW w:w="2126" w:type="dxa"/>
            <w:tcBorders>
              <w:top w:val="single" w:sz="4" w:space="0" w:color="auto"/>
              <w:left w:val="single" w:sz="6" w:space="0" w:color="auto"/>
              <w:bottom w:val="single" w:sz="4" w:space="0" w:color="auto"/>
              <w:right w:val="single" w:sz="6" w:space="0" w:color="auto"/>
            </w:tcBorders>
          </w:tcPr>
          <w:p w:rsidR="008A40A8" w:rsidRPr="0081137C" w:rsidRDefault="008A40A8" w:rsidP="00121218">
            <w:pPr>
              <w:pStyle w:val="TableText"/>
              <w:rPr>
                <w:sz w:val="18"/>
                <w:szCs w:val="18"/>
                <w:lang w:val="en-GB"/>
              </w:rPr>
            </w:pPr>
            <w:r w:rsidRPr="0081137C">
              <w:rPr>
                <w:sz w:val="18"/>
                <w:szCs w:val="18"/>
                <w:lang w:val="en-GB"/>
              </w:rPr>
              <w:t>Students will go to Thurton Library when flooding is uncontrollable in order to continue training so that it is uninterrupted.</w:t>
            </w:r>
          </w:p>
        </w:tc>
      </w:tr>
      <w:tr w:rsidR="008A40A8" w:rsidRPr="0081137C" w:rsidTr="00121218">
        <w:trPr>
          <w:cantSplit/>
          <w:trHeight w:val="1620"/>
        </w:trPr>
        <w:tc>
          <w:tcPr>
            <w:tcW w:w="1366" w:type="dxa"/>
            <w:tcBorders>
              <w:top w:val="single" w:sz="4" w:space="0" w:color="auto"/>
              <w:left w:val="single" w:sz="6" w:space="0" w:color="auto"/>
              <w:bottom w:val="single" w:sz="4" w:space="0" w:color="auto"/>
              <w:right w:val="single" w:sz="6" w:space="0" w:color="auto"/>
            </w:tcBorders>
          </w:tcPr>
          <w:p w:rsidR="008A40A8" w:rsidRPr="0081137C" w:rsidRDefault="008A40A8" w:rsidP="00121218">
            <w:pPr>
              <w:pStyle w:val="TableText"/>
              <w:jc w:val="center"/>
              <w:rPr>
                <w:sz w:val="18"/>
                <w:szCs w:val="18"/>
                <w:lang w:val="en-GB"/>
              </w:rPr>
            </w:pPr>
            <w:r w:rsidRPr="0081137C">
              <w:rPr>
                <w:sz w:val="18"/>
                <w:szCs w:val="18"/>
                <w:lang w:val="en-GB"/>
              </w:rPr>
              <w:t>Problem/</w:t>
            </w:r>
          </w:p>
          <w:p w:rsidR="008A40A8" w:rsidRPr="0081137C" w:rsidRDefault="008A40A8" w:rsidP="00121218">
            <w:pPr>
              <w:pStyle w:val="TableText"/>
              <w:jc w:val="center"/>
              <w:rPr>
                <w:sz w:val="18"/>
                <w:szCs w:val="18"/>
                <w:lang w:val="en-GB"/>
              </w:rPr>
            </w:pPr>
            <w:r w:rsidRPr="0081137C">
              <w:rPr>
                <w:sz w:val="18"/>
                <w:szCs w:val="18"/>
                <w:lang w:val="en-GB"/>
              </w:rPr>
              <w:t>Concern</w:t>
            </w:r>
          </w:p>
        </w:tc>
        <w:tc>
          <w:tcPr>
            <w:tcW w:w="1843" w:type="dxa"/>
            <w:tcBorders>
              <w:top w:val="single" w:sz="4" w:space="0" w:color="auto"/>
              <w:left w:val="single" w:sz="6" w:space="0" w:color="auto"/>
              <w:bottom w:val="single" w:sz="4" w:space="0" w:color="auto"/>
              <w:right w:val="single" w:sz="6" w:space="0" w:color="auto"/>
            </w:tcBorders>
          </w:tcPr>
          <w:p w:rsidR="008A40A8" w:rsidRPr="0081137C" w:rsidRDefault="008A40A8" w:rsidP="00121218">
            <w:pPr>
              <w:pStyle w:val="TableText"/>
              <w:rPr>
                <w:sz w:val="18"/>
                <w:szCs w:val="18"/>
                <w:lang w:val="en-GB"/>
              </w:rPr>
            </w:pPr>
            <w:r w:rsidRPr="0081137C">
              <w:rPr>
                <w:sz w:val="18"/>
                <w:szCs w:val="18"/>
                <w:lang w:val="en-GB"/>
              </w:rPr>
              <w:t>Availability of transportation to Conduct Home Visit  for trainees of Cohort II</w:t>
            </w:r>
          </w:p>
          <w:p w:rsidR="008A40A8" w:rsidRPr="0081137C" w:rsidRDefault="008A40A8" w:rsidP="00121218">
            <w:pPr>
              <w:pStyle w:val="TableText"/>
              <w:rPr>
                <w:sz w:val="18"/>
                <w:szCs w:val="18"/>
                <w:lang w:val="en-GB"/>
              </w:rPr>
            </w:pPr>
          </w:p>
        </w:tc>
        <w:tc>
          <w:tcPr>
            <w:tcW w:w="1985" w:type="dxa"/>
            <w:tcBorders>
              <w:top w:val="single" w:sz="4" w:space="0" w:color="auto"/>
              <w:left w:val="single" w:sz="6" w:space="0" w:color="auto"/>
              <w:bottom w:val="single" w:sz="4" w:space="0" w:color="auto"/>
              <w:right w:val="single" w:sz="6" w:space="0" w:color="auto"/>
            </w:tcBorders>
          </w:tcPr>
          <w:p w:rsidR="008A40A8" w:rsidRPr="0081137C" w:rsidRDefault="008A40A8" w:rsidP="00121218">
            <w:pPr>
              <w:pStyle w:val="TableText"/>
              <w:rPr>
                <w:sz w:val="18"/>
                <w:szCs w:val="18"/>
                <w:lang w:val="en-GB"/>
              </w:rPr>
            </w:pPr>
            <w:r w:rsidRPr="0081137C">
              <w:rPr>
                <w:sz w:val="18"/>
                <w:szCs w:val="18"/>
                <w:lang w:val="en-GB"/>
              </w:rPr>
              <w:t xml:space="preserve">Conduct Home Visit </w:t>
            </w:r>
          </w:p>
        </w:tc>
        <w:tc>
          <w:tcPr>
            <w:tcW w:w="926" w:type="dxa"/>
            <w:tcBorders>
              <w:top w:val="single" w:sz="4" w:space="0" w:color="auto"/>
              <w:left w:val="single" w:sz="6" w:space="0" w:color="auto"/>
              <w:bottom w:val="single" w:sz="4" w:space="0" w:color="auto"/>
              <w:right w:val="single" w:sz="6" w:space="0" w:color="auto"/>
            </w:tcBorders>
          </w:tcPr>
          <w:p w:rsidR="008A40A8" w:rsidRPr="0081137C" w:rsidRDefault="008A40A8" w:rsidP="00121218">
            <w:pPr>
              <w:pStyle w:val="TableText"/>
              <w:rPr>
                <w:sz w:val="18"/>
                <w:szCs w:val="18"/>
                <w:lang w:val="en-GB"/>
              </w:rPr>
            </w:pPr>
            <w:r w:rsidRPr="0081137C">
              <w:rPr>
                <w:sz w:val="18"/>
                <w:szCs w:val="18"/>
                <w:lang w:val="en-GB"/>
              </w:rPr>
              <w:t>open</w:t>
            </w:r>
          </w:p>
          <w:p w:rsidR="008A40A8" w:rsidRPr="0081137C" w:rsidRDefault="008A40A8" w:rsidP="00121218">
            <w:pPr>
              <w:pStyle w:val="TableText"/>
              <w:jc w:val="center"/>
              <w:rPr>
                <w:sz w:val="18"/>
                <w:szCs w:val="18"/>
                <w:lang w:val="en-GB"/>
              </w:rPr>
            </w:pPr>
          </w:p>
          <w:p w:rsidR="008A40A8" w:rsidRPr="0081137C" w:rsidRDefault="008A40A8" w:rsidP="00121218">
            <w:pPr>
              <w:pStyle w:val="TableText"/>
              <w:jc w:val="center"/>
              <w:rPr>
                <w:sz w:val="18"/>
                <w:szCs w:val="18"/>
                <w:lang w:val="en-GB"/>
              </w:rPr>
            </w:pPr>
          </w:p>
          <w:p w:rsidR="008A40A8" w:rsidRPr="0081137C" w:rsidRDefault="008A40A8" w:rsidP="00121218">
            <w:pPr>
              <w:pStyle w:val="TableText"/>
              <w:jc w:val="center"/>
              <w:rPr>
                <w:sz w:val="18"/>
                <w:szCs w:val="18"/>
                <w:lang w:val="en-GB"/>
              </w:rPr>
            </w:pPr>
          </w:p>
          <w:p w:rsidR="008A40A8" w:rsidRPr="0081137C" w:rsidRDefault="008A40A8" w:rsidP="00121218">
            <w:pPr>
              <w:pStyle w:val="TableText"/>
              <w:jc w:val="center"/>
              <w:rPr>
                <w:sz w:val="18"/>
                <w:szCs w:val="18"/>
                <w:lang w:val="en-GB"/>
              </w:rPr>
            </w:pPr>
          </w:p>
          <w:p w:rsidR="008A40A8" w:rsidRPr="0081137C" w:rsidRDefault="008A40A8" w:rsidP="00121218">
            <w:pPr>
              <w:pStyle w:val="TableText"/>
              <w:jc w:val="center"/>
              <w:rPr>
                <w:sz w:val="18"/>
                <w:szCs w:val="18"/>
                <w:lang w:val="en-GB"/>
              </w:rPr>
            </w:pPr>
          </w:p>
          <w:p w:rsidR="008A40A8" w:rsidRPr="0081137C" w:rsidRDefault="008A40A8" w:rsidP="00121218">
            <w:pPr>
              <w:pStyle w:val="TableText"/>
              <w:jc w:val="center"/>
              <w:rPr>
                <w:sz w:val="18"/>
                <w:szCs w:val="18"/>
                <w:lang w:val="en-GB"/>
              </w:rPr>
            </w:pPr>
          </w:p>
        </w:tc>
        <w:tc>
          <w:tcPr>
            <w:tcW w:w="1418" w:type="dxa"/>
            <w:tcBorders>
              <w:top w:val="single" w:sz="4" w:space="0" w:color="auto"/>
              <w:left w:val="single" w:sz="6" w:space="0" w:color="auto"/>
              <w:bottom w:val="single" w:sz="4" w:space="0" w:color="auto"/>
              <w:right w:val="single" w:sz="6" w:space="0" w:color="auto"/>
            </w:tcBorders>
          </w:tcPr>
          <w:p w:rsidR="008A40A8" w:rsidRPr="0081137C" w:rsidRDefault="008A40A8" w:rsidP="00121218">
            <w:pPr>
              <w:pStyle w:val="TableText"/>
              <w:rPr>
                <w:sz w:val="18"/>
                <w:szCs w:val="18"/>
                <w:lang w:val="en-GB"/>
              </w:rPr>
            </w:pPr>
            <w:r w:rsidRPr="0081137C">
              <w:rPr>
                <w:sz w:val="18"/>
                <w:szCs w:val="18"/>
                <w:lang w:val="en-GB"/>
              </w:rPr>
              <w:t>Liaising with  A.G Director of DYS and NYCSC Manager for assistance</w:t>
            </w:r>
          </w:p>
          <w:p w:rsidR="008A40A8" w:rsidRPr="0081137C" w:rsidRDefault="008A40A8" w:rsidP="00121218">
            <w:pPr>
              <w:pStyle w:val="TableText"/>
              <w:rPr>
                <w:sz w:val="18"/>
                <w:szCs w:val="18"/>
                <w:lang w:val="en-GB"/>
              </w:rPr>
            </w:pPr>
          </w:p>
          <w:p w:rsidR="008A40A8" w:rsidRPr="0081137C" w:rsidRDefault="008A40A8" w:rsidP="00121218">
            <w:pPr>
              <w:pStyle w:val="TableText"/>
              <w:rPr>
                <w:sz w:val="18"/>
                <w:szCs w:val="18"/>
                <w:lang w:val="en-GB"/>
              </w:rPr>
            </w:pPr>
            <w:r w:rsidRPr="0081137C">
              <w:rPr>
                <w:sz w:val="18"/>
                <w:szCs w:val="18"/>
                <w:lang w:val="en-GB"/>
              </w:rPr>
              <w:t>Use of Consultant Vehicle</w:t>
            </w:r>
          </w:p>
          <w:p w:rsidR="008A40A8" w:rsidRPr="0081137C" w:rsidRDefault="008A40A8" w:rsidP="00121218">
            <w:pPr>
              <w:pStyle w:val="TableText"/>
              <w:rPr>
                <w:sz w:val="18"/>
                <w:szCs w:val="18"/>
                <w:lang w:val="en-GB"/>
              </w:rPr>
            </w:pPr>
          </w:p>
          <w:p w:rsidR="008A40A8" w:rsidRPr="0081137C" w:rsidRDefault="008A40A8" w:rsidP="00121218">
            <w:pPr>
              <w:pStyle w:val="TableText"/>
              <w:rPr>
                <w:sz w:val="18"/>
                <w:szCs w:val="18"/>
                <w:lang w:val="en-GB"/>
              </w:rPr>
            </w:pPr>
            <w:r w:rsidRPr="0081137C">
              <w:rPr>
                <w:sz w:val="18"/>
                <w:szCs w:val="18"/>
                <w:lang w:val="en-GB"/>
              </w:rPr>
              <w:t>Completion  of home visit</w:t>
            </w:r>
          </w:p>
          <w:p w:rsidR="008A40A8" w:rsidRPr="0081137C" w:rsidRDefault="008A40A8" w:rsidP="00121218">
            <w:pPr>
              <w:pStyle w:val="TableText"/>
              <w:rPr>
                <w:sz w:val="18"/>
                <w:szCs w:val="18"/>
                <w:lang w:val="en-GB"/>
              </w:rPr>
            </w:pPr>
          </w:p>
          <w:p w:rsidR="008A40A8" w:rsidRPr="0081137C" w:rsidRDefault="008A40A8" w:rsidP="00121218">
            <w:pPr>
              <w:pStyle w:val="TableText"/>
              <w:rPr>
                <w:sz w:val="18"/>
                <w:szCs w:val="18"/>
                <w:lang w:val="en-GB"/>
              </w:rPr>
            </w:pPr>
          </w:p>
        </w:tc>
        <w:tc>
          <w:tcPr>
            <w:tcW w:w="2126" w:type="dxa"/>
            <w:tcBorders>
              <w:top w:val="single" w:sz="4" w:space="0" w:color="auto"/>
              <w:left w:val="single" w:sz="6" w:space="0" w:color="auto"/>
              <w:bottom w:val="single" w:sz="4" w:space="0" w:color="auto"/>
              <w:right w:val="single" w:sz="6" w:space="0" w:color="auto"/>
            </w:tcBorders>
          </w:tcPr>
          <w:p w:rsidR="008A40A8" w:rsidRPr="0081137C" w:rsidRDefault="008A40A8" w:rsidP="00121218">
            <w:pPr>
              <w:pStyle w:val="TableText"/>
              <w:rPr>
                <w:sz w:val="18"/>
                <w:szCs w:val="18"/>
                <w:lang w:val="en-GB"/>
              </w:rPr>
            </w:pPr>
            <w:r w:rsidRPr="0081137C">
              <w:rPr>
                <w:sz w:val="18"/>
                <w:szCs w:val="18"/>
                <w:lang w:val="en-GB"/>
              </w:rPr>
              <w:t>Councillor/Social Worker submitting request in advanced to DYS</w:t>
            </w:r>
          </w:p>
          <w:p w:rsidR="008A40A8" w:rsidRPr="0081137C" w:rsidRDefault="008A40A8" w:rsidP="00121218">
            <w:pPr>
              <w:pStyle w:val="TableText"/>
              <w:rPr>
                <w:sz w:val="18"/>
                <w:szCs w:val="18"/>
                <w:lang w:val="en-GB"/>
              </w:rPr>
            </w:pPr>
          </w:p>
          <w:p w:rsidR="008A40A8" w:rsidRPr="0081137C" w:rsidRDefault="008A40A8" w:rsidP="00121218">
            <w:pPr>
              <w:pStyle w:val="TableText"/>
              <w:rPr>
                <w:sz w:val="18"/>
                <w:szCs w:val="18"/>
                <w:lang w:val="en-GB"/>
              </w:rPr>
            </w:pPr>
            <w:r w:rsidRPr="0081137C">
              <w:rPr>
                <w:sz w:val="18"/>
                <w:szCs w:val="18"/>
                <w:lang w:val="en-GB"/>
              </w:rPr>
              <w:t>Lobbying for a vehicle</w:t>
            </w:r>
          </w:p>
          <w:p w:rsidR="008A40A8" w:rsidRPr="0081137C" w:rsidRDefault="008A40A8" w:rsidP="00121218">
            <w:pPr>
              <w:pStyle w:val="TableText"/>
              <w:rPr>
                <w:sz w:val="18"/>
                <w:szCs w:val="18"/>
                <w:lang w:val="en-GB"/>
              </w:rPr>
            </w:pPr>
          </w:p>
          <w:p w:rsidR="008A40A8" w:rsidRPr="0081137C" w:rsidRDefault="008A40A8" w:rsidP="00121218">
            <w:pPr>
              <w:pStyle w:val="TableText"/>
              <w:rPr>
                <w:sz w:val="18"/>
                <w:szCs w:val="18"/>
                <w:lang w:val="en-GB"/>
              </w:rPr>
            </w:pPr>
            <w:r w:rsidRPr="0081137C">
              <w:rPr>
                <w:sz w:val="18"/>
                <w:szCs w:val="18"/>
                <w:lang w:val="en-GB"/>
              </w:rPr>
              <w:t xml:space="preserve"> </w:t>
            </w:r>
          </w:p>
        </w:tc>
      </w:tr>
      <w:tr w:rsidR="008A40A8" w:rsidRPr="00975A0D" w:rsidTr="00121218">
        <w:trPr>
          <w:cantSplit/>
          <w:trHeight w:val="1620"/>
        </w:trPr>
        <w:tc>
          <w:tcPr>
            <w:tcW w:w="1366" w:type="dxa"/>
            <w:tcBorders>
              <w:top w:val="single" w:sz="4" w:space="0" w:color="auto"/>
              <w:left w:val="single" w:sz="6" w:space="0" w:color="auto"/>
              <w:bottom w:val="single" w:sz="4" w:space="0" w:color="auto"/>
              <w:right w:val="single" w:sz="6" w:space="0" w:color="auto"/>
            </w:tcBorders>
          </w:tcPr>
          <w:p w:rsidR="008A40A8" w:rsidRDefault="008A40A8" w:rsidP="00121218">
            <w:pPr>
              <w:pStyle w:val="TableText"/>
              <w:jc w:val="center"/>
              <w:rPr>
                <w:rFonts w:ascii="Calibri" w:hAnsi="Calibri" w:cs="Calibri"/>
                <w:sz w:val="18"/>
                <w:szCs w:val="18"/>
                <w:lang w:val="en-GB"/>
              </w:rPr>
            </w:pPr>
            <w:r w:rsidRPr="00700277">
              <w:rPr>
                <w:rFonts w:ascii="Calibri" w:hAnsi="Calibri" w:cs="Calibri"/>
                <w:sz w:val="18"/>
                <w:szCs w:val="18"/>
                <w:lang w:val="en-GB"/>
              </w:rPr>
              <w:t>Problem/</w:t>
            </w:r>
          </w:p>
          <w:p w:rsidR="008A40A8" w:rsidRPr="00700277" w:rsidRDefault="008A40A8" w:rsidP="00121218">
            <w:pPr>
              <w:pStyle w:val="TableText"/>
              <w:jc w:val="center"/>
              <w:rPr>
                <w:rFonts w:ascii="Calibri" w:hAnsi="Calibri" w:cs="Calibri"/>
                <w:sz w:val="18"/>
                <w:szCs w:val="18"/>
                <w:lang w:val="en-GB"/>
              </w:rPr>
            </w:pPr>
            <w:r w:rsidRPr="00700277">
              <w:rPr>
                <w:rFonts w:ascii="Calibri" w:hAnsi="Calibri" w:cs="Calibri"/>
                <w:sz w:val="18"/>
                <w:szCs w:val="18"/>
                <w:lang w:val="en-GB"/>
              </w:rPr>
              <w:t>Concern</w:t>
            </w:r>
          </w:p>
        </w:tc>
        <w:tc>
          <w:tcPr>
            <w:tcW w:w="1843" w:type="dxa"/>
            <w:tcBorders>
              <w:top w:val="single" w:sz="4" w:space="0" w:color="auto"/>
              <w:left w:val="single" w:sz="6" w:space="0" w:color="auto"/>
              <w:bottom w:val="single" w:sz="4" w:space="0" w:color="auto"/>
              <w:right w:val="single" w:sz="6" w:space="0" w:color="auto"/>
            </w:tcBorders>
          </w:tcPr>
          <w:p w:rsidR="008A40A8" w:rsidRPr="00700277" w:rsidRDefault="008A40A8" w:rsidP="00121218">
            <w:pPr>
              <w:pStyle w:val="TableText"/>
              <w:rPr>
                <w:rFonts w:ascii="Calibri" w:hAnsi="Calibri" w:cs="Calibri"/>
                <w:sz w:val="18"/>
                <w:szCs w:val="18"/>
                <w:lang w:val="en-GB"/>
              </w:rPr>
            </w:pPr>
            <w:r>
              <w:rPr>
                <w:rFonts w:ascii="Calibri" w:hAnsi="Calibri" w:cs="Calibri"/>
                <w:sz w:val="18"/>
                <w:szCs w:val="18"/>
                <w:lang w:val="en-GB"/>
              </w:rPr>
              <w:t xml:space="preserve">Availability of transportation to check and  Visit  for trainees of Cohort II that will be on apprenticeship III </w:t>
            </w:r>
          </w:p>
          <w:p w:rsidR="008A40A8" w:rsidRDefault="008A40A8" w:rsidP="00121218">
            <w:pPr>
              <w:pStyle w:val="TableText"/>
              <w:rPr>
                <w:rFonts w:ascii="Calibri" w:hAnsi="Calibri" w:cs="Calibri"/>
                <w:sz w:val="18"/>
                <w:szCs w:val="18"/>
                <w:lang w:val="en-GB"/>
              </w:rPr>
            </w:pPr>
          </w:p>
        </w:tc>
        <w:tc>
          <w:tcPr>
            <w:tcW w:w="1985" w:type="dxa"/>
            <w:tcBorders>
              <w:top w:val="single" w:sz="4" w:space="0" w:color="auto"/>
              <w:left w:val="single" w:sz="6" w:space="0" w:color="auto"/>
              <w:bottom w:val="single" w:sz="4" w:space="0" w:color="auto"/>
              <w:right w:val="single" w:sz="6" w:space="0" w:color="auto"/>
            </w:tcBorders>
          </w:tcPr>
          <w:p w:rsidR="008A40A8" w:rsidRDefault="008A40A8" w:rsidP="00121218">
            <w:pPr>
              <w:pStyle w:val="TableText"/>
              <w:rPr>
                <w:rFonts w:ascii="Calibri" w:hAnsi="Calibri" w:cs="Calibri"/>
                <w:sz w:val="18"/>
                <w:szCs w:val="18"/>
                <w:lang w:val="en-GB"/>
              </w:rPr>
            </w:pPr>
            <w:r>
              <w:rPr>
                <w:rFonts w:ascii="Calibri" w:hAnsi="Calibri" w:cs="Calibri"/>
                <w:sz w:val="18"/>
                <w:szCs w:val="18"/>
                <w:lang w:val="en-GB"/>
              </w:rPr>
              <w:t xml:space="preserve">Conduct Apprenticeship check and visits </w:t>
            </w:r>
          </w:p>
        </w:tc>
        <w:tc>
          <w:tcPr>
            <w:tcW w:w="926" w:type="dxa"/>
            <w:tcBorders>
              <w:top w:val="single" w:sz="4" w:space="0" w:color="auto"/>
              <w:left w:val="single" w:sz="6" w:space="0" w:color="auto"/>
              <w:bottom w:val="single" w:sz="4" w:space="0" w:color="auto"/>
              <w:right w:val="single" w:sz="6" w:space="0" w:color="auto"/>
            </w:tcBorders>
          </w:tcPr>
          <w:p w:rsidR="008A40A8" w:rsidRDefault="008A40A8" w:rsidP="00121218">
            <w:pPr>
              <w:pStyle w:val="TableText"/>
              <w:rPr>
                <w:rFonts w:ascii="Calibri" w:hAnsi="Calibri" w:cs="Calibri"/>
                <w:sz w:val="18"/>
                <w:szCs w:val="18"/>
                <w:lang w:val="en-GB"/>
              </w:rPr>
            </w:pPr>
            <w:r>
              <w:rPr>
                <w:rFonts w:ascii="Calibri" w:hAnsi="Calibri" w:cs="Calibri"/>
                <w:sz w:val="18"/>
                <w:szCs w:val="18"/>
                <w:lang w:val="en-GB"/>
              </w:rPr>
              <w:t>open</w:t>
            </w:r>
          </w:p>
        </w:tc>
        <w:tc>
          <w:tcPr>
            <w:tcW w:w="1418" w:type="dxa"/>
            <w:tcBorders>
              <w:top w:val="single" w:sz="4" w:space="0" w:color="auto"/>
              <w:left w:val="single" w:sz="6" w:space="0" w:color="auto"/>
              <w:bottom w:val="single" w:sz="4" w:space="0" w:color="auto"/>
              <w:right w:val="single" w:sz="6" w:space="0" w:color="auto"/>
            </w:tcBorders>
          </w:tcPr>
          <w:p w:rsidR="008A40A8" w:rsidRDefault="008A40A8" w:rsidP="00121218">
            <w:pPr>
              <w:pStyle w:val="TableText"/>
              <w:rPr>
                <w:rFonts w:ascii="Calibri" w:hAnsi="Calibri" w:cs="Calibri"/>
                <w:sz w:val="18"/>
                <w:szCs w:val="18"/>
                <w:lang w:val="en-GB"/>
              </w:rPr>
            </w:pPr>
            <w:r>
              <w:rPr>
                <w:rFonts w:ascii="Calibri" w:hAnsi="Calibri" w:cs="Calibri"/>
                <w:sz w:val="18"/>
                <w:szCs w:val="18"/>
                <w:lang w:val="en-GB"/>
              </w:rPr>
              <w:t>Liaising with  Director and NYCSC Manager for assistance</w:t>
            </w:r>
          </w:p>
          <w:p w:rsidR="008A40A8" w:rsidRDefault="008A40A8" w:rsidP="00121218">
            <w:pPr>
              <w:pStyle w:val="TableText"/>
              <w:rPr>
                <w:rFonts w:ascii="Calibri" w:hAnsi="Calibri" w:cs="Calibri"/>
                <w:sz w:val="18"/>
                <w:szCs w:val="18"/>
                <w:lang w:val="en-GB"/>
              </w:rPr>
            </w:pPr>
          </w:p>
          <w:p w:rsidR="008A40A8" w:rsidRDefault="008A40A8" w:rsidP="00121218">
            <w:pPr>
              <w:pStyle w:val="TableText"/>
              <w:rPr>
                <w:rFonts w:ascii="Calibri" w:hAnsi="Calibri" w:cs="Calibri"/>
                <w:sz w:val="18"/>
                <w:szCs w:val="18"/>
                <w:lang w:val="en-GB"/>
              </w:rPr>
            </w:pPr>
            <w:r>
              <w:rPr>
                <w:rFonts w:ascii="Calibri" w:hAnsi="Calibri" w:cs="Calibri"/>
                <w:sz w:val="18"/>
                <w:szCs w:val="18"/>
                <w:lang w:val="en-GB"/>
              </w:rPr>
              <w:t>Use of public transportation</w:t>
            </w:r>
          </w:p>
          <w:p w:rsidR="008A40A8" w:rsidRDefault="008A40A8" w:rsidP="00121218">
            <w:pPr>
              <w:pStyle w:val="TableText"/>
              <w:rPr>
                <w:rFonts w:ascii="Calibri" w:hAnsi="Calibri" w:cs="Calibri"/>
                <w:sz w:val="18"/>
                <w:szCs w:val="18"/>
                <w:lang w:val="en-GB"/>
              </w:rPr>
            </w:pPr>
          </w:p>
          <w:p w:rsidR="008A40A8" w:rsidRDefault="008A40A8" w:rsidP="00121218">
            <w:pPr>
              <w:pStyle w:val="TableText"/>
              <w:rPr>
                <w:rFonts w:ascii="Calibri" w:hAnsi="Calibri" w:cs="Calibri"/>
                <w:sz w:val="18"/>
                <w:szCs w:val="18"/>
                <w:lang w:val="en-GB"/>
              </w:rPr>
            </w:pPr>
            <w:r>
              <w:rPr>
                <w:rFonts w:ascii="Calibri" w:hAnsi="Calibri" w:cs="Calibri"/>
                <w:sz w:val="18"/>
                <w:szCs w:val="18"/>
                <w:lang w:val="en-GB"/>
              </w:rPr>
              <w:t>Completion  of apprenticeship visits and checks</w:t>
            </w:r>
          </w:p>
          <w:p w:rsidR="008A40A8" w:rsidRDefault="008A40A8" w:rsidP="00121218">
            <w:pPr>
              <w:pStyle w:val="TableText"/>
              <w:rPr>
                <w:rFonts w:ascii="Calibri" w:hAnsi="Calibri" w:cs="Calibri"/>
                <w:sz w:val="18"/>
                <w:szCs w:val="18"/>
                <w:lang w:val="en-GB"/>
              </w:rPr>
            </w:pPr>
          </w:p>
        </w:tc>
        <w:tc>
          <w:tcPr>
            <w:tcW w:w="2126" w:type="dxa"/>
            <w:tcBorders>
              <w:top w:val="single" w:sz="4" w:space="0" w:color="auto"/>
              <w:left w:val="single" w:sz="6" w:space="0" w:color="auto"/>
              <w:bottom w:val="single" w:sz="4" w:space="0" w:color="auto"/>
              <w:right w:val="single" w:sz="6" w:space="0" w:color="auto"/>
            </w:tcBorders>
          </w:tcPr>
          <w:p w:rsidR="008A40A8" w:rsidRDefault="008A40A8" w:rsidP="00121218">
            <w:pPr>
              <w:pStyle w:val="TableText"/>
              <w:rPr>
                <w:rFonts w:ascii="Calibri" w:hAnsi="Calibri" w:cs="Calibri"/>
                <w:sz w:val="18"/>
                <w:szCs w:val="18"/>
                <w:lang w:val="en-GB"/>
              </w:rPr>
            </w:pPr>
            <w:r>
              <w:rPr>
                <w:rFonts w:ascii="Calibri" w:hAnsi="Calibri" w:cs="Calibri"/>
                <w:sz w:val="18"/>
                <w:szCs w:val="18"/>
                <w:lang w:val="en-GB"/>
              </w:rPr>
              <w:t>Councillor/Social Worker submitting request in advanced to DYS</w:t>
            </w:r>
          </w:p>
          <w:p w:rsidR="008A40A8" w:rsidRDefault="008A40A8" w:rsidP="00121218">
            <w:pPr>
              <w:pStyle w:val="TableText"/>
              <w:rPr>
                <w:rFonts w:ascii="Calibri" w:hAnsi="Calibri" w:cs="Calibri"/>
                <w:sz w:val="18"/>
                <w:szCs w:val="18"/>
                <w:lang w:val="en-GB"/>
              </w:rPr>
            </w:pPr>
          </w:p>
          <w:p w:rsidR="008A40A8" w:rsidRDefault="008A40A8" w:rsidP="00121218">
            <w:pPr>
              <w:pStyle w:val="TableText"/>
              <w:rPr>
                <w:rFonts w:ascii="Calibri" w:hAnsi="Calibri" w:cs="Calibri"/>
                <w:sz w:val="18"/>
                <w:szCs w:val="18"/>
                <w:lang w:val="en-GB"/>
              </w:rPr>
            </w:pPr>
            <w:r>
              <w:rPr>
                <w:rFonts w:ascii="Calibri" w:hAnsi="Calibri" w:cs="Calibri"/>
                <w:sz w:val="18"/>
                <w:szCs w:val="18"/>
                <w:lang w:val="en-GB"/>
              </w:rPr>
              <w:t>Lobbying for a vehicle</w:t>
            </w:r>
          </w:p>
          <w:p w:rsidR="008A40A8" w:rsidRDefault="008A40A8" w:rsidP="00121218">
            <w:pPr>
              <w:pStyle w:val="TableText"/>
              <w:rPr>
                <w:rFonts w:ascii="Calibri" w:hAnsi="Calibri" w:cs="Calibri"/>
                <w:sz w:val="18"/>
                <w:szCs w:val="18"/>
                <w:lang w:val="en-GB"/>
              </w:rPr>
            </w:pPr>
          </w:p>
        </w:tc>
      </w:tr>
      <w:tr w:rsidR="008A40A8" w:rsidRPr="00975A0D" w:rsidTr="00121218">
        <w:trPr>
          <w:cantSplit/>
          <w:trHeight w:val="1620"/>
        </w:trPr>
        <w:tc>
          <w:tcPr>
            <w:tcW w:w="1366" w:type="dxa"/>
            <w:tcBorders>
              <w:top w:val="single" w:sz="4" w:space="0" w:color="auto"/>
              <w:left w:val="single" w:sz="6" w:space="0" w:color="auto"/>
              <w:bottom w:val="single" w:sz="4" w:space="0" w:color="auto"/>
              <w:right w:val="single" w:sz="6" w:space="0" w:color="auto"/>
            </w:tcBorders>
          </w:tcPr>
          <w:p w:rsidR="008A40A8" w:rsidRDefault="008A40A8" w:rsidP="00121218">
            <w:pPr>
              <w:pStyle w:val="TableText"/>
              <w:jc w:val="center"/>
              <w:rPr>
                <w:rFonts w:ascii="Calibri" w:hAnsi="Calibri" w:cs="Calibri"/>
                <w:sz w:val="18"/>
                <w:szCs w:val="18"/>
                <w:lang w:val="en-GB"/>
              </w:rPr>
            </w:pPr>
            <w:r w:rsidRPr="00700277">
              <w:rPr>
                <w:rFonts w:ascii="Calibri" w:hAnsi="Calibri" w:cs="Calibri"/>
                <w:sz w:val="18"/>
                <w:szCs w:val="18"/>
                <w:lang w:val="en-GB"/>
              </w:rPr>
              <w:t>Problem/</w:t>
            </w:r>
          </w:p>
          <w:p w:rsidR="008A40A8" w:rsidRPr="00700277" w:rsidRDefault="008A40A8" w:rsidP="00121218">
            <w:pPr>
              <w:pStyle w:val="TableText"/>
              <w:jc w:val="center"/>
              <w:rPr>
                <w:rFonts w:ascii="Calibri" w:hAnsi="Calibri" w:cs="Calibri"/>
                <w:sz w:val="18"/>
                <w:szCs w:val="18"/>
                <w:lang w:val="en-GB"/>
              </w:rPr>
            </w:pPr>
            <w:r w:rsidRPr="00700277">
              <w:rPr>
                <w:rFonts w:ascii="Calibri" w:hAnsi="Calibri" w:cs="Calibri"/>
                <w:sz w:val="18"/>
                <w:szCs w:val="18"/>
                <w:lang w:val="en-GB"/>
              </w:rPr>
              <w:t>Concern</w:t>
            </w:r>
          </w:p>
        </w:tc>
        <w:tc>
          <w:tcPr>
            <w:tcW w:w="1843" w:type="dxa"/>
            <w:tcBorders>
              <w:top w:val="single" w:sz="4" w:space="0" w:color="auto"/>
              <w:left w:val="single" w:sz="6" w:space="0" w:color="auto"/>
              <w:bottom w:val="single" w:sz="4" w:space="0" w:color="auto"/>
              <w:right w:val="single" w:sz="6" w:space="0" w:color="auto"/>
            </w:tcBorders>
          </w:tcPr>
          <w:p w:rsidR="008A40A8" w:rsidRPr="00700277" w:rsidRDefault="008A40A8" w:rsidP="00121218">
            <w:pPr>
              <w:pStyle w:val="TableText"/>
              <w:rPr>
                <w:rFonts w:ascii="Calibri" w:hAnsi="Calibri" w:cs="Calibri"/>
                <w:sz w:val="18"/>
                <w:szCs w:val="18"/>
                <w:lang w:val="en-GB"/>
              </w:rPr>
            </w:pPr>
            <w:r>
              <w:rPr>
                <w:rFonts w:ascii="Calibri" w:hAnsi="Calibri" w:cs="Calibri"/>
                <w:sz w:val="18"/>
                <w:szCs w:val="18"/>
                <w:lang w:val="en-GB"/>
              </w:rPr>
              <w:t>Lack of commitment from NGOs to conduct Life Skills Sessions on a timely basis with trainees as was previously agreed on.</w:t>
            </w:r>
          </w:p>
          <w:p w:rsidR="008A40A8" w:rsidRPr="00700277" w:rsidRDefault="008A40A8" w:rsidP="00121218">
            <w:pPr>
              <w:pStyle w:val="TableText"/>
              <w:rPr>
                <w:rFonts w:ascii="Calibri" w:hAnsi="Calibri" w:cs="Calibri"/>
                <w:sz w:val="18"/>
                <w:szCs w:val="18"/>
                <w:lang w:val="en-GB"/>
              </w:rPr>
            </w:pPr>
          </w:p>
        </w:tc>
        <w:tc>
          <w:tcPr>
            <w:tcW w:w="1985" w:type="dxa"/>
            <w:tcBorders>
              <w:top w:val="single" w:sz="4" w:space="0" w:color="auto"/>
              <w:left w:val="single" w:sz="6" w:space="0" w:color="auto"/>
              <w:bottom w:val="single" w:sz="4" w:space="0" w:color="auto"/>
              <w:right w:val="single" w:sz="6" w:space="0" w:color="auto"/>
            </w:tcBorders>
          </w:tcPr>
          <w:p w:rsidR="008A40A8" w:rsidRPr="00700277" w:rsidRDefault="008A40A8" w:rsidP="00121218">
            <w:pPr>
              <w:pStyle w:val="TableText"/>
              <w:rPr>
                <w:rFonts w:ascii="Calibri" w:hAnsi="Calibri" w:cs="Calibri"/>
                <w:sz w:val="18"/>
                <w:szCs w:val="18"/>
                <w:lang w:val="en-GB"/>
              </w:rPr>
            </w:pPr>
            <w:r w:rsidRPr="00700277">
              <w:rPr>
                <w:rFonts w:ascii="Calibri" w:hAnsi="Calibri" w:cs="Calibri"/>
                <w:sz w:val="18"/>
                <w:szCs w:val="18"/>
                <w:lang w:val="en-GB"/>
              </w:rPr>
              <w:t xml:space="preserve"> </w:t>
            </w:r>
            <w:r>
              <w:rPr>
                <w:rFonts w:ascii="Calibri" w:hAnsi="Calibri" w:cs="Calibri"/>
                <w:sz w:val="18"/>
                <w:szCs w:val="18"/>
                <w:lang w:val="en-GB"/>
              </w:rPr>
              <w:t>Conducting of Life Skill Sessions for trainees</w:t>
            </w:r>
          </w:p>
        </w:tc>
        <w:tc>
          <w:tcPr>
            <w:tcW w:w="926" w:type="dxa"/>
            <w:tcBorders>
              <w:top w:val="single" w:sz="4" w:space="0" w:color="auto"/>
              <w:left w:val="single" w:sz="6" w:space="0" w:color="auto"/>
              <w:bottom w:val="single" w:sz="4" w:space="0" w:color="auto"/>
              <w:right w:val="single" w:sz="6" w:space="0" w:color="auto"/>
            </w:tcBorders>
          </w:tcPr>
          <w:p w:rsidR="008A40A8" w:rsidRPr="00700277" w:rsidRDefault="008A40A8" w:rsidP="00121218">
            <w:pPr>
              <w:pStyle w:val="TableText"/>
              <w:jc w:val="center"/>
              <w:rPr>
                <w:rFonts w:ascii="Calibri" w:hAnsi="Calibri" w:cs="Calibri"/>
                <w:sz w:val="18"/>
                <w:szCs w:val="18"/>
                <w:lang w:val="en-GB"/>
              </w:rPr>
            </w:pPr>
            <w:r>
              <w:rPr>
                <w:rFonts w:ascii="Calibri" w:hAnsi="Calibri" w:cs="Calibri"/>
                <w:sz w:val="18"/>
                <w:szCs w:val="18"/>
                <w:lang w:val="en-GB"/>
              </w:rPr>
              <w:t xml:space="preserve">Closed </w:t>
            </w:r>
          </w:p>
        </w:tc>
        <w:tc>
          <w:tcPr>
            <w:tcW w:w="1418" w:type="dxa"/>
            <w:tcBorders>
              <w:top w:val="single" w:sz="4" w:space="0" w:color="auto"/>
              <w:left w:val="single" w:sz="6" w:space="0" w:color="auto"/>
              <w:bottom w:val="single" w:sz="4" w:space="0" w:color="auto"/>
              <w:right w:val="single" w:sz="6" w:space="0" w:color="auto"/>
            </w:tcBorders>
          </w:tcPr>
          <w:p w:rsidR="008A40A8" w:rsidRDefault="008A40A8" w:rsidP="00121218">
            <w:pPr>
              <w:pStyle w:val="TableText"/>
              <w:rPr>
                <w:rFonts w:ascii="Calibri" w:hAnsi="Calibri" w:cs="Calibri"/>
                <w:sz w:val="18"/>
                <w:szCs w:val="18"/>
                <w:lang w:val="en-GB"/>
              </w:rPr>
            </w:pPr>
            <w:r>
              <w:rPr>
                <w:rFonts w:ascii="Calibri" w:hAnsi="Calibri" w:cs="Calibri"/>
                <w:sz w:val="18"/>
                <w:szCs w:val="18"/>
                <w:lang w:val="en-GB"/>
              </w:rPr>
              <w:t>Meeting with NGOs</w:t>
            </w:r>
          </w:p>
          <w:p w:rsidR="008A40A8" w:rsidRDefault="008A40A8" w:rsidP="00121218">
            <w:pPr>
              <w:pStyle w:val="TableText"/>
              <w:rPr>
                <w:rFonts w:ascii="Calibri" w:hAnsi="Calibri" w:cs="Calibri"/>
                <w:sz w:val="18"/>
                <w:szCs w:val="18"/>
                <w:lang w:val="en-GB"/>
              </w:rPr>
            </w:pPr>
          </w:p>
          <w:p w:rsidR="008A40A8" w:rsidRDefault="008A40A8" w:rsidP="00121218">
            <w:pPr>
              <w:pStyle w:val="TableText"/>
              <w:rPr>
                <w:rFonts w:ascii="Calibri" w:hAnsi="Calibri" w:cs="Calibri"/>
                <w:sz w:val="18"/>
                <w:szCs w:val="18"/>
                <w:lang w:val="en-GB"/>
              </w:rPr>
            </w:pPr>
            <w:r>
              <w:rPr>
                <w:rFonts w:ascii="Calibri" w:hAnsi="Calibri" w:cs="Calibri"/>
                <w:sz w:val="18"/>
                <w:szCs w:val="18"/>
                <w:lang w:val="en-GB"/>
              </w:rPr>
              <w:t xml:space="preserve">Amendment of schedule to facilitate the Facilitators  </w:t>
            </w:r>
          </w:p>
          <w:p w:rsidR="008A40A8" w:rsidRDefault="008A40A8" w:rsidP="00121218">
            <w:pPr>
              <w:pStyle w:val="TableText"/>
              <w:rPr>
                <w:rFonts w:ascii="Calibri" w:hAnsi="Calibri" w:cs="Calibri"/>
                <w:sz w:val="18"/>
                <w:szCs w:val="18"/>
                <w:lang w:val="en-GB"/>
              </w:rPr>
            </w:pPr>
          </w:p>
          <w:p w:rsidR="008A40A8" w:rsidRPr="00700277" w:rsidRDefault="008A40A8" w:rsidP="00121218">
            <w:pPr>
              <w:pStyle w:val="TableText"/>
              <w:rPr>
                <w:rFonts w:ascii="Calibri" w:hAnsi="Calibri" w:cs="Calibri"/>
                <w:sz w:val="18"/>
                <w:szCs w:val="18"/>
                <w:lang w:val="en-GB"/>
              </w:rPr>
            </w:pPr>
          </w:p>
        </w:tc>
        <w:tc>
          <w:tcPr>
            <w:tcW w:w="2126" w:type="dxa"/>
            <w:tcBorders>
              <w:top w:val="single" w:sz="4" w:space="0" w:color="auto"/>
              <w:left w:val="single" w:sz="6" w:space="0" w:color="auto"/>
              <w:bottom w:val="single" w:sz="4" w:space="0" w:color="auto"/>
              <w:right w:val="single" w:sz="6" w:space="0" w:color="auto"/>
            </w:tcBorders>
          </w:tcPr>
          <w:p w:rsidR="008A40A8" w:rsidRPr="00700277" w:rsidRDefault="008A40A8" w:rsidP="00121218">
            <w:pPr>
              <w:pStyle w:val="TableText"/>
              <w:rPr>
                <w:rFonts w:ascii="Calibri" w:hAnsi="Calibri" w:cs="Calibri"/>
                <w:sz w:val="18"/>
                <w:szCs w:val="18"/>
                <w:lang w:val="en-GB"/>
              </w:rPr>
            </w:pPr>
            <w:r>
              <w:rPr>
                <w:rFonts w:ascii="Calibri" w:hAnsi="Calibri" w:cs="Calibri"/>
                <w:sz w:val="18"/>
                <w:szCs w:val="18"/>
                <w:lang w:val="en-GB"/>
              </w:rPr>
              <w:t>Getting full commitment from NGOs as well as their trainers</w:t>
            </w:r>
          </w:p>
          <w:p w:rsidR="008A40A8" w:rsidRPr="00700277" w:rsidRDefault="008A40A8" w:rsidP="00121218">
            <w:pPr>
              <w:pStyle w:val="TableText"/>
              <w:rPr>
                <w:rFonts w:ascii="Calibri" w:hAnsi="Calibri" w:cs="Calibri"/>
                <w:sz w:val="18"/>
                <w:szCs w:val="18"/>
                <w:lang w:val="en-GB"/>
              </w:rPr>
            </w:pPr>
          </w:p>
        </w:tc>
      </w:tr>
      <w:tr w:rsidR="008A40A8" w:rsidRPr="00975A0D" w:rsidTr="00121218">
        <w:trPr>
          <w:cantSplit/>
          <w:trHeight w:val="1620"/>
        </w:trPr>
        <w:tc>
          <w:tcPr>
            <w:tcW w:w="1366" w:type="dxa"/>
            <w:tcBorders>
              <w:top w:val="single" w:sz="4" w:space="0" w:color="auto"/>
              <w:left w:val="single" w:sz="6" w:space="0" w:color="auto"/>
              <w:bottom w:val="single" w:sz="4" w:space="0" w:color="auto"/>
              <w:right w:val="single" w:sz="6" w:space="0" w:color="auto"/>
            </w:tcBorders>
          </w:tcPr>
          <w:p w:rsidR="008A40A8" w:rsidRDefault="008A40A8" w:rsidP="00121218">
            <w:pPr>
              <w:pStyle w:val="TableText"/>
              <w:jc w:val="center"/>
              <w:rPr>
                <w:rFonts w:ascii="Calibri" w:hAnsi="Calibri" w:cs="Calibri"/>
                <w:sz w:val="18"/>
                <w:szCs w:val="18"/>
                <w:lang w:val="en-GB"/>
              </w:rPr>
            </w:pPr>
            <w:r w:rsidRPr="00700277">
              <w:rPr>
                <w:rFonts w:ascii="Calibri" w:hAnsi="Calibri" w:cs="Calibri"/>
                <w:sz w:val="18"/>
                <w:szCs w:val="18"/>
                <w:lang w:val="en-GB"/>
              </w:rPr>
              <w:t>Problem/</w:t>
            </w:r>
          </w:p>
          <w:p w:rsidR="008A40A8" w:rsidRPr="00700277" w:rsidRDefault="008A40A8" w:rsidP="00121218">
            <w:pPr>
              <w:pStyle w:val="TableText"/>
              <w:jc w:val="center"/>
              <w:rPr>
                <w:rFonts w:ascii="Calibri" w:hAnsi="Calibri" w:cs="Calibri"/>
                <w:sz w:val="18"/>
                <w:szCs w:val="18"/>
                <w:lang w:val="en-GB"/>
              </w:rPr>
            </w:pPr>
            <w:r w:rsidRPr="00700277">
              <w:rPr>
                <w:rFonts w:ascii="Calibri" w:hAnsi="Calibri" w:cs="Calibri"/>
                <w:sz w:val="18"/>
                <w:szCs w:val="18"/>
                <w:lang w:val="en-GB"/>
              </w:rPr>
              <w:t xml:space="preserve">Concern </w:t>
            </w:r>
          </w:p>
        </w:tc>
        <w:tc>
          <w:tcPr>
            <w:tcW w:w="1843" w:type="dxa"/>
            <w:tcBorders>
              <w:top w:val="single" w:sz="4" w:space="0" w:color="auto"/>
              <w:left w:val="single" w:sz="6" w:space="0" w:color="auto"/>
              <w:bottom w:val="single" w:sz="4" w:space="0" w:color="auto"/>
              <w:right w:val="single" w:sz="6" w:space="0" w:color="auto"/>
            </w:tcBorders>
          </w:tcPr>
          <w:p w:rsidR="008A40A8" w:rsidRDefault="008A40A8" w:rsidP="00121218">
            <w:pPr>
              <w:pStyle w:val="TableText"/>
              <w:rPr>
                <w:rFonts w:ascii="Calibri" w:hAnsi="Calibri" w:cs="Calibri"/>
                <w:sz w:val="18"/>
                <w:szCs w:val="18"/>
                <w:lang w:val="en-GB"/>
              </w:rPr>
            </w:pPr>
            <w:r>
              <w:rPr>
                <w:rFonts w:ascii="Calibri" w:hAnsi="Calibri" w:cs="Calibri"/>
                <w:sz w:val="18"/>
                <w:szCs w:val="18"/>
                <w:lang w:val="en-GB"/>
              </w:rPr>
              <w:t xml:space="preserve"> Lack of </w:t>
            </w:r>
            <w:r w:rsidRPr="00700277">
              <w:rPr>
                <w:rFonts w:ascii="Calibri" w:hAnsi="Calibri" w:cs="Calibri"/>
                <w:sz w:val="18"/>
                <w:szCs w:val="18"/>
                <w:lang w:val="en-GB"/>
              </w:rPr>
              <w:t xml:space="preserve">Professionalism of </w:t>
            </w:r>
            <w:r>
              <w:rPr>
                <w:rFonts w:ascii="Calibri" w:hAnsi="Calibri" w:cs="Calibri"/>
                <w:sz w:val="18"/>
                <w:szCs w:val="18"/>
                <w:lang w:val="en-GB"/>
              </w:rPr>
              <w:t xml:space="preserve"> Vocational facilitator </w:t>
            </w:r>
          </w:p>
          <w:p w:rsidR="008A40A8" w:rsidRPr="00700277" w:rsidRDefault="008A40A8" w:rsidP="00121218">
            <w:pPr>
              <w:pStyle w:val="TableText"/>
              <w:rPr>
                <w:rFonts w:ascii="Calibri" w:hAnsi="Calibri" w:cs="Calibri"/>
                <w:sz w:val="18"/>
                <w:szCs w:val="18"/>
                <w:lang w:val="en-GB"/>
              </w:rPr>
            </w:pPr>
          </w:p>
        </w:tc>
        <w:tc>
          <w:tcPr>
            <w:tcW w:w="1985" w:type="dxa"/>
            <w:tcBorders>
              <w:top w:val="single" w:sz="4" w:space="0" w:color="auto"/>
              <w:left w:val="single" w:sz="6" w:space="0" w:color="auto"/>
              <w:bottom w:val="single" w:sz="4" w:space="0" w:color="auto"/>
              <w:right w:val="single" w:sz="6" w:space="0" w:color="auto"/>
            </w:tcBorders>
          </w:tcPr>
          <w:p w:rsidR="008A40A8" w:rsidRDefault="008A40A8" w:rsidP="00121218">
            <w:pPr>
              <w:pStyle w:val="TableText"/>
              <w:rPr>
                <w:rFonts w:ascii="Calibri" w:hAnsi="Calibri" w:cs="Calibri"/>
                <w:sz w:val="18"/>
                <w:szCs w:val="18"/>
                <w:lang w:val="en-GB"/>
              </w:rPr>
            </w:pPr>
            <w:r>
              <w:rPr>
                <w:rFonts w:ascii="Calibri" w:hAnsi="Calibri" w:cs="Calibri"/>
                <w:sz w:val="18"/>
                <w:szCs w:val="18"/>
                <w:lang w:val="en-GB"/>
              </w:rPr>
              <w:t xml:space="preserve"> </w:t>
            </w:r>
            <w:r w:rsidRPr="00700277">
              <w:rPr>
                <w:rFonts w:ascii="Calibri" w:hAnsi="Calibri" w:cs="Calibri"/>
                <w:sz w:val="18"/>
                <w:szCs w:val="18"/>
                <w:lang w:val="en-GB"/>
              </w:rPr>
              <w:t xml:space="preserve">Professionalism of </w:t>
            </w:r>
            <w:r>
              <w:rPr>
                <w:rFonts w:ascii="Calibri" w:hAnsi="Calibri" w:cs="Calibri"/>
                <w:sz w:val="18"/>
                <w:szCs w:val="18"/>
                <w:lang w:val="en-GB"/>
              </w:rPr>
              <w:t xml:space="preserve"> Vocational facilitator  at the Work Place</w:t>
            </w:r>
          </w:p>
          <w:p w:rsidR="008A40A8" w:rsidRDefault="008A40A8" w:rsidP="00121218">
            <w:pPr>
              <w:pStyle w:val="TableText"/>
              <w:rPr>
                <w:rFonts w:ascii="Calibri" w:hAnsi="Calibri" w:cs="Calibri"/>
                <w:sz w:val="18"/>
                <w:szCs w:val="18"/>
                <w:lang w:val="en-GB"/>
              </w:rPr>
            </w:pPr>
          </w:p>
          <w:p w:rsidR="008A40A8" w:rsidRDefault="008A40A8" w:rsidP="00121218">
            <w:pPr>
              <w:pStyle w:val="TableText"/>
              <w:rPr>
                <w:rFonts w:ascii="Calibri" w:hAnsi="Calibri" w:cs="Calibri"/>
                <w:sz w:val="18"/>
                <w:szCs w:val="18"/>
                <w:lang w:val="en-GB"/>
              </w:rPr>
            </w:pPr>
          </w:p>
          <w:p w:rsidR="008A40A8" w:rsidRPr="00700277" w:rsidRDefault="008A40A8" w:rsidP="00121218">
            <w:pPr>
              <w:pStyle w:val="TableText"/>
              <w:rPr>
                <w:rFonts w:ascii="Calibri" w:hAnsi="Calibri" w:cs="Calibri"/>
                <w:sz w:val="18"/>
                <w:szCs w:val="18"/>
                <w:lang w:val="en-GB"/>
              </w:rPr>
            </w:pPr>
          </w:p>
        </w:tc>
        <w:tc>
          <w:tcPr>
            <w:tcW w:w="926" w:type="dxa"/>
            <w:tcBorders>
              <w:top w:val="single" w:sz="4" w:space="0" w:color="auto"/>
              <w:left w:val="single" w:sz="6" w:space="0" w:color="auto"/>
              <w:bottom w:val="single" w:sz="4" w:space="0" w:color="auto"/>
              <w:right w:val="single" w:sz="6" w:space="0" w:color="auto"/>
            </w:tcBorders>
          </w:tcPr>
          <w:p w:rsidR="008A40A8" w:rsidRPr="00700277" w:rsidRDefault="008A40A8" w:rsidP="00121218">
            <w:pPr>
              <w:pStyle w:val="TableText"/>
              <w:jc w:val="center"/>
              <w:rPr>
                <w:rFonts w:ascii="Calibri" w:hAnsi="Calibri" w:cs="Calibri"/>
                <w:sz w:val="18"/>
                <w:szCs w:val="18"/>
                <w:lang w:val="en-GB"/>
              </w:rPr>
            </w:pPr>
            <w:r>
              <w:rPr>
                <w:rFonts w:ascii="Calibri" w:hAnsi="Calibri" w:cs="Calibri"/>
                <w:sz w:val="18"/>
                <w:szCs w:val="18"/>
                <w:lang w:val="en-GB"/>
              </w:rPr>
              <w:t xml:space="preserve">Closed </w:t>
            </w:r>
          </w:p>
        </w:tc>
        <w:tc>
          <w:tcPr>
            <w:tcW w:w="1418" w:type="dxa"/>
            <w:tcBorders>
              <w:top w:val="single" w:sz="4" w:space="0" w:color="auto"/>
              <w:left w:val="single" w:sz="6" w:space="0" w:color="auto"/>
              <w:bottom w:val="single" w:sz="4" w:space="0" w:color="auto"/>
              <w:right w:val="single" w:sz="6" w:space="0" w:color="auto"/>
            </w:tcBorders>
          </w:tcPr>
          <w:p w:rsidR="008A40A8" w:rsidRDefault="008A40A8" w:rsidP="00121218">
            <w:pPr>
              <w:pStyle w:val="TableText"/>
              <w:jc w:val="center"/>
              <w:rPr>
                <w:rFonts w:ascii="Calibri" w:hAnsi="Calibri" w:cs="Calibri"/>
                <w:sz w:val="18"/>
                <w:szCs w:val="18"/>
                <w:lang w:val="en-GB"/>
              </w:rPr>
            </w:pPr>
            <w:r>
              <w:rPr>
                <w:rFonts w:ascii="Calibri" w:hAnsi="Calibri" w:cs="Calibri"/>
                <w:sz w:val="18"/>
                <w:szCs w:val="18"/>
                <w:lang w:val="en-GB"/>
              </w:rPr>
              <w:t>Meeting with Instructor</w:t>
            </w:r>
          </w:p>
          <w:p w:rsidR="008A40A8" w:rsidRDefault="008A40A8" w:rsidP="00121218">
            <w:pPr>
              <w:pStyle w:val="TableText"/>
              <w:jc w:val="center"/>
              <w:rPr>
                <w:rFonts w:ascii="Calibri" w:hAnsi="Calibri" w:cs="Calibri"/>
                <w:sz w:val="18"/>
                <w:szCs w:val="18"/>
                <w:lang w:val="en-GB"/>
              </w:rPr>
            </w:pPr>
          </w:p>
          <w:p w:rsidR="008A40A8" w:rsidRDefault="008A40A8" w:rsidP="00121218">
            <w:pPr>
              <w:pStyle w:val="TableText"/>
              <w:rPr>
                <w:rFonts w:ascii="Calibri" w:hAnsi="Calibri" w:cs="Calibri"/>
                <w:sz w:val="18"/>
                <w:szCs w:val="18"/>
                <w:lang w:val="en-GB"/>
              </w:rPr>
            </w:pPr>
            <w:r>
              <w:rPr>
                <w:rFonts w:ascii="Calibri" w:hAnsi="Calibri" w:cs="Calibri"/>
                <w:sz w:val="18"/>
                <w:szCs w:val="18"/>
                <w:lang w:val="en-GB"/>
              </w:rPr>
              <w:t>Notifying DYS of Staff performance</w:t>
            </w:r>
          </w:p>
          <w:p w:rsidR="008A40A8" w:rsidRDefault="008A40A8" w:rsidP="00121218">
            <w:pPr>
              <w:pStyle w:val="TableText"/>
              <w:rPr>
                <w:rFonts w:ascii="Calibri" w:hAnsi="Calibri" w:cs="Calibri"/>
                <w:sz w:val="18"/>
                <w:szCs w:val="18"/>
                <w:lang w:val="en-GB"/>
              </w:rPr>
            </w:pPr>
          </w:p>
          <w:p w:rsidR="008A40A8" w:rsidRDefault="008A40A8" w:rsidP="00121218">
            <w:pPr>
              <w:pStyle w:val="TableText"/>
              <w:rPr>
                <w:rFonts w:ascii="Calibri" w:hAnsi="Calibri" w:cs="Calibri"/>
                <w:sz w:val="18"/>
                <w:szCs w:val="18"/>
                <w:lang w:val="en-GB"/>
              </w:rPr>
            </w:pPr>
            <w:r>
              <w:rPr>
                <w:rFonts w:ascii="Calibri" w:hAnsi="Calibri" w:cs="Calibri"/>
                <w:sz w:val="18"/>
                <w:szCs w:val="18"/>
                <w:lang w:val="en-GB"/>
              </w:rPr>
              <w:t>Memorandum issued for tardiness, absenteeism</w:t>
            </w:r>
          </w:p>
          <w:p w:rsidR="008A40A8" w:rsidRPr="00700277" w:rsidRDefault="008A40A8" w:rsidP="00121218">
            <w:pPr>
              <w:pStyle w:val="TableText"/>
              <w:rPr>
                <w:rFonts w:ascii="Calibri" w:hAnsi="Calibri" w:cs="Calibri"/>
                <w:sz w:val="18"/>
                <w:szCs w:val="18"/>
                <w:lang w:val="en-GB"/>
              </w:rPr>
            </w:pPr>
          </w:p>
        </w:tc>
        <w:tc>
          <w:tcPr>
            <w:tcW w:w="2126" w:type="dxa"/>
            <w:tcBorders>
              <w:top w:val="single" w:sz="4" w:space="0" w:color="auto"/>
              <w:left w:val="single" w:sz="6" w:space="0" w:color="auto"/>
              <w:bottom w:val="single" w:sz="4" w:space="0" w:color="auto"/>
              <w:right w:val="single" w:sz="6" w:space="0" w:color="auto"/>
            </w:tcBorders>
          </w:tcPr>
          <w:p w:rsidR="008A40A8" w:rsidRPr="00700277" w:rsidRDefault="008A40A8" w:rsidP="00121218">
            <w:pPr>
              <w:pStyle w:val="TableText"/>
              <w:rPr>
                <w:rFonts w:ascii="Calibri" w:hAnsi="Calibri" w:cs="Calibri"/>
                <w:sz w:val="18"/>
                <w:szCs w:val="18"/>
                <w:lang w:val="en-GB"/>
              </w:rPr>
            </w:pPr>
            <w:r>
              <w:rPr>
                <w:rFonts w:ascii="Calibri" w:hAnsi="Calibri" w:cs="Calibri"/>
                <w:sz w:val="18"/>
                <w:szCs w:val="18"/>
                <w:lang w:val="en-GB"/>
              </w:rPr>
              <w:t>Posting only DYS staff that is committed and willing to work with at-risk youth</w:t>
            </w:r>
          </w:p>
        </w:tc>
      </w:tr>
    </w:tbl>
    <w:p w:rsidR="008A40A8" w:rsidRDefault="008A40A8" w:rsidP="008A40A8">
      <w:pPr>
        <w:jc w:val="both"/>
        <w:rPr>
          <w:b/>
          <w:u w:val="single"/>
        </w:rPr>
      </w:pPr>
    </w:p>
    <w:p w:rsidR="008A40A8" w:rsidRDefault="008A40A8" w:rsidP="008A40A8">
      <w:pPr>
        <w:jc w:val="both"/>
        <w:rPr>
          <w:b/>
          <w:u w:val="single"/>
        </w:rPr>
      </w:pPr>
    </w:p>
    <w:p w:rsidR="008A40A8" w:rsidRDefault="008A40A8" w:rsidP="008A40A8">
      <w:pPr>
        <w:jc w:val="both"/>
        <w:rPr>
          <w:b/>
          <w:u w:val="single"/>
        </w:rPr>
      </w:pPr>
    </w:p>
    <w:p w:rsidR="00EC73F2" w:rsidRDefault="00EC73F2" w:rsidP="008A40A8">
      <w:pPr>
        <w:jc w:val="both"/>
        <w:rPr>
          <w:b/>
          <w:u w:val="single"/>
        </w:rPr>
      </w:pPr>
    </w:p>
    <w:p w:rsidR="008A40A8" w:rsidRDefault="008A40A8" w:rsidP="008A40A8">
      <w:pPr>
        <w:jc w:val="both"/>
        <w:rPr>
          <w:b/>
          <w:u w:val="single"/>
        </w:rPr>
      </w:pPr>
      <w:r>
        <w:rPr>
          <w:b/>
          <w:u w:val="single"/>
        </w:rPr>
        <w:t>PROJECTED PLAN FOR THE PROGRAMME AFTER MARCH - 2014</w:t>
      </w:r>
    </w:p>
    <w:p w:rsidR="008A40A8" w:rsidRDefault="008A40A8" w:rsidP="008A40A8">
      <w:pPr>
        <w:jc w:val="both"/>
        <w:rPr>
          <w:b/>
          <w:u w:val="single"/>
        </w:rPr>
      </w:pPr>
    </w:p>
    <w:p w:rsidR="008A40A8" w:rsidRPr="00D9267F" w:rsidRDefault="008A40A8" w:rsidP="008A40A8">
      <w:pPr>
        <w:jc w:val="both"/>
      </w:pPr>
      <w:r>
        <w:t xml:space="preserve">The following are anticipated projection for the Center for 2014: </w:t>
      </w:r>
    </w:p>
    <w:p w:rsidR="008A40A8" w:rsidRDefault="008A40A8" w:rsidP="008A40A8">
      <w:pPr>
        <w:jc w:val="both"/>
      </w:pPr>
    </w:p>
    <w:p w:rsidR="008A40A8" w:rsidRPr="00E40CC9" w:rsidRDefault="008A40A8" w:rsidP="008A40A8">
      <w:pPr>
        <w:numPr>
          <w:ilvl w:val="0"/>
          <w:numId w:val="28"/>
        </w:numPr>
        <w:jc w:val="both"/>
        <w:rPr>
          <w:b/>
          <w:u w:val="single"/>
        </w:rPr>
      </w:pPr>
      <w:r>
        <w:rPr>
          <w:b/>
          <w:u w:val="single"/>
        </w:rPr>
        <w:t>After School Program Extension</w:t>
      </w:r>
    </w:p>
    <w:p w:rsidR="008A40A8" w:rsidRDefault="008A40A8" w:rsidP="008A40A8">
      <w:pPr>
        <w:jc w:val="both"/>
      </w:pPr>
      <w:r>
        <w:t>Develop a cadre of volunteers to assist with the After School Program thus extending the program to more students.</w:t>
      </w:r>
    </w:p>
    <w:p w:rsidR="008A40A8" w:rsidRDefault="008A40A8" w:rsidP="008A40A8">
      <w:pPr>
        <w:jc w:val="both"/>
      </w:pPr>
    </w:p>
    <w:p w:rsidR="008A40A8" w:rsidRPr="003A4BCD" w:rsidRDefault="008A40A8" w:rsidP="008A40A8">
      <w:pPr>
        <w:numPr>
          <w:ilvl w:val="0"/>
          <w:numId w:val="28"/>
        </w:numPr>
        <w:jc w:val="both"/>
      </w:pPr>
      <w:r w:rsidRPr="00D9267F">
        <w:rPr>
          <w:b/>
          <w:u w:val="single"/>
        </w:rPr>
        <w:t>WEEKEND ACTIVITIES</w:t>
      </w:r>
    </w:p>
    <w:p w:rsidR="008A40A8" w:rsidRPr="00D9267F" w:rsidRDefault="008A40A8" w:rsidP="008A40A8">
      <w:pPr>
        <w:jc w:val="both"/>
      </w:pPr>
      <w:r w:rsidRPr="00D9267F">
        <w:t>The following are activities that will be</w:t>
      </w:r>
      <w:r>
        <w:t xml:space="preserve"> introduced and will be</w:t>
      </w:r>
      <w:r w:rsidRPr="00D9267F">
        <w:t xml:space="preserve"> conducted on the weekend</w:t>
      </w:r>
      <w:r>
        <w:t>s</w:t>
      </w:r>
      <w:r w:rsidRPr="00D9267F">
        <w:t>:</w:t>
      </w:r>
    </w:p>
    <w:p w:rsidR="008A40A8" w:rsidRDefault="008A40A8" w:rsidP="008A40A8">
      <w:pPr>
        <w:numPr>
          <w:ilvl w:val="0"/>
          <w:numId w:val="17"/>
        </w:numPr>
        <w:jc w:val="both"/>
      </w:pPr>
      <w:r w:rsidRPr="00E40CC9">
        <w:t>Adult Literacy Class</w:t>
      </w:r>
      <w:r>
        <w:t xml:space="preserve"> – Being offered to Parents &amp; interested adult in the community</w:t>
      </w:r>
    </w:p>
    <w:p w:rsidR="008A40A8" w:rsidRDefault="008A40A8" w:rsidP="008A40A8">
      <w:pPr>
        <w:pStyle w:val="ListParagraph"/>
        <w:numPr>
          <w:ilvl w:val="0"/>
          <w:numId w:val="17"/>
        </w:numPr>
        <w:jc w:val="both"/>
      </w:pPr>
      <w:r>
        <w:t>Parenting Workshop for present trainees parents as well as previous parents from the cohorts</w:t>
      </w:r>
    </w:p>
    <w:p w:rsidR="008A40A8" w:rsidRDefault="008A40A8" w:rsidP="008A40A8">
      <w:pPr>
        <w:pStyle w:val="ListParagraph"/>
        <w:numPr>
          <w:ilvl w:val="0"/>
          <w:numId w:val="17"/>
        </w:numPr>
        <w:jc w:val="both"/>
      </w:pPr>
      <w:r>
        <w:t>Staff Empowerment Training for SYSP Staff as well as staff from the other two sister institution under the DYS</w:t>
      </w:r>
    </w:p>
    <w:p w:rsidR="008A40A8" w:rsidRPr="00E40CC9" w:rsidRDefault="008A40A8" w:rsidP="008A40A8">
      <w:pPr>
        <w:ind w:left="720"/>
        <w:jc w:val="both"/>
      </w:pPr>
    </w:p>
    <w:p w:rsidR="008A40A8" w:rsidRPr="00D9267F" w:rsidRDefault="008A40A8" w:rsidP="008A40A8">
      <w:pPr>
        <w:jc w:val="both"/>
        <w:rPr>
          <w:b/>
          <w:u w:val="single"/>
        </w:rPr>
      </w:pPr>
    </w:p>
    <w:p w:rsidR="008A40A8" w:rsidRPr="00D9267F" w:rsidRDefault="008A40A8" w:rsidP="008A40A8">
      <w:pPr>
        <w:numPr>
          <w:ilvl w:val="0"/>
          <w:numId w:val="28"/>
        </w:numPr>
        <w:jc w:val="both"/>
        <w:rPr>
          <w:b/>
          <w:u w:val="single"/>
        </w:rPr>
      </w:pPr>
      <w:r w:rsidRPr="00D9267F">
        <w:rPr>
          <w:b/>
          <w:u w:val="single"/>
        </w:rPr>
        <w:t>NEW PROJECTS</w:t>
      </w:r>
    </w:p>
    <w:p w:rsidR="008A40A8" w:rsidRPr="00D9267F" w:rsidRDefault="008A40A8" w:rsidP="008A40A8">
      <w:pPr>
        <w:jc w:val="both"/>
      </w:pPr>
    </w:p>
    <w:p w:rsidR="008A40A8" w:rsidRPr="00D9267F" w:rsidRDefault="008A40A8" w:rsidP="008A40A8">
      <w:pPr>
        <w:pStyle w:val="ListParagraph"/>
        <w:numPr>
          <w:ilvl w:val="0"/>
          <w:numId w:val="15"/>
        </w:numPr>
        <w:jc w:val="both"/>
      </w:pPr>
      <w:r>
        <w:t>Indoor urban  gardening</w:t>
      </w:r>
    </w:p>
    <w:p w:rsidR="008A40A8" w:rsidRDefault="008A40A8" w:rsidP="008A40A8">
      <w:pPr>
        <w:pStyle w:val="ListParagraph"/>
        <w:numPr>
          <w:ilvl w:val="0"/>
          <w:numId w:val="15"/>
        </w:numPr>
        <w:jc w:val="both"/>
      </w:pPr>
      <w:r>
        <w:t>Yard Maintenance in partnership with the Belize City Council &amp; Trimming Program in partnership with Cruz Barber Shop</w:t>
      </w:r>
    </w:p>
    <w:p w:rsidR="008A40A8" w:rsidRDefault="008A40A8" w:rsidP="008A40A8">
      <w:pPr>
        <w:pStyle w:val="ListParagraph"/>
        <w:ind w:left="0"/>
        <w:jc w:val="both"/>
      </w:pPr>
    </w:p>
    <w:p w:rsidR="008A40A8" w:rsidRPr="00D9267F" w:rsidRDefault="008A40A8" w:rsidP="008A40A8">
      <w:pPr>
        <w:jc w:val="both"/>
        <w:rPr>
          <w:b/>
          <w:u w:val="single"/>
        </w:rPr>
      </w:pPr>
      <w:r w:rsidRPr="00D9267F">
        <w:rPr>
          <w:b/>
          <w:u w:val="single"/>
        </w:rPr>
        <w:t>ADDITIONAL STAFF</w:t>
      </w:r>
    </w:p>
    <w:p w:rsidR="008A40A8" w:rsidRPr="00D9267F" w:rsidRDefault="008A40A8" w:rsidP="008A40A8">
      <w:pPr>
        <w:jc w:val="both"/>
      </w:pPr>
      <w:r>
        <w:t>Volunteer assistance will be sought through the Jesuit Foundation for the assistance of volunteers that will be attached to the program.  These volunteers will play a major role in the program.</w:t>
      </w:r>
      <w:r w:rsidRPr="00ED0260">
        <w:t xml:space="preserve"> </w:t>
      </w:r>
      <w:r w:rsidRPr="00D9267F">
        <w:t>W</w:t>
      </w:r>
      <w:r>
        <w:t>ith the increase of man power</w:t>
      </w:r>
      <w:r w:rsidRPr="00D9267F">
        <w:t xml:space="preserve"> a more effective monitoring and super</w:t>
      </w:r>
      <w:r>
        <w:t>vision system of the trainees</w:t>
      </w:r>
      <w:r w:rsidRPr="00D9267F">
        <w:t xml:space="preserve"> will be set in place, in an effort to eliminate any mishap or incident.</w:t>
      </w:r>
    </w:p>
    <w:p w:rsidR="008A40A8" w:rsidRPr="00D9267F" w:rsidRDefault="008A40A8" w:rsidP="008A40A8">
      <w:pPr>
        <w:jc w:val="both"/>
      </w:pPr>
    </w:p>
    <w:p w:rsidR="008A40A8" w:rsidRPr="00D9267F" w:rsidRDefault="008A40A8" w:rsidP="008A40A8">
      <w:pPr>
        <w:jc w:val="both"/>
        <w:rPr>
          <w:b/>
          <w:u w:val="single"/>
        </w:rPr>
      </w:pPr>
      <w:r>
        <w:rPr>
          <w:b/>
          <w:u w:val="single"/>
        </w:rPr>
        <w:t>MONITORING/ EVALUATION OF PROGRAMME</w:t>
      </w:r>
    </w:p>
    <w:p w:rsidR="008A40A8" w:rsidRPr="00D9267F" w:rsidRDefault="008A40A8" w:rsidP="008A40A8">
      <w:pPr>
        <w:jc w:val="both"/>
        <w:rPr>
          <w:b/>
          <w:u w:val="single"/>
        </w:rPr>
      </w:pPr>
      <w:r>
        <w:t xml:space="preserve">Additional Assessment Forms will be created and implemented that will allow us to assess and create data on the trainees performances and on the programs carried out at the center. </w:t>
      </w:r>
    </w:p>
    <w:p w:rsidR="008A40A8" w:rsidRDefault="008A40A8" w:rsidP="008A40A8">
      <w:pPr>
        <w:pStyle w:val="ListParagraph"/>
        <w:ind w:left="0"/>
        <w:jc w:val="both"/>
      </w:pPr>
    </w:p>
    <w:p w:rsidR="008A40A8" w:rsidRDefault="008A40A8" w:rsidP="008A40A8">
      <w:pPr>
        <w:pStyle w:val="ListParagraph"/>
        <w:ind w:left="0"/>
        <w:jc w:val="both"/>
      </w:pPr>
    </w:p>
    <w:p w:rsidR="008A40A8" w:rsidRDefault="008A40A8" w:rsidP="008A40A8">
      <w:pPr>
        <w:pStyle w:val="ListParagraph"/>
        <w:ind w:left="0"/>
        <w:jc w:val="both"/>
      </w:pPr>
    </w:p>
    <w:p w:rsidR="008A40A8" w:rsidRDefault="008A40A8" w:rsidP="008A40A8">
      <w:pPr>
        <w:pStyle w:val="ListParagraph"/>
        <w:ind w:left="0"/>
        <w:jc w:val="both"/>
      </w:pPr>
    </w:p>
    <w:p w:rsidR="008A40A8" w:rsidRDefault="008A40A8" w:rsidP="008A40A8">
      <w:pPr>
        <w:pStyle w:val="ListParagraph"/>
        <w:ind w:left="0"/>
        <w:jc w:val="both"/>
      </w:pPr>
    </w:p>
    <w:p w:rsidR="008A40A8" w:rsidRDefault="008A40A8" w:rsidP="008A40A8">
      <w:pPr>
        <w:pStyle w:val="ListParagraph"/>
        <w:ind w:left="0"/>
        <w:jc w:val="both"/>
      </w:pPr>
    </w:p>
    <w:p w:rsidR="008A40A8" w:rsidRDefault="008A40A8" w:rsidP="008A40A8">
      <w:pPr>
        <w:pStyle w:val="ListParagraph"/>
        <w:ind w:left="0"/>
        <w:jc w:val="both"/>
      </w:pPr>
    </w:p>
    <w:p w:rsidR="008A40A8" w:rsidRDefault="008A40A8" w:rsidP="008A40A8">
      <w:pPr>
        <w:pStyle w:val="ListParagraph"/>
        <w:ind w:left="0"/>
        <w:jc w:val="both"/>
      </w:pPr>
    </w:p>
    <w:p w:rsidR="00121218" w:rsidRDefault="00121218" w:rsidP="008A40A8">
      <w:pPr>
        <w:pStyle w:val="ListParagraph"/>
        <w:ind w:left="0"/>
        <w:jc w:val="both"/>
      </w:pPr>
    </w:p>
    <w:p w:rsidR="00121218" w:rsidRDefault="00121218" w:rsidP="008A40A8">
      <w:pPr>
        <w:pStyle w:val="ListParagraph"/>
        <w:ind w:left="0"/>
        <w:jc w:val="both"/>
      </w:pPr>
    </w:p>
    <w:p w:rsidR="00121218" w:rsidRDefault="00121218" w:rsidP="008A40A8">
      <w:pPr>
        <w:pStyle w:val="ListParagraph"/>
        <w:ind w:left="0"/>
        <w:jc w:val="both"/>
      </w:pPr>
    </w:p>
    <w:p w:rsidR="00121218" w:rsidRDefault="00121218" w:rsidP="008A40A8">
      <w:pPr>
        <w:pStyle w:val="ListParagraph"/>
        <w:ind w:left="0"/>
        <w:jc w:val="both"/>
      </w:pPr>
    </w:p>
    <w:p w:rsidR="008A40A8" w:rsidRDefault="008A40A8" w:rsidP="008A40A8">
      <w:pPr>
        <w:pStyle w:val="ListParagraph"/>
        <w:ind w:left="0"/>
        <w:jc w:val="both"/>
      </w:pPr>
    </w:p>
    <w:p w:rsidR="008A40A8" w:rsidRDefault="008A40A8" w:rsidP="008A40A8">
      <w:pPr>
        <w:jc w:val="both"/>
        <w:rPr>
          <w:b/>
          <w:u w:val="single"/>
        </w:rPr>
      </w:pPr>
    </w:p>
    <w:p w:rsidR="008A40A8" w:rsidRPr="00D9267F" w:rsidRDefault="008A40A8" w:rsidP="008A40A8">
      <w:pPr>
        <w:jc w:val="both"/>
        <w:rPr>
          <w:b/>
          <w:u w:val="single"/>
        </w:rPr>
      </w:pPr>
      <w:r w:rsidRPr="00D9267F">
        <w:rPr>
          <w:b/>
          <w:u w:val="single"/>
        </w:rPr>
        <w:t>RENEWED &amp; STRENGHTHENING OF PARTNERSHIP</w:t>
      </w:r>
    </w:p>
    <w:p w:rsidR="008A40A8" w:rsidRPr="00D9267F" w:rsidRDefault="008A40A8" w:rsidP="008A40A8">
      <w:pPr>
        <w:jc w:val="both"/>
        <w:rPr>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8"/>
        <w:gridCol w:w="4428"/>
      </w:tblGrid>
      <w:tr w:rsidR="008A40A8" w:rsidTr="00121218">
        <w:tc>
          <w:tcPr>
            <w:tcW w:w="4428" w:type="dxa"/>
          </w:tcPr>
          <w:p w:rsidR="008A40A8" w:rsidRPr="001D64EF" w:rsidRDefault="008A40A8" w:rsidP="00121218">
            <w:pPr>
              <w:rPr>
                <w:b/>
              </w:rPr>
            </w:pPr>
            <w:r w:rsidRPr="001D64EF">
              <w:rPr>
                <w:b/>
              </w:rPr>
              <w:t>Renewed &amp; Strengthening of partnership</w:t>
            </w:r>
          </w:p>
          <w:p w:rsidR="008A40A8" w:rsidRPr="001D64EF" w:rsidRDefault="008A40A8" w:rsidP="00121218">
            <w:pPr>
              <w:rPr>
                <w:b/>
              </w:rPr>
            </w:pPr>
          </w:p>
        </w:tc>
        <w:tc>
          <w:tcPr>
            <w:tcW w:w="4428" w:type="dxa"/>
          </w:tcPr>
          <w:p w:rsidR="008A40A8" w:rsidRPr="001D64EF" w:rsidRDefault="008A40A8" w:rsidP="00121218">
            <w:pPr>
              <w:jc w:val="both"/>
              <w:rPr>
                <w:b/>
              </w:rPr>
            </w:pPr>
            <w:r w:rsidRPr="001D64EF">
              <w:rPr>
                <w:b/>
              </w:rPr>
              <w:t>New Partnership</w:t>
            </w:r>
          </w:p>
          <w:p w:rsidR="008A40A8" w:rsidRPr="001D64EF" w:rsidRDefault="008A40A8" w:rsidP="00121218">
            <w:pPr>
              <w:jc w:val="both"/>
              <w:rPr>
                <w:b/>
              </w:rPr>
            </w:pPr>
          </w:p>
        </w:tc>
      </w:tr>
      <w:tr w:rsidR="008A40A8" w:rsidTr="00121218">
        <w:tc>
          <w:tcPr>
            <w:tcW w:w="4428" w:type="dxa"/>
          </w:tcPr>
          <w:p w:rsidR="008A40A8" w:rsidRPr="00D9267F" w:rsidRDefault="008A40A8" w:rsidP="00121218">
            <w:pPr>
              <w:jc w:val="both"/>
            </w:pPr>
          </w:p>
          <w:p w:rsidR="008A40A8" w:rsidRPr="00D9267F" w:rsidRDefault="008A40A8" w:rsidP="008A40A8">
            <w:pPr>
              <w:pStyle w:val="ListParagraph"/>
              <w:numPr>
                <w:ilvl w:val="0"/>
                <w:numId w:val="15"/>
              </w:numPr>
              <w:jc w:val="both"/>
            </w:pPr>
            <w:r w:rsidRPr="00D9267F">
              <w:t>Truancy Department</w:t>
            </w:r>
          </w:p>
          <w:p w:rsidR="008A40A8" w:rsidRPr="00D9267F" w:rsidRDefault="008A40A8" w:rsidP="008A40A8">
            <w:pPr>
              <w:pStyle w:val="ListParagraph"/>
              <w:numPr>
                <w:ilvl w:val="0"/>
                <w:numId w:val="15"/>
              </w:numPr>
            </w:pPr>
            <w:r>
              <w:t>Community Rehabilitation Department</w:t>
            </w:r>
          </w:p>
          <w:p w:rsidR="008A40A8" w:rsidRDefault="008A40A8" w:rsidP="008A40A8">
            <w:pPr>
              <w:pStyle w:val="ListParagraph"/>
              <w:numPr>
                <w:ilvl w:val="0"/>
                <w:numId w:val="15"/>
              </w:numPr>
              <w:jc w:val="both"/>
            </w:pPr>
            <w:r w:rsidRPr="00D9267F">
              <w:t>Ministry of Human Development</w:t>
            </w:r>
          </w:p>
          <w:p w:rsidR="008A40A8" w:rsidRDefault="008A40A8" w:rsidP="008A40A8">
            <w:pPr>
              <w:pStyle w:val="ListParagraph"/>
              <w:numPr>
                <w:ilvl w:val="0"/>
                <w:numId w:val="15"/>
              </w:numPr>
              <w:jc w:val="both"/>
            </w:pPr>
            <w:r>
              <w:t>Ministry of Health</w:t>
            </w:r>
          </w:p>
          <w:p w:rsidR="008A40A8" w:rsidRDefault="008A40A8" w:rsidP="008A40A8">
            <w:pPr>
              <w:pStyle w:val="ListParagraph"/>
              <w:numPr>
                <w:ilvl w:val="0"/>
                <w:numId w:val="15"/>
              </w:numPr>
              <w:jc w:val="both"/>
            </w:pPr>
            <w:r>
              <w:t>KHMH</w:t>
            </w:r>
          </w:p>
          <w:p w:rsidR="008A40A8" w:rsidRDefault="008A40A8" w:rsidP="008A40A8">
            <w:pPr>
              <w:pStyle w:val="ListParagraph"/>
              <w:numPr>
                <w:ilvl w:val="0"/>
                <w:numId w:val="15"/>
              </w:numPr>
              <w:jc w:val="both"/>
            </w:pPr>
            <w:r>
              <w:t>National Youth Cadet Service Corp</w:t>
            </w:r>
          </w:p>
          <w:p w:rsidR="008A40A8" w:rsidRDefault="008A40A8" w:rsidP="008A40A8">
            <w:pPr>
              <w:pStyle w:val="ListParagraph"/>
              <w:numPr>
                <w:ilvl w:val="0"/>
                <w:numId w:val="15"/>
              </w:numPr>
              <w:jc w:val="both"/>
            </w:pPr>
            <w:r>
              <w:t>National 4-H</w:t>
            </w:r>
          </w:p>
          <w:p w:rsidR="008A40A8" w:rsidRDefault="008A40A8" w:rsidP="008A40A8">
            <w:pPr>
              <w:pStyle w:val="ListParagraph"/>
              <w:numPr>
                <w:ilvl w:val="0"/>
                <w:numId w:val="15"/>
              </w:numPr>
              <w:jc w:val="both"/>
            </w:pPr>
            <w:r>
              <w:t>NDACC</w:t>
            </w:r>
          </w:p>
          <w:p w:rsidR="008A40A8" w:rsidRDefault="008A40A8" w:rsidP="008A40A8">
            <w:pPr>
              <w:pStyle w:val="ListParagraph"/>
              <w:numPr>
                <w:ilvl w:val="0"/>
                <w:numId w:val="15"/>
              </w:numPr>
              <w:jc w:val="both"/>
            </w:pPr>
            <w:r>
              <w:t xml:space="preserve">Yarbrough Community Police </w:t>
            </w:r>
          </w:p>
          <w:p w:rsidR="008A40A8" w:rsidRDefault="008A40A8" w:rsidP="008A40A8">
            <w:pPr>
              <w:pStyle w:val="ListParagraph"/>
              <w:numPr>
                <w:ilvl w:val="0"/>
                <w:numId w:val="15"/>
              </w:numPr>
              <w:jc w:val="both"/>
            </w:pPr>
            <w:r>
              <w:t>Labour Department</w:t>
            </w:r>
          </w:p>
          <w:p w:rsidR="008A40A8" w:rsidRDefault="008A40A8" w:rsidP="008A40A8">
            <w:pPr>
              <w:pStyle w:val="ListParagraph"/>
              <w:numPr>
                <w:ilvl w:val="0"/>
                <w:numId w:val="15"/>
              </w:numPr>
              <w:jc w:val="both"/>
            </w:pPr>
            <w:r>
              <w:t>Belize Social Security Board</w:t>
            </w:r>
          </w:p>
          <w:p w:rsidR="008A40A8" w:rsidRDefault="008A40A8" w:rsidP="008A40A8">
            <w:pPr>
              <w:pStyle w:val="ListParagraph"/>
              <w:numPr>
                <w:ilvl w:val="0"/>
                <w:numId w:val="15"/>
              </w:numPr>
              <w:jc w:val="both"/>
            </w:pPr>
            <w:r>
              <w:t>RESTORE Belize</w:t>
            </w:r>
          </w:p>
          <w:p w:rsidR="008A40A8" w:rsidRDefault="008A40A8" w:rsidP="008A40A8">
            <w:pPr>
              <w:pStyle w:val="ListParagraph"/>
              <w:numPr>
                <w:ilvl w:val="0"/>
                <w:numId w:val="15"/>
              </w:numPr>
              <w:jc w:val="both"/>
            </w:pPr>
            <w:r>
              <w:t>Crime Stoppers</w:t>
            </w:r>
          </w:p>
          <w:p w:rsidR="008A40A8" w:rsidRDefault="008A40A8" w:rsidP="008A40A8">
            <w:pPr>
              <w:pStyle w:val="ListParagraph"/>
              <w:numPr>
                <w:ilvl w:val="0"/>
                <w:numId w:val="15"/>
              </w:numPr>
              <w:jc w:val="both"/>
            </w:pPr>
            <w:r>
              <w:t>BFLA</w:t>
            </w:r>
          </w:p>
          <w:p w:rsidR="008A40A8" w:rsidRDefault="008A40A8" w:rsidP="008A40A8">
            <w:pPr>
              <w:pStyle w:val="ListParagraph"/>
              <w:numPr>
                <w:ilvl w:val="0"/>
                <w:numId w:val="15"/>
              </w:numPr>
              <w:jc w:val="both"/>
            </w:pPr>
            <w:r>
              <w:t>YMCA</w:t>
            </w:r>
          </w:p>
          <w:p w:rsidR="008A40A8" w:rsidRDefault="008A40A8" w:rsidP="008A40A8">
            <w:pPr>
              <w:pStyle w:val="ListParagraph"/>
              <w:numPr>
                <w:ilvl w:val="0"/>
                <w:numId w:val="15"/>
              </w:numPr>
              <w:jc w:val="both"/>
            </w:pPr>
            <w:r>
              <w:t>House of Shotokan</w:t>
            </w:r>
          </w:p>
          <w:p w:rsidR="008A40A8" w:rsidRDefault="008A40A8" w:rsidP="008A40A8">
            <w:pPr>
              <w:pStyle w:val="ListParagraph"/>
              <w:numPr>
                <w:ilvl w:val="0"/>
                <w:numId w:val="15"/>
              </w:numPr>
              <w:jc w:val="both"/>
            </w:pPr>
            <w:r>
              <w:t>BDF</w:t>
            </w:r>
          </w:p>
          <w:p w:rsidR="008A40A8" w:rsidRDefault="008A40A8" w:rsidP="008A40A8">
            <w:pPr>
              <w:pStyle w:val="ListParagraph"/>
              <w:numPr>
                <w:ilvl w:val="0"/>
                <w:numId w:val="15"/>
              </w:numPr>
              <w:jc w:val="both"/>
            </w:pPr>
            <w:r>
              <w:t>Belize Red Cross</w:t>
            </w:r>
          </w:p>
          <w:p w:rsidR="008A40A8" w:rsidRDefault="008A40A8" w:rsidP="008A40A8">
            <w:pPr>
              <w:pStyle w:val="ListParagraph"/>
              <w:numPr>
                <w:ilvl w:val="0"/>
                <w:numId w:val="15"/>
              </w:numPr>
            </w:pPr>
            <w:r>
              <w:t>Port Loyola Organization for Women</w:t>
            </w:r>
          </w:p>
          <w:p w:rsidR="008A40A8" w:rsidRDefault="008A40A8" w:rsidP="008A40A8">
            <w:pPr>
              <w:pStyle w:val="ListParagraph"/>
              <w:numPr>
                <w:ilvl w:val="0"/>
                <w:numId w:val="15"/>
              </w:numPr>
            </w:pPr>
            <w:r>
              <w:t>Belize Social Security Board</w:t>
            </w:r>
          </w:p>
          <w:p w:rsidR="008A40A8" w:rsidRDefault="008A40A8" w:rsidP="008A40A8">
            <w:pPr>
              <w:pStyle w:val="ListParagraph"/>
              <w:numPr>
                <w:ilvl w:val="0"/>
                <w:numId w:val="15"/>
              </w:numPr>
            </w:pPr>
            <w:r>
              <w:t>Vital Statistics Unit</w:t>
            </w:r>
          </w:p>
          <w:p w:rsidR="008A40A8" w:rsidRDefault="008A40A8" w:rsidP="008A40A8">
            <w:pPr>
              <w:pStyle w:val="ListParagraph"/>
              <w:numPr>
                <w:ilvl w:val="0"/>
                <w:numId w:val="15"/>
              </w:numPr>
            </w:pPr>
            <w:r>
              <w:t>UNICEF</w:t>
            </w:r>
          </w:p>
          <w:p w:rsidR="008A40A8" w:rsidRDefault="008A40A8" w:rsidP="008A40A8">
            <w:pPr>
              <w:pStyle w:val="ListParagraph"/>
              <w:numPr>
                <w:ilvl w:val="0"/>
                <w:numId w:val="15"/>
              </w:numPr>
            </w:pPr>
            <w:r>
              <w:t>Labour Department</w:t>
            </w:r>
          </w:p>
          <w:p w:rsidR="008A40A8" w:rsidRDefault="008A40A8" w:rsidP="008A40A8">
            <w:pPr>
              <w:pStyle w:val="ListParagraph"/>
              <w:numPr>
                <w:ilvl w:val="0"/>
                <w:numId w:val="15"/>
              </w:numPr>
            </w:pPr>
            <w:r>
              <w:t>HECOPAB</w:t>
            </w:r>
          </w:p>
          <w:p w:rsidR="008A40A8" w:rsidRDefault="008A40A8" w:rsidP="008A40A8">
            <w:pPr>
              <w:pStyle w:val="ListParagraph"/>
              <w:numPr>
                <w:ilvl w:val="0"/>
                <w:numId w:val="15"/>
              </w:numPr>
            </w:pPr>
            <w:r>
              <w:t>PASMO</w:t>
            </w:r>
          </w:p>
          <w:p w:rsidR="008A40A8" w:rsidRDefault="008A40A8" w:rsidP="008A40A8">
            <w:pPr>
              <w:pStyle w:val="ListParagraph"/>
              <w:numPr>
                <w:ilvl w:val="0"/>
                <w:numId w:val="15"/>
              </w:numPr>
            </w:pPr>
            <w:r>
              <w:t>BTB</w:t>
            </w:r>
          </w:p>
          <w:p w:rsidR="008A40A8" w:rsidRDefault="008A40A8" w:rsidP="008A40A8">
            <w:pPr>
              <w:pStyle w:val="ListParagraph"/>
              <w:numPr>
                <w:ilvl w:val="0"/>
                <w:numId w:val="15"/>
              </w:numPr>
            </w:pPr>
            <w:r>
              <w:t>Human Rights Commission of Belize</w:t>
            </w:r>
          </w:p>
          <w:p w:rsidR="008A40A8" w:rsidRDefault="008A40A8" w:rsidP="008A40A8">
            <w:pPr>
              <w:pStyle w:val="ListParagraph"/>
              <w:numPr>
                <w:ilvl w:val="0"/>
                <w:numId w:val="15"/>
              </w:numPr>
            </w:pPr>
            <w:r>
              <w:t>Belize Family Court</w:t>
            </w:r>
          </w:p>
          <w:p w:rsidR="008A40A8" w:rsidRDefault="008A40A8" w:rsidP="008A40A8">
            <w:pPr>
              <w:pStyle w:val="ListParagraph"/>
              <w:numPr>
                <w:ilvl w:val="0"/>
                <w:numId w:val="15"/>
              </w:numPr>
            </w:pPr>
            <w:r>
              <w:t>September Celebration Committee</w:t>
            </w:r>
          </w:p>
          <w:p w:rsidR="008A40A8" w:rsidRDefault="008A40A8" w:rsidP="008A40A8">
            <w:pPr>
              <w:pStyle w:val="ListParagraph"/>
              <w:numPr>
                <w:ilvl w:val="0"/>
                <w:numId w:val="15"/>
              </w:numPr>
            </w:pPr>
            <w:r>
              <w:t>Belize City Council</w:t>
            </w:r>
          </w:p>
          <w:p w:rsidR="008A40A8" w:rsidRDefault="008A40A8" w:rsidP="008A40A8">
            <w:pPr>
              <w:pStyle w:val="ListParagraph"/>
              <w:numPr>
                <w:ilvl w:val="0"/>
                <w:numId w:val="15"/>
              </w:numPr>
            </w:pPr>
            <w:r>
              <w:t>Ready Call Centre</w:t>
            </w:r>
          </w:p>
        </w:tc>
        <w:tc>
          <w:tcPr>
            <w:tcW w:w="4428" w:type="dxa"/>
          </w:tcPr>
          <w:p w:rsidR="008A40A8" w:rsidRDefault="008A40A8" w:rsidP="00121218">
            <w:pPr>
              <w:jc w:val="both"/>
            </w:pPr>
          </w:p>
          <w:p w:rsidR="008A40A8" w:rsidRDefault="008A40A8" w:rsidP="00121218">
            <w:pPr>
              <w:jc w:val="both"/>
            </w:pPr>
            <w:r>
              <w:t>YWCA</w:t>
            </w:r>
          </w:p>
          <w:p w:rsidR="008A40A8" w:rsidRDefault="008A40A8" w:rsidP="00121218">
            <w:pPr>
              <w:jc w:val="both"/>
            </w:pPr>
            <w:r>
              <w:t>ITVET</w:t>
            </w:r>
          </w:p>
          <w:p w:rsidR="008A40A8" w:rsidRDefault="008A40A8" w:rsidP="00121218">
            <w:pPr>
              <w:jc w:val="both"/>
            </w:pPr>
            <w:r>
              <w:t>Police Cadet</w:t>
            </w:r>
          </w:p>
          <w:p w:rsidR="008A40A8" w:rsidRDefault="008A40A8" w:rsidP="00121218">
            <w:pPr>
              <w:jc w:val="both"/>
            </w:pPr>
            <w:r>
              <w:t>NICH</w:t>
            </w:r>
          </w:p>
          <w:p w:rsidR="008A40A8" w:rsidRDefault="008A40A8" w:rsidP="00121218">
            <w:pPr>
              <w:jc w:val="both"/>
            </w:pPr>
            <w:r>
              <w:t>Dr. Bennett, Canada</w:t>
            </w:r>
          </w:p>
          <w:p w:rsidR="008A40A8" w:rsidRDefault="008A40A8" w:rsidP="00121218">
            <w:pPr>
              <w:jc w:val="both"/>
            </w:pPr>
            <w:r>
              <w:t>Rotary Club</w:t>
            </w:r>
          </w:p>
          <w:p w:rsidR="008A40A8" w:rsidRDefault="008A40A8" w:rsidP="00121218">
            <w:pPr>
              <w:jc w:val="both"/>
            </w:pPr>
            <w:r>
              <w:t>BEST</w:t>
            </w:r>
          </w:p>
          <w:p w:rsidR="008A40A8" w:rsidRDefault="008A40A8" w:rsidP="00121218">
            <w:pPr>
              <w:jc w:val="both"/>
            </w:pPr>
            <w:r>
              <w:t>Beltraide</w:t>
            </w:r>
          </w:p>
          <w:p w:rsidR="008A40A8" w:rsidRDefault="008A40A8" w:rsidP="00121218">
            <w:pPr>
              <w:jc w:val="both"/>
            </w:pPr>
            <w:r>
              <w:t>Jesuit Foundation</w:t>
            </w:r>
          </w:p>
          <w:p w:rsidR="008A40A8" w:rsidRDefault="008A40A8" w:rsidP="00121218">
            <w:pPr>
              <w:jc w:val="both"/>
            </w:pPr>
            <w:r>
              <w:t>Catholic Mission</w:t>
            </w:r>
          </w:p>
          <w:p w:rsidR="008A40A8" w:rsidRDefault="008A40A8" w:rsidP="00121218">
            <w:pPr>
              <w:jc w:val="both"/>
            </w:pPr>
            <w:r>
              <w:t>ITVET</w:t>
            </w:r>
          </w:p>
          <w:p w:rsidR="008A40A8" w:rsidRDefault="008A40A8" w:rsidP="00121218">
            <w:pPr>
              <w:jc w:val="both"/>
            </w:pPr>
          </w:p>
          <w:p w:rsidR="008A40A8" w:rsidRPr="00022948" w:rsidRDefault="008A40A8" w:rsidP="00121218">
            <w:pPr>
              <w:jc w:val="center"/>
              <w:rPr>
                <w:b/>
              </w:rPr>
            </w:pPr>
          </w:p>
          <w:p w:rsidR="008A40A8" w:rsidRDefault="008A40A8" w:rsidP="00121218">
            <w:pPr>
              <w:jc w:val="both"/>
            </w:pPr>
          </w:p>
          <w:p w:rsidR="008A40A8" w:rsidRDefault="008A40A8" w:rsidP="00121218">
            <w:pPr>
              <w:jc w:val="both"/>
            </w:pPr>
          </w:p>
          <w:p w:rsidR="008A40A8" w:rsidRDefault="008A40A8" w:rsidP="00121218">
            <w:pPr>
              <w:jc w:val="both"/>
            </w:pPr>
          </w:p>
          <w:p w:rsidR="008A40A8" w:rsidRDefault="008A40A8" w:rsidP="00121218">
            <w:pPr>
              <w:jc w:val="both"/>
            </w:pPr>
          </w:p>
          <w:p w:rsidR="008A40A8" w:rsidRDefault="008A40A8" w:rsidP="00121218">
            <w:pPr>
              <w:jc w:val="both"/>
            </w:pPr>
          </w:p>
        </w:tc>
      </w:tr>
    </w:tbl>
    <w:p w:rsidR="008A40A8" w:rsidRDefault="008A40A8" w:rsidP="008A40A8">
      <w:pPr>
        <w:jc w:val="both"/>
      </w:pPr>
      <w:r>
        <w:t xml:space="preserve"> </w:t>
      </w:r>
    </w:p>
    <w:p w:rsidR="008A40A8" w:rsidRDefault="008A40A8" w:rsidP="008A40A8">
      <w:pPr>
        <w:jc w:val="both"/>
      </w:pPr>
    </w:p>
    <w:p w:rsidR="008A40A8" w:rsidRDefault="008A40A8" w:rsidP="008A40A8">
      <w:pPr>
        <w:jc w:val="both"/>
      </w:pPr>
      <w:r>
        <w:t>______________________</w:t>
      </w:r>
    </w:p>
    <w:p w:rsidR="008A40A8" w:rsidRDefault="008A40A8" w:rsidP="008A40A8">
      <w:pPr>
        <w:jc w:val="both"/>
      </w:pPr>
      <w:r>
        <w:t xml:space="preserve">Ms. Sandra McClaren </w:t>
      </w:r>
    </w:p>
    <w:p w:rsidR="008A40A8" w:rsidRDefault="008A40A8" w:rsidP="008A40A8">
      <w:pPr>
        <w:jc w:val="both"/>
      </w:pPr>
      <w:r>
        <w:t>Coordinator</w:t>
      </w:r>
    </w:p>
    <w:p w:rsidR="008A40A8" w:rsidRPr="00121218" w:rsidRDefault="008A40A8" w:rsidP="00121218">
      <w:pPr>
        <w:jc w:val="both"/>
      </w:pPr>
      <w:r>
        <w:t xml:space="preserve">SYSP    </w:t>
      </w:r>
    </w:p>
    <w:sectPr w:rsidR="008A40A8" w:rsidRPr="00121218" w:rsidSect="0070491D">
      <w:pgSz w:w="12240" w:h="15840"/>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C37" w:rsidRDefault="00BD3C37" w:rsidP="00E94687">
      <w:r>
        <w:separator/>
      </w:r>
    </w:p>
  </w:endnote>
  <w:endnote w:type="continuationSeparator" w:id="0">
    <w:p w:rsidR="00BD3C37" w:rsidRDefault="00BD3C37" w:rsidP="00E94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C37" w:rsidRDefault="00BD3C37" w:rsidP="00E94687">
      <w:r>
        <w:separator/>
      </w:r>
    </w:p>
  </w:footnote>
  <w:footnote w:type="continuationSeparator" w:id="0">
    <w:p w:rsidR="00BD3C37" w:rsidRDefault="00BD3C37" w:rsidP="00E94687">
      <w:r>
        <w:continuationSeparator/>
      </w:r>
    </w:p>
  </w:footnote>
  <w:footnote w:id="1">
    <w:p w:rsidR="00751380" w:rsidRPr="007079BC" w:rsidRDefault="00751380" w:rsidP="008A40A8">
      <w:pPr>
        <w:rPr>
          <w:rFonts w:ascii="Calibri" w:hAnsi="Calibri" w:cs="Calibri"/>
          <w:sz w:val="20"/>
        </w:rPr>
      </w:pPr>
    </w:p>
    <w:p w:rsidR="00751380" w:rsidRPr="007079BC" w:rsidRDefault="00751380" w:rsidP="008A40A8">
      <w:pPr>
        <w:pStyle w:val="FootnoteText"/>
        <w:rPr>
          <w:rFonts w:ascii="Calibri" w:hAnsi="Calibri" w:cs="Calibri"/>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731D67"/>
    <w:multiLevelType w:val="hybridMultilevel"/>
    <w:tmpl w:val="EB34D06C"/>
    <w:lvl w:ilvl="0" w:tplc="45D66F0E">
      <w:start w:val="1"/>
      <w:numFmt w:val="lowerLetter"/>
      <w:lvlText w:val="(%1)"/>
      <w:lvlJc w:val="left"/>
      <w:pPr>
        <w:ind w:left="1080" w:hanging="360"/>
      </w:pPr>
      <w:rPr>
        <w:rFonts w:hint="default"/>
      </w:rPr>
    </w:lvl>
    <w:lvl w:ilvl="1" w:tplc="28090019" w:tentative="1">
      <w:start w:val="1"/>
      <w:numFmt w:val="lowerLetter"/>
      <w:lvlText w:val="%2."/>
      <w:lvlJc w:val="left"/>
      <w:pPr>
        <w:ind w:left="1800" w:hanging="360"/>
      </w:pPr>
    </w:lvl>
    <w:lvl w:ilvl="2" w:tplc="2809001B" w:tentative="1">
      <w:start w:val="1"/>
      <w:numFmt w:val="lowerRoman"/>
      <w:lvlText w:val="%3."/>
      <w:lvlJc w:val="right"/>
      <w:pPr>
        <w:ind w:left="2520" w:hanging="180"/>
      </w:pPr>
    </w:lvl>
    <w:lvl w:ilvl="3" w:tplc="2809000F" w:tentative="1">
      <w:start w:val="1"/>
      <w:numFmt w:val="decimal"/>
      <w:lvlText w:val="%4."/>
      <w:lvlJc w:val="left"/>
      <w:pPr>
        <w:ind w:left="3240" w:hanging="360"/>
      </w:pPr>
    </w:lvl>
    <w:lvl w:ilvl="4" w:tplc="28090019" w:tentative="1">
      <w:start w:val="1"/>
      <w:numFmt w:val="lowerLetter"/>
      <w:lvlText w:val="%5."/>
      <w:lvlJc w:val="left"/>
      <w:pPr>
        <w:ind w:left="3960" w:hanging="360"/>
      </w:pPr>
    </w:lvl>
    <w:lvl w:ilvl="5" w:tplc="2809001B" w:tentative="1">
      <w:start w:val="1"/>
      <w:numFmt w:val="lowerRoman"/>
      <w:lvlText w:val="%6."/>
      <w:lvlJc w:val="right"/>
      <w:pPr>
        <w:ind w:left="4680" w:hanging="180"/>
      </w:pPr>
    </w:lvl>
    <w:lvl w:ilvl="6" w:tplc="2809000F" w:tentative="1">
      <w:start w:val="1"/>
      <w:numFmt w:val="decimal"/>
      <w:lvlText w:val="%7."/>
      <w:lvlJc w:val="left"/>
      <w:pPr>
        <w:ind w:left="5400" w:hanging="360"/>
      </w:pPr>
    </w:lvl>
    <w:lvl w:ilvl="7" w:tplc="28090019" w:tentative="1">
      <w:start w:val="1"/>
      <w:numFmt w:val="lowerLetter"/>
      <w:lvlText w:val="%8."/>
      <w:lvlJc w:val="left"/>
      <w:pPr>
        <w:ind w:left="6120" w:hanging="360"/>
      </w:pPr>
    </w:lvl>
    <w:lvl w:ilvl="8" w:tplc="2809001B" w:tentative="1">
      <w:start w:val="1"/>
      <w:numFmt w:val="lowerRoman"/>
      <w:lvlText w:val="%9."/>
      <w:lvlJc w:val="right"/>
      <w:pPr>
        <w:ind w:left="6840" w:hanging="180"/>
      </w:pPr>
    </w:lvl>
  </w:abstractNum>
  <w:abstractNum w:abstractNumId="1">
    <w:nsid w:val="1318463B"/>
    <w:multiLevelType w:val="hybridMultilevel"/>
    <w:tmpl w:val="24A427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612AC5"/>
    <w:multiLevelType w:val="hybridMultilevel"/>
    <w:tmpl w:val="1CE6F5A2"/>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3">
    <w:nsid w:val="219218BB"/>
    <w:multiLevelType w:val="hybridMultilevel"/>
    <w:tmpl w:val="EA7422CE"/>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4">
    <w:nsid w:val="22BA6A0B"/>
    <w:multiLevelType w:val="hybridMultilevel"/>
    <w:tmpl w:val="766EBA4E"/>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5">
    <w:nsid w:val="22C6369A"/>
    <w:multiLevelType w:val="hybridMultilevel"/>
    <w:tmpl w:val="BEB81430"/>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6">
    <w:nsid w:val="2A5C5964"/>
    <w:multiLevelType w:val="hybridMultilevel"/>
    <w:tmpl w:val="2652927A"/>
    <w:lvl w:ilvl="0" w:tplc="28090001">
      <w:start w:val="1"/>
      <w:numFmt w:val="bullet"/>
      <w:lvlText w:val=""/>
      <w:lvlJc w:val="left"/>
      <w:pPr>
        <w:ind w:left="720" w:hanging="360"/>
      </w:pPr>
      <w:rPr>
        <w:rFonts w:ascii="Symbol" w:hAnsi="Symbol" w:hint="default"/>
      </w:rPr>
    </w:lvl>
    <w:lvl w:ilvl="1" w:tplc="28090003">
      <w:start w:val="1"/>
      <w:numFmt w:val="bullet"/>
      <w:lvlText w:val="o"/>
      <w:lvlJc w:val="left"/>
      <w:pPr>
        <w:ind w:left="1440" w:hanging="360"/>
      </w:pPr>
      <w:rPr>
        <w:rFonts w:ascii="Courier New" w:hAnsi="Courier New" w:cs="Courier New" w:hint="default"/>
      </w:rPr>
    </w:lvl>
    <w:lvl w:ilvl="2" w:tplc="28090005">
      <w:start w:val="1"/>
      <w:numFmt w:val="bullet"/>
      <w:lvlText w:val=""/>
      <w:lvlJc w:val="left"/>
      <w:pPr>
        <w:ind w:left="2160" w:hanging="360"/>
      </w:pPr>
      <w:rPr>
        <w:rFonts w:ascii="Wingdings" w:hAnsi="Wingdings" w:hint="default"/>
      </w:rPr>
    </w:lvl>
    <w:lvl w:ilvl="3" w:tplc="28090001">
      <w:start w:val="1"/>
      <w:numFmt w:val="bullet"/>
      <w:lvlText w:val=""/>
      <w:lvlJc w:val="left"/>
      <w:pPr>
        <w:ind w:left="2880" w:hanging="360"/>
      </w:pPr>
      <w:rPr>
        <w:rFonts w:ascii="Symbol" w:hAnsi="Symbol" w:hint="default"/>
      </w:rPr>
    </w:lvl>
    <w:lvl w:ilvl="4" w:tplc="28090003">
      <w:start w:val="1"/>
      <w:numFmt w:val="bullet"/>
      <w:lvlText w:val="o"/>
      <w:lvlJc w:val="left"/>
      <w:pPr>
        <w:ind w:left="3600" w:hanging="360"/>
      </w:pPr>
      <w:rPr>
        <w:rFonts w:ascii="Courier New" w:hAnsi="Courier New" w:cs="Courier New" w:hint="default"/>
      </w:rPr>
    </w:lvl>
    <w:lvl w:ilvl="5" w:tplc="28090005">
      <w:start w:val="1"/>
      <w:numFmt w:val="bullet"/>
      <w:lvlText w:val=""/>
      <w:lvlJc w:val="left"/>
      <w:pPr>
        <w:ind w:left="4320" w:hanging="360"/>
      </w:pPr>
      <w:rPr>
        <w:rFonts w:ascii="Wingdings" w:hAnsi="Wingdings" w:hint="default"/>
      </w:rPr>
    </w:lvl>
    <w:lvl w:ilvl="6" w:tplc="28090001">
      <w:start w:val="1"/>
      <w:numFmt w:val="bullet"/>
      <w:lvlText w:val=""/>
      <w:lvlJc w:val="left"/>
      <w:pPr>
        <w:ind w:left="5040" w:hanging="360"/>
      </w:pPr>
      <w:rPr>
        <w:rFonts w:ascii="Symbol" w:hAnsi="Symbol" w:hint="default"/>
      </w:rPr>
    </w:lvl>
    <w:lvl w:ilvl="7" w:tplc="28090003">
      <w:start w:val="1"/>
      <w:numFmt w:val="bullet"/>
      <w:lvlText w:val="o"/>
      <w:lvlJc w:val="left"/>
      <w:pPr>
        <w:ind w:left="5760" w:hanging="360"/>
      </w:pPr>
      <w:rPr>
        <w:rFonts w:ascii="Courier New" w:hAnsi="Courier New" w:cs="Courier New" w:hint="default"/>
      </w:rPr>
    </w:lvl>
    <w:lvl w:ilvl="8" w:tplc="28090005">
      <w:start w:val="1"/>
      <w:numFmt w:val="bullet"/>
      <w:lvlText w:val=""/>
      <w:lvlJc w:val="left"/>
      <w:pPr>
        <w:ind w:left="6480" w:hanging="360"/>
      </w:pPr>
      <w:rPr>
        <w:rFonts w:ascii="Wingdings" w:hAnsi="Wingdings" w:hint="default"/>
      </w:rPr>
    </w:lvl>
  </w:abstractNum>
  <w:abstractNum w:abstractNumId="7">
    <w:nsid w:val="2E677029"/>
    <w:multiLevelType w:val="hybridMultilevel"/>
    <w:tmpl w:val="33A6E480"/>
    <w:lvl w:ilvl="0" w:tplc="28090001">
      <w:start w:val="1"/>
      <w:numFmt w:val="bullet"/>
      <w:lvlText w:val=""/>
      <w:lvlJc w:val="left"/>
      <w:pPr>
        <w:ind w:left="720" w:hanging="360"/>
      </w:pPr>
      <w:rPr>
        <w:rFonts w:ascii="Symbol" w:hAnsi="Symbol" w:hint="default"/>
      </w:rPr>
    </w:lvl>
    <w:lvl w:ilvl="1" w:tplc="28090003">
      <w:start w:val="1"/>
      <w:numFmt w:val="bullet"/>
      <w:lvlText w:val="o"/>
      <w:lvlJc w:val="left"/>
      <w:pPr>
        <w:ind w:left="1440" w:hanging="360"/>
      </w:pPr>
      <w:rPr>
        <w:rFonts w:ascii="Courier New" w:hAnsi="Courier New" w:cs="Courier New" w:hint="default"/>
      </w:rPr>
    </w:lvl>
    <w:lvl w:ilvl="2" w:tplc="28090005">
      <w:start w:val="1"/>
      <w:numFmt w:val="bullet"/>
      <w:lvlText w:val=""/>
      <w:lvlJc w:val="left"/>
      <w:pPr>
        <w:ind w:left="2160" w:hanging="360"/>
      </w:pPr>
      <w:rPr>
        <w:rFonts w:ascii="Wingdings" w:hAnsi="Wingdings" w:hint="default"/>
      </w:rPr>
    </w:lvl>
    <w:lvl w:ilvl="3" w:tplc="28090001">
      <w:start w:val="1"/>
      <w:numFmt w:val="bullet"/>
      <w:lvlText w:val=""/>
      <w:lvlJc w:val="left"/>
      <w:pPr>
        <w:ind w:left="2880" w:hanging="360"/>
      </w:pPr>
      <w:rPr>
        <w:rFonts w:ascii="Symbol" w:hAnsi="Symbol" w:hint="default"/>
      </w:rPr>
    </w:lvl>
    <w:lvl w:ilvl="4" w:tplc="28090003">
      <w:start w:val="1"/>
      <w:numFmt w:val="bullet"/>
      <w:lvlText w:val="o"/>
      <w:lvlJc w:val="left"/>
      <w:pPr>
        <w:ind w:left="3600" w:hanging="360"/>
      </w:pPr>
      <w:rPr>
        <w:rFonts w:ascii="Courier New" w:hAnsi="Courier New" w:cs="Courier New" w:hint="default"/>
      </w:rPr>
    </w:lvl>
    <w:lvl w:ilvl="5" w:tplc="28090005">
      <w:start w:val="1"/>
      <w:numFmt w:val="bullet"/>
      <w:lvlText w:val=""/>
      <w:lvlJc w:val="left"/>
      <w:pPr>
        <w:ind w:left="4320" w:hanging="360"/>
      </w:pPr>
      <w:rPr>
        <w:rFonts w:ascii="Wingdings" w:hAnsi="Wingdings" w:hint="default"/>
      </w:rPr>
    </w:lvl>
    <w:lvl w:ilvl="6" w:tplc="28090001">
      <w:start w:val="1"/>
      <w:numFmt w:val="bullet"/>
      <w:lvlText w:val=""/>
      <w:lvlJc w:val="left"/>
      <w:pPr>
        <w:ind w:left="5040" w:hanging="360"/>
      </w:pPr>
      <w:rPr>
        <w:rFonts w:ascii="Symbol" w:hAnsi="Symbol" w:hint="default"/>
      </w:rPr>
    </w:lvl>
    <w:lvl w:ilvl="7" w:tplc="28090003">
      <w:start w:val="1"/>
      <w:numFmt w:val="bullet"/>
      <w:lvlText w:val="o"/>
      <w:lvlJc w:val="left"/>
      <w:pPr>
        <w:ind w:left="5760" w:hanging="360"/>
      </w:pPr>
      <w:rPr>
        <w:rFonts w:ascii="Courier New" w:hAnsi="Courier New" w:cs="Courier New" w:hint="default"/>
      </w:rPr>
    </w:lvl>
    <w:lvl w:ilvl="8" w:tplc="28090005">
      <w:start w:val="1"/>
      <w:numFmt w:val="bullet"/>
      <w:lvlText w:val=""/>
      <w:lvlJc w:val="left"/>
      <w:pPr>
        <w:ind w:left="6480" w:hanging="360"/>
      </w:pPr>
      <w:rPr>
        <w:rFonts w:ascii="Wingdings" w:hAnsi="Wingdings" w:hint="default"/>
      </w:rPr>
    </w:lvl>
  </w:abstractNum>
  <w:abstractNum w:abstractNumId="8">
    <w:nsid w:val="33482171"/>
    <w:multiLevelType w:val="hybridMultilevel"/>
    <w:tmpl w:val="A1F85454"/>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9">
    <w:nsid w:val="3DFB7876"/>
    <w:multiLevelType w:val="hybridMultilevel"/>
    <w:tmpl w:val="E4D093C4"/>
    <w:lvl w:ilvl="0" w:tplc="28090001">
      <w:start w:val="1"/>
      <w:numFmt w:val="bullet"/>
      <w:lvlText w:val=""/>
      <w:lvlJc w:val="left"/>
      <w:pPr>
        <w:ind w:left="720" w:hanging="360"/>
      </w:pPr>
      <w:rPr>
        <w:rFonts w:ascii="Symbol" w:hAnsi="Symbol" w:hint="default"/>
      </w:rPr>
    </w:lvl>
    <w:lvl w:ilvl="1" w:tplc="28090003">
      <w:start w:val="1"/>
      <w:numFmt w:val="bullet"/>
      <w:lvlText w:val="o"/>
      <w:lvlJc w:val="left"/>
      <w:pPr>
        <w:ind w:left="1440" w:hanging="360"/>
      </w:pPr>
      <w:rPr>
        <w:rFonts w:ascii="Courier New" w:hAnsi="Courier New" w:cs="Courier New" w:hint="default"/>
      </w:rPr>
    </w:lvl>
    <w:lvl w:ilvl="2" w:tplc="28090005">
      <w:start w:val="1"/>
      <w:numFmt w:val="bullet"/>
      <w:lvlText w:val=""/>
      <w:lvlJc w:val="left"/>
      <w:pPr>
        <w:ind w:left="2160" w:hanging="360"/>
      </w:pPr>
      <w:rPr>
        <w:rFonts w:ascii="Wingdings" w:hAnsi="Wingdings" w:hint="default"/>
      </w:rPr>
    </w:lvl>
    <w:lvl w:ilvl="3" w:tplc="28090001">
      <w:start w:val="1"/>
      <w:numFmt w:val="bullet"/>
      <w:lvlText w:val=""/>
      <w:lvlJc w:val="left"/>
      <w:pPr>
        <w:ind w:left="2880" w:hanging="360"/>
      </w:pPr>
      <w:rPr>
        <w:rFonts w:ascii="Symbol" w:hAnsi="Symbol" w:hint="default"/>
      </w:rPr>
    </w:lvl>
    <w:lvl w:ilvl="4" w:tplc="28090003">
      <w:start w:val="1"/>
      <w:numFmt w:val="bullet"/>
      <w:lvlText w:val="o"/>
      <w:lvlJc w:val="left"/>
      <w:pPr>
        <w:ind w:left="3600" w:hanging="360"/>
      </w:pPr>
      <w:rPr>
        <w:rFonts w:ascii="Courier New" w:hAnsi="Courier New" w:cs="Courier New" w:hint="default"/>
      </w:rPr>
    </w:lvl>
    <w:lvl w:ilvl="5" w:tplc="28090005">
      <w:start w:val="1"/>
      <w:numFmt w:val="bullet"/>
      <w:lvlText w:val=""/>
      <w:lvlJc w:val="left"/>
      <w:pPr>
        <w:ind w:left="4320" w:hanging="360"/>
      </w:pPr>
      <w:rPr>
        <w:rFonts w:ascii="Wingdings" w:hAnsi="Wingdings" w:hint="default"/>
      </w:rPr>
    </w:lvl>
    <w:lvl w:ilvl="6" w:tplc="28090001">
      <w:start w:val="1"/>
      <w:numFmt w:val="bullet"/>
      <w:lvlText w:val=""/>
      <w:lvlJc w:val="left"/>
      <w:pPr>
        <w:ind w:left="5040" w:hanging="360"/>
      </w:pPr>
      <w:rPr>
        <w:rFonts w:ascii="Symbol" w:hAnsi="Symbol" w:hint="default"/>
      </w:rPr>
    </w:lvl>
    <w:lvl w:ilvl="7" w:tplc="28090003">
      <w:start w:val="1"/>
      <w:numFmt w:val="bullet"/>
      <w:lvlText w:val="o"/>
      <w:lvlJc w:val="left"/>
      <w:pPr>
        <w:ind w:left="5760" w:hanging="360"/>
      </w:pPr>
      <w:rPr>
        <w:rFonts w:ascii="Courier New" w:hAnsi="Courier New" w:cs="Courier New" w:hint="default"/>
      </w:rPr>
    </w:lvl>
    <w:lvl w:ilvl="8" w:tplc="28090005">
      <w:start w:val="1"/>
      <w:numFmt w:val="bullet"/>
      <w:lvlText w:val=""/>
      <w:lvlJc w:val="left"/>
      <w:pPr>
        <w:ind w:left="6480" w:hanging="360"/>
      </w:pPr>
      <w:rPr>
        <w:rFonts w:ascii="Wingdings" w:hAnsi="Wingdings" w:hint="default"/>
      </w:rPr>
    </w:lvl>
  </w:abstractNum>
  <w:abstractNum w:abstractNumId="10">
    <w:nsid w:val="40FE1850"/>
    <w:multiLevelType w:val="hybridMultilevel"/>
    <w:tmpl w:val="F47CDCCC"/>
    <w:lvl w:ilvl="0" w:tplc="2809000F">
      <w:start w:val="1"/>
      <w:numFmt w:val="decimal"/>
      <w:lvlText w:val="%1."/>
      <w:lvlJc w:val="left"/>
      <w:pPr>
        <w:ind w:left="720" w:hanging="360"/>
      </w:p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11">
    <w:nsid w:val="463E7823"/>
    <w:multiLevelType w:val="hybridMultilevel"/>
    <w:tmpl w:val="50F89D0E"/>
    <w:lvl w:ilvl="0" w:tplc="2809000B">
      <w:start w:val="1"/>
      <w:numFmt w:val="bullet"/>
      <w:lvlText w:val=""/>
      <w:lvlJc w:val="left"/>
      <w:pPr>
        <w:ind w:left="720" w:hanging="360"/>
      </w:pPr>
      <w:rPr>
        <w:rFonts w:ascii="Wingdings" w:hAnsi="Wingdings"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12">
    <w:nsid w:val="48A9458F"/>
    <w:multiLevelType w:val="hybridMultilevel"/>
    <w:tmpl w:val="A8729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AEC097B"/>
    <w:multiLevelType w:val="hybridMultilevel"/>
    <w:tmpl w:val="94249AE0"/>
    <w:lvl w:ilvl="0" w:tplc="32B4AAF2">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nsid w:val="4DCD6574"/>
    <w:multiLevelType w:val="hybridMultilevel"/>
    <w:tmpl w:val="B6D0E194"/>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15">
    <w:nsid w:val="50E11D0D"/>
    <w:multiLevelType w:val="hybridMultilevel"/>
    <w:tmpl w:val="4B544B14"/>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16">
    <w:nsid w:val="584F13D6"/>
    <w:multiLevelType w:val="hybridMultilevel"/>
    <w:tmpl w:val="479ED64A"/>
    <w:lvl w:ilvl="0" w:tplc="2809000B">
      <w:start w:val="1"/>
      <w:numFmt w:val="bullet"/>
      <w:lvlText w:val=""/>
      <w:lvlJc w:val="left"/>
      <w:pPr>
        <w:ind w:left="720" w:hanging="360"/>
      </w:pPr>
      <w:rPr>
        <w:rFonts w:ascii="Wingdings" w:hAnsi="Wingdings"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17">
    <w:nsid w:val="659C5577"/>
    <w:multiLevelType w:val="hybridMultilevel"/>
    <w:tmpl w:val="54908EDC"/>
    <w:lvl w:ilvl="0" w:tplc="C64264DA">
      <w:start w:val="1"/>
      <w:numFmt w:val="decimalZero"/>
      <w:lvlText w:val="%1-"/>
      <w:lvlJc w:val="left"/>
      <w:pPr>
        <w:ind w:left="720" w:hanging="36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18">
    <w:nsid w:val="66EF1B96"/>
    <w:multiLevelType w:val="hybridMultilevel"/>
    <w:tmpl w:val="CA98E0B4"/>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19">
    <w:nsid w:val="68473C84"/>
    <w:multiLevelType w:val="hybridMultilevel"/>
    <w:tmpl w:val="3EEC61EE"/>
    <w:lvl w:ilvl="0" w:tplc="B28C53E8">
      <w:start w:val="1"/>
      <w:numFmt w:val="decimalZero"/>
      <w:lvlText w:val="%1"/>
      <w:lvlJc w:val="left"/>
      <w:pPr>
        <w:ind w:left="720" w:hanging="36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20">
    <w:nsid w:val="69DE3B7E"/>
    <w:multiLevelType w:val="hybridMultilevel"/>
    <w:tmpl w:val="C69A8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A895EBC"/>
    <w:multiLevelType w:val="hybridMultilevel"/>
    <w:tmpl w:val="228EE268"/>
    <w:lvl w:ilvl="0" w:tplc="BD40C92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22">
    <w:nsid w:val="6C566930"/>
    <w:multiLevelType w:val="hybridMultilevel"/>
    <w:tmpl w:val="5FEEB830"/>
    <w:lvl w:ilvl="0" w:tplc="2809000B">
      <w:start w:val="1"/>
      <w:numFmt w:val="bullet"/>
      <w:lvlText w:val=""/>
      <w:lvlJc w:val="left"/>
      <w:pPr>
        <w:ind w:left="720" w:hanging="360"/>
      </w:pPr>
      <w:rPr>
        <w:rFonts w:ascii="Wingdings" w:hAnsi="Wingdings"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23">
    <w:nsid w:val="6DD2606F"/>
    <w:multiLevelType w:val="hybridMultilevel"/>
    <w:tmpl w:val="AEB02E98"/>
    <w:lvl w:ilvl="0" w:tplc="AE2EC4FC">
      <w:start w:val="1"/>
      <w:numFmt w:val="decimalZero"/>
      <w:lvlText w:val="%1-"/>
      <w:lvlJc w:val="left"/>
      <w:pPr>
        <w:ind w:left="720" w:hanging="36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24">
    <w:nsid w:val="6E8F2B35"/>
    <w:multiLevelType w:val="hybridMultilevel"/>
    <w:tmpl w:val="B8144D28"/>
    <w:lvl w:ilvl="0" w:tplc="2809000B">
      <w:start w:val="1"/>
      <w:numFmt w:val="bullet"/>
      <w:lvlText w:val=""/>
      <w:lvlJc w:val="left"/>
      <w:pPr>
        <w:ind w:left="720" w:hanging="360"/>
      </w:pPr>
      <w:rPr>
        <w:rFonts w:ascii="Wingdings" w:hAnsi="Wingdings"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25">
    <w:nsid w:val="6FD918FB"/>
    <w:multiLevelType w:val="hybridMultilevel"/>
    <w:tmpl w:val="71483FBE"/>
    <w:lvl w:ilvl="0" w:tplc="DF7C11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0BE7DCF"/>
    <w:multiLevelType w:val="hybridMultilevel"/>
    <w:tmpl w:val="3AE83F48"/>
    <w:lvl w:ilvl="0" w:tplc="28090001">
      <w:start w:val="1"/>
      <w:numFmt w:val="bullet"/>
      <w:lvlText w:val=""/>
      <w:lvlJc w:val="left"/>
      <w:pPr>
        <w:ind w:left="644"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27">
    <w:nsid w:val="712F6619"/>
    <w:multiLevelType w:val="hybridMultilevel"/>
    <w:tmpl w:val="31889FE4"/>
    <w:lvl w:ilvl="0" w:tplc="55447A6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1870D5B"/>
    <w:multiLevelType w:val="hybridMultilevel"/>
    <w:tmpl w:val="04E05928"/>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29">
    <w:nsid w:val="71F2209E"/>
    <w:multiLevelType w:val="hybridMultilevel"/>
    <w:tmpl w:val="D242EC24"/>
    <w:lvl w:ilvl="0" w:tplc="B5F4F294">
      <w:start w:val="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0">
    <w:nsid w:val="73EE4B45"/>
    <w:multiLevelType w:val="hybridMultilevel"/>
    <w:tmpl w:val="98B2574C"/>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31">
    <w:nsid w:val="751E3E49"/>
    <w:multiLevelType w:val="hybridMultilevel"/>
    <w:tmpl w:val="5FBC4956"/>
    <w:lvl w:ilvl="0" w:tplc="28090001">
      <w:start w:val="1"/>
      <w:numFmt w:val="bullet"/>
      <w:lvlText w:val=""/>
      <w:lvlJc w:val="left"/>
      <w:pPr>
        <w:ind w:left="720" w:hanging="360"/>
      </w:pPr>
      <w:rPr>
        <w:rFonts w:ascii="Symbol" w:hAnsi="Symbol" w:hint="default"/>
      </w:rPr>
    </w:lvl>
    <w:lvl w:ilvl="1" w:tplc="28090003">
      <w:start w:val="1"/>
      <w:numFmt w:val="bullet"/>
      <w:lvlText w:val="o"/>
      <w:lvlJc w:val="left"/>
      <w:pPr>
        <w:ind w:left="1440" w:hanging="360"/>
      </w:pPr>
      <w:rPr>
        <w:rFonts w:ascii="Courier New" w:hAnsi="Courier New" w:cs="Courier New" w:hint="default"/>
      </w:rPr>
    </w:lvl>
    <w:lvl w:ilvl="2" w:tplc="28090005">
      <w:start w:val="1"/>
      <w:numFmt w:val="bullet"/>
      <w:lvlText w:val=""/>
      <w:lvlJc w:val="left"/>
      <w:pPr>
        <w:ind w:left="2160" w:hanging="360"/>
      </w:pPr>
      <w:rPr>
        <w:rFonts w:ascii="Wingdings" w:hAnsi="Wingdings" w:hint="default"/>
      </w:rPr>
    </w:lvl>
    <w:lvl w:ilvl="3" w:tplc="28090001">
      <w:start w:val="1"/>
      <w:numFmt w:val="bullet"/>
      <w:lvlText w:val=""/>
      <w:lvlJc w:val="left"/>
      <w:pPr>
        <w:ind w:left="2880" w:hanging="360"/>
      </w:pPr>
      <w:rPr>
        <w:rFonts w:ascii="Symbol" w:hAnsi="Symbol" w:hint="default"/>
      </w:rPr>
    </w:lvl>
    <w:lvl w:ilvl="4" w:tplc="28090003">
      <w:start w:val="1"/>
      <w:numFmt w:val="bullet"/>
      <w:lvlText w:val="o"/>
      <w:lvlJc w:val="left"/>
      <w:pPr>
        <w:ind w:left="3600" w:hanging="360"/>
      </w:pPr>
      <w:rPr>
        <w:rFonts w:ascii="Courier New" w:hAnsi="Courier New" w:cs="Courier New" w:hint="default"/>
      </w:rPr>
    </w:lvl>
    <w:lvl w:ilvl="5" w:tplc="28090005">
      <w:start w:val="1"/>
      <w:numFmt w:val="bullet"/>
      <w:lvlText w:val=""/>
      <w:lvlJc w:val="left"/>
      <w:pPr>
        <w:ind w:left="4320" w:hanging="360"/>
      </w:pPr>
      <w:rPr>
        <w:rFonts w:ascii="Wingdings" w:hAnsi="Wingdings" w:hint="default"/>
      </w:rPr>
    </w:lvl>
    <w:lvl w:ilvl="6" w:tplc="28090001">
      <w:start w:val="1"/>
      <w:numFmt w:val="bullet"/>
      <w:lvlText w:val=""/>
      <w:lvlJc w:val="left"/>
      <w:pPr>
        <w:ind w:left="5040" w:hanging="360"/>
      </w:pPr>
      <w:rPr>
        <w:rFonts w:ascii="Symbol" w:hAnsi="Symbol" w:hint="default"/>
      </w:rPr>
    </w:lvl>
    <w:lvl w:ilvl="7" w:tplc="28090003">
      <w:start w:val="1"/>
      <w:numFmt w:val="bullet"/>
      <w:lvlText w:val="o"/>
      <w:lvlJc w:val="left"/>
      <w:pPr>
        <w:ind w:left="5760" w:hanging="360"/>
      </w:pPr>
      <w:rPr>
        <w:rFonts w:ascii="Courier New" w:hAnsi="Courier New" w:cs="Courier New" w:hint="default"/>
      </w:rPr>
    </w:lvl>
    <w:lvl w:ilvl="8" w:tplc="28090005">
      <w:start w:val="1"/>
      <w:numFmt w:val="bullet"/>
      <w:lvlText w:val=""/>
      <w:lvlJc w:val="left"/>
      <w:pPr>
        <w:ind w:left="6480" w:hanging="360"/>
      </w:pPr>
      <w:rPr>
        <w:rFonts w:ascii="Wingdings" w:hAnsi="Wingdings" w:hint="default"/>
      </w:rPr>
    </w:lvl>
  </w:abstractNum>
  <w:abstractNum w:abstractNumId="32">
    <w:nsid w:val="77F2558D"/>
    <w:multiLevelType w:val="hybridMultilevel"/>
    <w:tmpl w:val="ADCA92E2"/>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33">
    <w:nsid w:val="79727020"/>
    <w:multiLevelType w:val="hybridMultilevel"/>
    <w:tmpl w:val="A3E63AD2"/>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34">
    <w:nsid w:val="7B4A0659"/>
    <w:multiLevelType w:val="hybridMultilevel"/>
    <w:tmpl w:val="492C7364"/>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35">
    <w:nsid w:val="7C6911CE"/>
    <w:multiLevelType w:val="hybridMultilevel"/>
    <w:tmpl w:val="9DE02F3A"/>
    <w:lvl w:ilvl="0" w:tplc="BD40C920">
      <w:start w:val="1"/>
      <w:numFmt w:val="bullet"/>
      <w:lvlText w:val=""/>
      <w:lvlJc w:val="left"/>
      <w:pPr>
        <w:tabs>
          <w:tab w:val="num" w:pos="1020"/>
        </w:tabs>
        <w:ind w:left="10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6"/>
  </w:num>
  <w:num w:numId="3">
    <w:abstractNumId w:val="29"/>
  </w:num>
  <w:num w:numId="4">
    <w:abstractNumId w:val="13"/>
  </w:num>
  <w:num w:numId="5">
    <w:abstractNumId w:val="35"/>
  </w:num>
  <w:num w:numId="6">
    <w:abstractNumId w:val="9"/>
  </w:num>
  <w:num w:numId="7">
    <w:abstractNumId w:val="7"/>
  </w:num>
  <w:num w:numId="8">
    <w:abstractNumId w:val="16"/>
  </w:num>
  <w:num w:numId="9">
    <w:abstractNumId w:val="24"/>
  </w:num>
  <w:num w:numId="10">
    <w:abstractNumId w:val="26"/>
  </w:num>
  <w:num w:numId="11">
    <w:abstractNumId w:val="33"/>
  </w:num>
  <w:num w:numId="12">
    <w:abstractNumId w:val="30"/>
  </w:num>
  <w:num w:numId="13">
    <w:abstractNumId w:val="21"/>
  </w:num>
  <w:num w:numId="14">
    <w:abstractNumId w:val="25"/>
  </w:num>
  <w:num w:numId="15">
    <w:abstractNumId w:val="27"/>
  </w:num>
  <w:num w:numId="16">
    <w:abstractNumId w:val="22"/>
  </w:num>
  <w:num w:numId="17">
    <w:abstractNumId w:val="11"/>
  </w:num>
  <w:num w:numId="18">
    <w:abstractNumId w:val="12"/>
  </w:num>
  <w:num w:numId="19">
    <w:abstractNumId w:val="34"/>
  </w:num>
  <w:num w:numId="20">
    <w:abstractNumId w:val="15"/>
  </w:num>
  <w:num w:numId="21">
    <w:abstractNumId w:val="28"/>
  </w:num>
  <w:num w:numId="22">
    <w:abstractNumId w:val="8"/>
  </w:num>
  <w:num w:numId="23">
    <w:abstractNumId w:val="4"/>
  </w:num>
  <w:num w:numId="24">
    <w:abstractNumId w:val="14"/>
  </w:num>
  <w:num w:numId="25">
    <w:abstractNumId w:val="32"/>
  </w:num>
  <w:num w:numId="26">
    <w:abstractNumId w:val="5"/>
  </w:num>
  <w:num w:numId="27">
    <w:abstractNumId w:val="0"/>
  </w:num>
  <w:num w:numId="28">
    <w:abstractNumId w:val="10"/>
  </w:num>
  <w:num w:numId="29">
    <w:abstractNumId w:val="18"/>
  </w:num>
  <w:num w:numId="30">
    <w:abstractNumId w:val="17"/>
  </w:num>
  <w:num w:numId="31">
    <w:abstractNumId w:val="2"/>
  </w:num>
  <w:num w:numId="32">
    <w:abstractNumId w:val="3"/>
  </w:num>
  <w:num w:numId="33">
    <w:abstractNumId w:val="23"/>
  </w:num>
  <w:num w:numId="34">
    <w:abstractNumId w:val="19"/>
  </w:num>
  <w:num w:numId="35">
    <w:abstractNumId w:val="20"/>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91D"/>
    <w:rsid w:val="00007AC4"/>
    <w:rsid w:val="000725DD"/>
    <w:rsid w:val="00121218"/>
    <w:rsid w:val="00184DEC"/>
    <w:rsid w:val="00292DFE"/>
    <w:rsid w:val="002B78F3"/>
    <w:rsid w:val="003D5726"/>
    <w:rsid w:val="004F08B3"/>
    <w:rsid w:val="00517F6A"/>
    <w:rsid w:val="006E2B68"/>
    <w:rsid w:val="0070491D"/>
    <w:rsid w:val="00751380"/>
    <w:rsid w:val="008A40A8"/>
    <w:rsid w:val="008F35A3"/>
    <w:rsid w:val="00947E5E"/>
    <w:rsid w:val="00981843"/>
    <w:rsid w:val="009F2B1D"/>
    <w:rsid w:val="00A22A62"/>
    <w:rsid w:val="00A672E3"/>
    <w:rsid w:val="00AC5506"/>
    <w:rsid w:val="00B132C8"/>
    <w:rsid w:val="00B3159A"/>
    <w:rsid w:val="00BD3C37"/>
    <w:rsid w:val="00C51CD0"/>
    <w:rsid w:val="00D1765B"/>
    <w:rsid w:val="00E74F4D"/>
    <w:rsid w:val="00E94687"/>
    <w:rsid w:val="00EB0EFB"/>
    <w:rsid w:val="00EC73F2"/>
  </w:rsids>
  <m:mathPr>
    <m:mathFont m:val="Cambria Math"/>
    <m:brkBin m:val="before"/>
    <m:brkBinSub m:val="--"/>
    <m:smallFrac/>
    <m:dispDef/>
    <m:lMargin m:val="0"/>
    <m:rMargin m:val="0"/>
    <m:defJc m:val="centerGroup"/>
    <m:wrapIndent m:val="1440"/>
    <m:intLim m:val="subSup"/>
    <m:naryLim m:val="undOvr"/>
  </m:mathPr>
  <w:themeFontLang w:val="en-B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B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0"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91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8A40A8"/>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qFormat/>
    <w:rsid w:val="008A40A8"/>
    <w:pPr>
      <w:keepNext/>
      <w:keepLines/>
      <w:spacing w:before="200"/>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A40A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8A40A8"/>
    <w:rPr>
      <w:rFonts w:ascii="Cambria" w:eastAsia="Times New Roman" w:hAnsi="Cambria" w:cs="Times New Roman"/>
      <w:b/>
      <w:bCs/>
      <w:color w:val="4F81BD"/>
      <w:sz w:val="26"/>
      <w:szCs w:val="26"/>
      <w:lang w:val="en-US"/>
    </w:rPr>
  </w:style>
  <w:style w:type="paragraph" w:styleId="BalloonText">
    <w:name w:val="Balloon Text"/>
    <w:basedOn w:val="Normal"/>
    <w:link w:val="BalloonTextChar"/>
    <w:unhideWhenUsed/>
    <w:rsid w:val="0070491D"/>
    <w:rPr>
      <w:rFonts w:ascii="Tahoma" w:hAnsi="Tahoma" w:cs="Tahoma"/>
      <w:sz w:val="16"/>
      <w:szCs w:val="16"/>
    </w:rPr>
  </w:style>
  <w:style w:type="character" w:customStyle="1" w:styleId="BalloonTextChar">
    <w:name w:val="Balloon Text Char"/>
    <w:basedOn w:val="DefaultParagraphFont"/>
    <w:link w:val="BalloonText"/>
    <w:rsid w:val="0070491D"/>
    <w:rPr>
      <w:rFonts w:ascii="Tahoma" w:eastAsia="Times New Roman" w:hAnsi="Tahoma" w:cs="Tahoma"/>
      <w:sz w:val="16"/>
      <w:szCs w:val="16"/>
      <w:lang w:val="en-US"/>
    </w:rPr>
  </w:style>
  <w:style w:type="paragraph" w:styleId="ListParagraph">
    <w:name w:val="List Paragraph"/>
    <w:basedOn w:val="Normal"/>
    <w:uiPriority w:val="34"/>
    <w:qFormat/>
    <w:rsid w:val="0070491D"/>
    <w:pPr>
      <w:ind w:left="720"/>
      <w:contextualSpacing/>
    </w:pPr>
  </w:style>
  <w:style w:type="paragraph" w:customStyle="1" w:styleId="Default">
    <w:name w:val="Default"/>
    <w:rsid w:val="0070491D"/>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Title">
    <w:name w:val="Title"/>
    <w:basedOn w:val="Normal"/>
    <w:link w:val="TitleChar"/>
    <w:qFormat/>
    <w:rsid w:val="00C51CD0"/>
    <w:pPr>
      <w:jc w:val="center"/>
    </w:pPr>
    <w:rPr>
      <w:sz w:val="28"/>
    </w:rPr>
  </w:style>
  <w:style w:type="character" w:customStyle="1" w:styleId="TitleChar">
    <w:name w:val="Title Char"/>
    <w:basedOn w:val="DefaultParagraphFont"/>
    <w:link w:val="Title"/>
    <w:rsid w:val="00C51CD0"/>
    <w:rPr>
      <w:rFonts w:ascii="Times New Roman" w:eastAsia="Times New Roman" w:hAnsi="Times New Roman" w:cs="Times New Roman"/>
      <w:sz w:val="28"/>
      <w:szCs w:val="24"/>
      <w:lang w:val="en-US"/>
    </w:rPr>
  </w:style>
  <w:style w:type="paragraph" w:styleId="BodyText2">
    <w:name w:val="Body Text 2"/>
    <w:basedOn w:val="Normal"/>
    <w:link w:val="BodyText2Char"/>
    <w:unhideWhenUsed/>
    <w:rsid w:val="00184DEC"/>
    <w:pPr>
      <w:jc w:val="both"/>
    </w:pPr>
    <w:rPr>
      <w:rFonts w:ascii="Arial" w:hAnsi="Arial" w:cs="Arial"/>
      <w:sz w:val="28"/>
      <w:szCs w:val="20"/>
    </w:rPr>
  </w:style>
  <w:style w:type="character" w:customStyle="1" w:styleId="BodyText2Char">
    <w:name w:val="Body Text 2 Char"/>
    <w:basedOn w:val="DefaultParagraphFont"/>
    <w:link w:val="BodyText2"/>
    <w:rsid w:val="00184DEC"/>
    <w:rPr>
      <w:rFonts w:ascii="Arial" w:eastAsia="Times New Roman" w:hAnsi="Arial" w:cs="Arial"/>
      <w:sz w:val="28"/>
      <w:szCs w:val="20"/>
      <w:lang w:val="en-US"/>
    </w:rPr>
  </w:style>
  <w:style w:type="paragraph" w:styleId="Header">
    <w:name w:val="header"/>
    <w:basedOn w:val="Normal"/>
    <w:link w:val="HeaderChar"/>
    <w:unhideWhenUsed/>
    <w:rsid w:val="008A40A8"/>
    <w:pPr>
      <w:tabs>
        <w:tab w:val="center" w:pos="4680"/>
        <w:tab w:val="right" w:pos="9360"/>
      </w:tabs>
    </w:pPr>
  </w:style>
  <w:style w:type="character" w:customStyle="1" w:styleId="HeaderChar">
    <w:name w:val="Header Char"/>
    <w:basedOn w:val="DefaultParagraphFont"/>
    <w:link w:val="Header"/>
    <w:rsid w:val="008A40A8"/>
    <w:rPr>
      <w:rFonts w:ascii="Times New Roman" w:eastAsia="Times New Roman" w:hAnsi="Times New Roman" w:cs="Times New Roman"/>
      <w:sz w:val="24"/>
      <w:szCs w:val="24"/>
      <w:lang w:val="en-US"/>
    </w:rPr>
  </w:style>
  <w:style w:type="paragraph" w:styleId="Footer">
    <w:name w:val="footer"/>
    <w:basedOn w:val="Normal"/>
    <w:link w:val="FooterChar"/>
    <w:unhideWhenUsed/>
    <w:rsid w:val="008A40A8"/>
    <w:pPr>
      <w:tabs>
        <w:tab w:val="center" w:pos="4680"/>
        <w:tab w:val="right" w:pos="9360"/>
      </w:tabs>
    </w:pPr>
  </w:style>
  <w:style w:type="character" w:customStyle="1" w:styleId="FooterChar">
    <w:name w:val="Footer Char"/>
    <w:basedOn w:val="DefaultParagraphFont"/>
    <w:link w:val="Footer"/>
    <w:rsid w:val="008A40A8"/>
    <w:rPr>
      <w:rFonts w:ascii="Times New Roman" w:eastAsia="Times New Roman" w:hAnsi="Times New Roman" w:cs="Times New Roman"/>
      <w:sz w:val="24"/>
      <w:szCs w:val="24"/>
      <w:lang w:val="en-US"/>
    </w:rPr>
  </w:style>
  <w:style w:type="paragraph" w:styleId="NoSpacing">
    <w:name w:val="No Spacing"/>
    <w:uiPriority w:val="99"/>
    <w:qFormat/>
    <w:rsid w:val="008A40A8"/>
    <w:pPr>
      <w:spacing w:after="0" w:line="240" w:lineRule="auto"/>
    </w:pPr>
    <w:rPr>
      <w:rFonts w:ascii="Calibri" w:eastAsia="Calibri" w:hAnsi="Calibri" w:cs="Times New Roman"/>
      <w:lang w:val="en-US"/>
    </w:rPr>
  </w:style>
  <w:style w:type="paragraph" w:styleId="Subtitle">
    <w:name w:val="Subtitle"/>
    <w:basedOn w:val="Normal"/>
    <w:link w:val="SubtitleChar"/>
    <w:qFormat/>
    <w:rsid w:val="008A40A8"/>
    <w:pPr>
      <w:jc w:val="center"/>
    </w:pPr>
    <w:rPr>
      <w:b/>
      <w:bCs/>
      <w:sz w:val="32"/>
    </w:rPr>
  </w:style>
  <w:style w:type="character" w:customStyle="1" w:styleId="SubtitleChar">
    <w:name w:val="Subtitle Char"/>
    <w:basedOn w:val="DefaultParagraphFont"/>
    <w:link w:val="Subtitle"/>
    <w:rsid w:val="008A40A8"/>
    <w:rPr>
      <w:rFonts w:ascii="Times New Roman" w:eastAsia="Times New Roman" w:hAnsi="Times New Roman" w:cs="Times New Roman"/>
      <w:b/>
      <w:bCs/>
      <w:sz w:val="32"/>
      <w:szCs w:val="24"/>
      <w:lang w:val="en-US"/>
    </w:rPr>
  </w:style>
  <w:style w:type="character" w:styleId="Hyperlink">
    <w:name w:val="Hyperlink"/>
    <w:uiPriority w:val="99"/>
    <w:unhideWhenUsed/>
    <w:rsid w:val="008A40A8"/>
    <w:rPr>
      <w:color w:val="0000FF"/>
      <w:u w:val="single"/>
    </w:rPr>
  </w:style>
  <w:style w:type="paragraph" w:customStyle="1" w:styleId="TableText">
    <w:name w:val="Table Text"/>
    <w:basedOn w:val="Normal"/>
    <w:rsid w:val="008A40A8"/>
    <w:rPr>
      <w:szCs w:val="20"/>
    </w:rPr>
  </w:style>
  <w:style w:type="paragraph" w:customStyle="1" w:styleId="TableHeaderText">
    <w:name w:val="Table Header Text"/>
    <w:basedOn w:val="TableText"/>
    <w:rsid w:val="008A40A8"/>
    <w:pPr>
      <w:jc w:val="center"/>
    </w:pPr>
    <w:rPr>
      <w:b/>
    </w:rPr>
  </w:style>
  <w:style w:type="paragraph" w:styleId="FootnoteText">
    <w:name w:val="footnote text"/>
    <w:basedOn w:val="Normal"/>
    <w:link w:val="FootnoteTextChar"/>
    <w:rsid w:val="008A40A8"/>
    <w:rPr>
      <w:sz w:val="20"/>
      <w:szCs w:val="20"/>
    </w:rPr>
  </w:style>
  <w:style w:type="character" w:customStyle="1" w:styleId="FootnoteTextChar">
    <w:name w:val="Footnote Text Char"/>
    <w:basedOn w:val="DefaultParagraphFont"/>
    <w:link w:val="FootnoteText"/>
    <w:rsid w:val="008A40A8"/>
    <w:rPr>
      <w:rFonts w:ascii="Times New Roman" w:eastAsia="Times New Roman" w:hAnsi="Times New Roman" w:cs="Times New Roman"/>
      <w:sz w:val="20"/>
      <w:szCs w:val="20"/>
      <w:lang w:val="en-US"/>
    </w:rPr>
  </w:style>
  <w:style w:type="character" w:styleId="FootnoteReference">
    <w:name w:val="footnote reference"/>
    <w:rsid w:val="008A40A8"/>
    <w:rPr>
      <w:vertAlign w:val="superscript"/>
    </w:rPr>
  </w:style>
  <w:style w:type="paragraph" w:styleId="BlockText">
    <w:name w:val="Block Text"/>
    <w:basedOn w:val="Normal"/>
    <w:rsid w:val="008A40A8"/>
    <w:rPr>
      <w:szCs w:val="20"/>
    </w:rPr>
  </w:style>
  <w:style w:type="character" w:styleId="Strong">
    <w:name w:val="Strong"/>
    <w:qFormat/>
    <w:rsid w:val="008A40A8"/>
    <w:rPr>
      <w:b/>
      <w:bCs/>
    </w:rPr>
  </w:style>
  <w:style w:type="character" w:styleId="CommentReference">
    <w:name w:val="annotation reference"/>
    <w:rsid w:val="008A40A8"/>
    <w:rPr>
      <w:sz w:val="16"/>
      <w:szCs w:val="16"/>
    </w:rPr>
  </w:style>
  <w:style w:type="paragraph" w:styleId="CommentText">
    <w:name w:val="annotation text"/>
    <w:basedOn w:val="Normal"/>
    <w:link w:val="CommentTextChar"/>
    <w:rsid w:val="008A40A8"/>
    <w:rPr>
      <w:sz w:val="20"/>
      <w:szCs w:val="20"/>
    </w:rPr>
  </w:style>
  <w:style w:type="character" w:customStyle="1" w:styleId="CommentTextChar">
    <w:name w:val="Comment Text Char"/>
    <w:basedOn w:val="DefaultParagraphFont"/>
    <w:link w:val="CommentText"/>
    <w:rsid w:val="008A40A8"/>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8A40A8"/>
    <w:rPr>
      <w:b/>
      <w:bCs/>
    </w:rPr>
  </w:style>
  <w:style w:type="character" w:customStyle="1" w:styleId="CommentSubjectChar">
    <w:name w:val="Comment Subject Char"/>
    <w:basedOn w:val="CommentTextChar"/>
    <w:link w:val="CommentSubject"/>
    <w:rsid w:val="008A40A8"/>
    <w:rPr>
      <w:rFonts w:ascii="Times New Roman" w:eastAsia="Times New Roman" w:hAnsi="Times New Roman" w:cs="Times New Roman"/>
      <w:b/>
      <w:bCs/>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B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0"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91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8A40A8"/>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qFormat/>
    <w:rsid w:val="008A40A8"/>
    <w:pPr>
      <w:keepNext/>
      <w:keepLines/>
      <w:spacing w:before="200"/>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A40A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8A40A8"/>
    <w:rPr>
      <w:rFonts w:ascii="Cambria" w:eastAsia="Times New Roman" w:hAnsi="Cambria" w:cs="Times New Roman"/>
      <w:b/>
      <w:bCs/>
      <w:color w:val="4F81BD"/>
      <w:sz w:val="26"/>
      <w:szCs w:val="26"/>
      <w:lang w:val="en-US"/>
    </w:rPr>
  </w:style>
  <w:style w:type="paragraph" w:styleId="BalloonText">
    <w:name w:val="Balloon Text"/>
    <w:basedOn w:val="Normal"/>
    <w:link w:val="BalloonTextChar"/>
    <w:unhideWhenUsed/>
    <w:rsid w:val="0070491D"/>
    <w:rPr>
      <w:rFonts w:ascii="Tahoma" w:hAnsi="Tahoma" w:cs="Tahoma"/>
      <w:sz w:val="16"/>
      <w:szCs w:val="16"/>
    </w:rPr>
  </w:style>
  <w:style w:type="character" w:customStyle="1" w:styleId="BalloonTextChar">
    <w:name w:val="Balloon Text Char"/>
    <w:basedOn w:val="DefaultParagraphFont"/>
    <w:link w:val="BalloonText"/>
    <w:rsid w:val="0070491D"/>
    <w:rPr>
      <w:rFonts w:ascii="Tahoma" w:eastAsia="Times New Roman" w:hAnsi="Tahoma" w:cs="Tahoma"/>
      <w:sz w:val="16"/>
      <w:szCs w:val="16"/>
      <w:lang w:val="en-US"/>
    </w:rPr>
  </w:style>
  <w:style w:type="paragraph" w:styleId="ListParagraph">
    <w:name w:val="List Paragraph"/>
    <w:basedOn w:val="Normal"/>
    <w:uiPriority w:val="34"/>
    <w:qFormat/>
    <w:rsid w:val="0070491D"/>
    <w:pPr>
      <w:ind w:left="720"/>
      <w:contextualSpacing/>
    </w:pPr>
  </w:style>
  <w:style w:type="paragraph" w:customStyle="1" w:styleId="Default">
    <w:name w:val="Default"/>
    <w:rsid w:val="0070491D"/>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Title">
    <w:name w:val="Title"/>
    <w:basedOn w:val="Normal"/>
    <w:link w:val="TitleChar"/>
    <w:qFormat/>
    <w:rsid w:val="00C51CD0"/>
    <w:pPr>
      <w:jc w:val="center"/>
    </w:pPr>
    <w:rPr>
      <w:sz w:val="28"/>
    </w:rPr>
  </w:style>
  <w:style w:type="character" w:customStyle="1" w:styleId="TitleChar">
    <w:name w:val="Title Char"/>
    <w:basedOn w:val="DefaultParagraphFont"/>
    <w:link w:val="Title"/>
    <w:rsid w:val="00C51CD0"/>
    <w:rPr>
      <w:rFonts w:ascii="Times New Roman" w:eastAsia="Times New Roman" w:hAnsi="Times New Roman" w:cs="Times New Roman"/>
      <w:sz w:val="28"/>
      <w:szCs w:val="24"/>
      <w:lang w:val="en-US"/>
    </w:rPr>
  </w:style>
  <w:style w:type="paragraph" w:styleId="BodyText2">
    <w:name w:val="Body Text 2"/>
    <w:basedOn w:val="Normal"/>
    <w:link w:val="BodyText2Char"/>
    <w:unhideWhenUsed/>
    <w:rsid w:val="00184DEC"/>
    <w:pPr>
      <w:jc w:val="both"/>
    </w:pPr>
    <w:rPr>
      <w:rFonts w:ascii="Arial" w:hAnsi="Arial" w:cs="Arial"/>
      <w:sz w:val="28"/>
      <w:szCs w:val="20"/>
    </w:rPr>
  </w:style>
  <w:style w:type="character" w:customStyle="1" w:styleId="BodyText2Char">
    <w:name w:val="Body Text 2 Char"/>
    <w:basedOn w:val="DefaultParagraphFont"/>
    <w:link w:val="BodyText2"/>
    <w:rsid w:val="00184DEC"/>
    <w:rPr>
      <w:rFonts w:ascii="Arial" w:eastAsia="Times New Roman" w:hAnsi="Arial" w:cs="Arial"/>
      <w:sz w:val="28"/>
      <w:szCs w:val="20"/>
      <w:lang w:val="en-US"/>
    </w:rPr>
  </w:style>
  <w:style w:type="paragraph" w:styleId="Header">
    <w:name w:val="header"/>
    <w:basedOn w:val="Normal"/>
    <w:link w:val="HeaderChar"/>
    <w:unhideWhenUsed/>
    <w:rsid w:val="008A40A8"/>
    <w:pPr>
      <w:tabs>
        <w:tab w:val="center" w:pos="4680"/>
        <w:tab w:val="right" w:pos="9360"/>
      </w:tabs>
    </w:pPr>
  </w:style>
  <w:style w:type="character" w:customStyle="1" w:styleId="HeaderChar">
    <w:name w:val="Header Char"/>
    <w:basedOn w:val="DefaultParagraphFont"/>
    <w:link w:val="Header"/>
    <w:rsid w:val="008A40A8"/>
    <w:rPr>
      <w:rFonts w:ascii="Times New Roman" w:eastAsia="Times New Roman" w:hAnsi="Times New Roman" w:cs="Times New Roman"/>
      <w:sz w:val="24"/>
      <w:szCs w:val="24"/>
      <w:lang w:val="en-US"/>
    </w:rPr>
  </w:style>
  <w:style w:type="paragraph" w:styleId="Footer">
    <w:name w:val="footer"/>
    <w:basedOn w:val="Normal"/>
    <w:link w:val="FooterChar"/>
    <w:unhideWhenUsed/>
    <w:rsid w:val="008A40A8"/>
    <w:pPr>
      <w:tabs>
        <w:tab w:val="center" w:pos="4680"/>
        <w:tab w:val="right" w:pos="9360"/>
      </w:tabs>
    </w:pPr>
  </w:style>
  <w:style w:type="character" w:customStyle="1" w:styleId="FooterChar">
    <w:name w:val="Footer Char"/>
    <w:basedOn w:val="DefaultParagraphFont"/>
    <w:link w:val="Footer"/>
    <w:rsid w:val="008A40A8"/>
    <w:rPr>
      <w:rFonts w:ascii="Times New Roman" w:eastAsia="Times New Roman" w:hAnsi="Times New Roman" w:cs="Times New Roman"/>
      <w:sz w:val="24"/>
      <w:szCs w:val="24"/>
      <w:lang w:val="en-US"/>
    </w:rPr>
  </w:style>
  <w:style w:type="paragraph" w:styleId="NoSpacing">
    <w:name w:val="No Spacing"/>
    <w:uiPriority w:val="99"/>
    <w:qFormat/>
    <w:rsid w:val="008A40A8"/>
    <w:pPr>
      <w:spacing w:after="0" w:line="240" w:lineRule="auto"/>
    </w:pPr>
    <w:rPr>
      <w:rFonts w:ascii="Calibri" w:eastAsia="Calibri" w:hAnsi="Calibri" w:cs="Times New Roman"/>
      <w:lang w:val="en-US"/>
    </w:rPr>
  </w:style>
  <w:style w:type="paragraph" w:styleId="Subtitle">
    <w:name w:val="Subtitle"/>
    <w:basedOn w:val="Normal"/>
    <w:link w:val="SubtitleChar"/>
    <w:qFormat/>
    <w:rsid w:val="008A40A8"/>
    <w:pPr>
      <w:jc w:val="center"/>
    </w:pPr>
    <w:rPr>
      <w:b/>
      <w:bCs/>
      <w:sz w:val="32"/>
    </w:rPr>
  </w:style>
  <w:style w:type="character" w:customStyle="1" w:styleId="SubtitleChar">
    <w:name w:val="Subtitle Char"/>
    <w:basedOn w:val="DefaultParagraphFont"/>
    <w:link w:val="Subtitle"/>
    <w:rsid w:val="008A40A8"/>
    <w:rPr>
      <w:rFonts w:ascii="Times New Roman" w:eastAsia="Times New Roman" w:hAnsi="Times New Roman" w:cs="Times New Roman"/>
      <w:b/>
      <w:bCs/>
      <w:sz w:val="32"/>
      <w:szCs w:val="24"/>
      <w:lang w:val="en-US"/>
    </w:rPr>
  </w:style>
  <w:style w:type="character" w:styleId="Hyperlink">
    <w:name w:val="Hyperlink"/>
    <w:uiPriority w:val="99"/>
    <w:unhideWhenUsed/>
    <w:rsid w:val="008A40A8"/>
    <w:rPr>
      <w:color w:val="0000FF"/>
      <w:u w:val="single"/>
    </w:rPr>
  </w:style>
  <w:style w:type="paragraph" w:customStyle="1" w:styleId="TableText">
    <w:name w:val="Table Text"/>
    <w:basedOn w:val="Normal"/>
    <w:rsid w:val="008A40A8"/>
    <w:rPr>
      <w:szCs w:val="20"/>
    </w:rPr>
  </w:style>
  <w:style w:type="paragraph" w:customStyle="1" w:styleId="TableHeaderText">
    <w:name w:val="Table Header Text"/>
    <w:basedOn w:val="TableText"/>
    <w:rsid w:val="008A40A8"/>
    <w:pPr>
      <w:jc w:val="center"/>
    </w:pPr>
    <w:rPr>
      <w:b/>
    </w:rPr>
  </w:style>
  <w:style w:type="paragraph" w:styleId="FootnoteText">
    <w:name w:val="footnote text"/>
    <w:basedOn w:val="Normal"/>
    <w:link w:val="FootnoteTextChar"/>
    <w:rsid w:val="008A40A8"/>
    <w:rPr>
      <w:sz w:val="20"/>
      <w:szCs w:val="20"/>
    </w:rPr>
  </w:style>
  <w:style w:type="character" w:customStyle="1" w:styleId="FootnoteTextChar">
    <w:name w:val="Footnote Text Char"/>
    <w:basedOn w:val="DefaultParagraphFont"/>
    <w:link w:val="FootnoteText"/>
    <w:rsid w:val="008A40A8"/>
    <w:rPr>
      <w:rFonts w:ascii="Times New Roman" w:eastAsia="Times New Roman" w:hAnsi="Times New Roman" w:cs="Times New Roman"/>
      <w:sz w:val="20"/>
      <w:szCs w:val="20"/>
      <w:lang w:val="en-US"/>
    </w:rPr>
  </w:style>
  <w:style w:type="character" w:styleId="FootnoteReference">
    <w:name w:val="footnote reference"/>
    <w:rsid w:val="008A40A8"/>
    <w:rPr>
      <w:vertAlign w:val="superscript"/>
    </w:rPr>
  </w:style>
  <w:style w:type="paragraph" w:styleId="BlockText">
    <w:name w:val="Block Text"/>
    <w:basedOn w:val="Normal"/>
    <w:rsid w:val="008A40A8"/>
    <w:rPr>
      <w:szCs w:val="20"/>
    </w:rPr>
  </w:style>
  <w:style w:type="character" w:styleId="Strong">
    <w:name w:val="Strong"/>
    <w:qFormat/>
    <w:rsid w:val="008A40A8"/>
    <w:rPr>
      <w:b/>
      <w:bCs/>
    </w:rPr>
  </w:style>
  <w:style w:type="character" w:styleId="CommentReference">
    <w:name w:val="annotation reference"/>
    <w:rsid w:val="008A40A8"/>
    <w:rPr>
      <w:sz w:val="16"/>
      <w:szCs w:val="16"/>
    </w:rPr>
  </w:style>
  <w:style w:type="paragraph" w:styleId="CommentText">
    <w:name w:val="annotation text"/>
    <w:basedOn w:val="Normal"/>
    <w:link w:val="CommentTextChar"/>
    <w:rsid w:val="008A40A8"/>
    <w:rPr>
      <w:sz w:val="20"/>
      <w:szCs w:val="20"/>
    </w:rPr>
  </w:style>
  <w:style w:type="character" w:customStyle="1" w:styleId="CommentTextChar">
    <w:name w:val="Comment Text Char"/>
    <w:basedOn w:val="DefaultParagraphFont"/>
    <w:link w:val="CommentText"/>
    <w:rsid w:val="008A40A8"/>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8A40A8"/>
    <w:rPr>
      <w:b/>
      <w:bCs/>
    </w:rPr>
  </w:style>
  <w:style w:type="character" w:customStyle="1" w:styleId="CommentSubjectChar">
    <w:name w:val="Comment Subject Char"/>
    <w:basedOn w:val="CommentTextChar"/>
    <w:link w:val="CommentSubject"/>
    <w:rsid w:val="008A40A8"/>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60239">
      <w:bodyDiv w:val="1"/>
      <w:marLeft w:val="0"/>
      <w:marRight w:val="0"/>
      <w:marTop w:val="0"/>
      <w:marBottom w:val="0"/>
      <w:divBdr>
        <w:top w:val="none" w:sz="0" w:space="0" w:color="auto"/>
        <w:left w:val="none" w:sz="0" w:space="0" w:color="auto"/>
        <w:bottom w:val="none" w:sz="0" w:space="0" w:color="auto"/>
        <w:right w:val="none" w:sz="0" w:space="0" w:color="auto"/>
      </w:divBdr>
    </w:div>
    <w:div w:id="125586049">
      <w:bodyDiv w:val="1"/>
      <w:marLeft w:val="0"/>
      <w:marRight w:val="0"/>
      <w:marTop w:val="0"/>
      <w:marBottom w:val="0"/>
      <w:divBdr>
        <w:top w:val="none" w:sz="0" w:space="0" w:color="auto"/>
        <w:left w:val="none" w:sz="0" w:space="0" w:color="auto"/>
        <w:bottom w:val="none" w:sz="0" w:space="0" w:color="auto"/>
        <w:right w:val="none" w:sz="0" w:space="0" w:color="auto"/>
      </w:divBdr>
    </w:div>
    <w:div w:id="152111731">
      <w:bodyDiv w:val="1"/>
      <w:marLeft w:val="0"/>
      <w:marRight w:val="0"/>
      <w:marTop w:val="0"/>
      <w:marBottom w:val="0"/>
      <w:divBdr>
        <w:top w:val="none" w:sz="0" w:space="0" w:color="auto"/>
        <w:left w:val="none" w:sz="0" w:space="0" w:color="auto"/>
        <w:bottom w:val="none" w:sz="0" w:space="0" w:color="auto"/>
        <w:right w:val="none" w:sz="0" w:space="0" w:color="auto"/>
      </w:divBdr>
    </w:div>
    <w:div w:id="185675315">
      <w:bodyDiv w:val="1"/>
      <w:marLeft w:val="0"/>
      <w:marRight w:val="0"/>
      <w:marTop w:val="0"/>
      <w:marBottom w:val="0"/>
      <w:divBdr>
        <w:top w:val="none" w:sz="0" w:space="0" w:color="auto"/>
        <w:left w:val="none" w:sz="0" w:space="0" w:color="auto"/>
        <w:bottom w:val="none" w:sz="0" w:space="0" w:color="auto"/>
        <w:right w:val="none" w:sz="0" w:space="0" w:color="auto"/>
      </w:divBdr>
    </w:div>
    <w:div w:id="293409614">
      <w:bodyDiv w:val="1"/>
      <w:marLeft w:val="0"/>
      <w:marRight w:val="0"/>
      <w:marTop w:val="0"/>
      <w:marBottom w:val="0"/>
      <w:divBdr>
        <w:top w:val="none" w:sz="0" w:space="0" w:color="auto"/>
        <w:left w:val="none" w:sz="0" w:space="0" w:color="auto"/>
        <w:bottom w:val="none" w:sz="0" w:space="0" w:color="auto"/>
        <w:right w:val="none" w:sz="0" w:space="0" w:color="auto"/>
      </w:divBdr>
    </w:div>
    <w:div w:id="719786654">
      <w:bodyDiv w:val="1"/>
      <w:marLeft w:val="0"/>
      <w:marRight w:val="0"/>
      <w:marTop w:val="0"/>
      <w:marBottom w:val="0"/>
      <w:divBdr>
        <w:top w:val="none" w:sz="0" w:space="0" w:color="auto"/>
        <w:left w:val="none" w:sz="0" w:space="0" w:color="auto"/>
        <w:bottom w:val="none" w:sz="0" w:space="0" w:color="auto"/>
        <w:right w:val="none" w:sz="0" w:space="0" w:color="auto"/>
      </w:divBdr>
    </w:div>
    <w:div w:id="737744872">
      <w:bodyDiv w:val="1"/>
      <w:marLeft w:val="0"/>
      <w:marRight w:val="0"/>
      <w:marTop w:val="0"/>
      <w:marBottom w:val="0"/>
      <w:divBdr>
        <w:top w:val="none" w:sz="0" w:space="0" w:color="auto"/>
        <w:left w:val="none" w:sz="0" w:space="0" w:color="auto"/>
        <w:bottom w:val="none" w:sz="0" w:space="0" w:color="auto"/>
        <w:right w:val="none" w:sz="0" w:space="0" w:color="auto"/>
      </w:divBdr>
    </w:div>
    <w:div w:id="746223874">
      <w:bodyDiv w:val="1"/>
      <w:marLeft w:val="0"/>
      <w:marRight w:val="0"/>
      <w:marTop w:val="0"/>
      <w:marBottom w:val="0"/>
      <w:divBdr>
        <w:top w:val="none" w:sz="0" w:space="0" w:color="auto"/>
        <w:left w:val="none" w:sz="0" w:space="0" w:color="auto"/>
        <w:bottom w:val="none" w:sz="0" w:space="0" w:color="auto"/>
        <w:right w:val="none" w:sz="0" w:space="0" w:color="auto"/>
      </w:divBdr>
    </w:div>
    <w:div w:id="842432234">
      <w:bodyDiv w:val="1"/>
      <w:marLeft w:val="0"/>
      <w:marRight w:val="0"/>
      <w:marTop w:val="0"/>
      <w:marBottom w:val="0"/>
      <w:divBdr>
        <w:top w:val="none" w:sz="0" w:space="0" w:color="auto"/>
        <w:left w:val="none" w:sz="0" w:space="0" w:color="auto"/>
        <w:bottom w:val="none" w:sz="0" w:space="0" w:color="auto"/>
        <w:right w:val="none" w:sz="0" w:space="0" w:color="auto"/>
      </w:divBdr>
    </w:div>
    <w:div w:id="1146122929">
      <w:bodyDiv w:val="1"/>
      <w:marLeft w:val="0"/>
      <w:marRight w:val="0"/>
      <w:marTop w:val="0"/>
      <w:marBottom w:val="0"/>
      <w:divBdr>
        <w:top w:val="none" w:sz="0" w:space="0" w:color="auto"/>
        <w:left w:val="none" w:sz="0" w:space="0" w:color="auto"/>
        <w:bottom w:val="none" w:sz="0" w:space="0" w:color="auto"/>
        <w:right w:val="none" w:sz="0" w:space="0" w:color="auto"/>
      </w:divBdr>
    </w:div>
    <w:div w:id="1146819003">
      <w:bodyDiv w:val="1"/>
      <w:marLeft w:val="0"/>
      <w:marRight w:val="0"/>
      <w:marTop w:val="0"/>
      <w:marBottom w:val="0"/>
      <w:divBdr>
        <w:top w:val="none" w:sz="0" w:space="0" w:color="auto"/>
        <w:left w:val="none" w:sz="0" w:space="0" w:color="auto"/>
        <w:bottom w:val="none" w:sz="0" w:space="0" w:color="auto"/>
        <w:right w:val="none" w:sz="0" w:space="0" w:color="auto"/>
      </w:divBdr>
    </w:div>
    <w:div w:id="1227448006">
      <w:bodyDiv w:val="1"/>
      <w:marLeft w:val="0"/>
      <w:marRight w:val="0"/>
      <w:marTop w:val="0"/>
      <w:marBottom w:val="0"/>
      <w:divBdr>
        <w:top w:val="none" w:sz="0" w:space="0" w:color="auto"/>
        <w:left w:val="none" w:sz="0" w:space="0" w:color="auto"/>
        <w:bottom w:val="none" w:sz="0" w:space="0" w:color="auto"/>
        <w:right w:val="none" w:sz="0" w:space="0" w:color="auto"/>
      </w:divBdr>
    </w:div>
    <w:div w:id="1257789069">
      <w:bodyDiv w:val="1"/>
      <w:marLeft w:val="0"/>
      <w:marRight w:val="0"/>
      <w:marTop w:val="0"/>
      <w:marBottom w:val="0"/>
      <w:divBdr>
        <w:top w:val="none" w:sz="0" w:space="0" w:color="auto"/>
        <w:left w:val="none" w:sz="0" w:space="0" w:color="auto"/>
        <w:bottom w:val="none" w:sz="0" w:space="0" w:color="auto"/>
        <w:right w:val="none" w:sz="0" w:space="0" w:color="auto"/>
      </w:divBdr>
    </w:div>
    <w:div w:id="1279412773">
      <w:bodyDiv w:val="1"/>
      <w:marLeft w:val="0"/>
      <w:marRight w:val="0"/>
      <w:marTop w:val="0"/>
      <w:marBottom w:val="0"/>
      <w:divBdr>
        <w:top w:val="none" w:sz="0" w:space="0" w:color="auto"/>
        <w:left w:val="none" w:sz="0" w:space="0" w:color="auto"/>
        <w:bottom w:val="none" w:sz="0" w:space="0" w:color="auto"/>
        <w:right w:val="none" w:sz="0" w:space="0" w:color="auto"/>
      </w:divBdr>
    </w:div>
    <w:div w:id="1279491073">
      <w:bodyDiv w:val="1"/>
      <w:marLeft w:val="0"/>
      <w:marRight w:val="0"/>
      <w:marTop w:val="0"/>
      <w:marBottom w:val="0"/>
      <w:divBdr>
        <w:top w:val="none" w:sz="0" w:space="0" w:color="auto"/>
        <w:left w:val="none" w:sz="0" w:space="0" w:color="auto"/>
        <w:bottom w:val="none" w:sz="0" w:space="0" w:color="auto"/>
        <w:right w:val="none" w:sz="0" w:space="0" w:color="auto"/>
      </w:divBdr>
    </w:div>
    <w:div w:id="1339698987">
      <w:bodyDiv w:val="1"/>
      <w:marLeft w:val="0"/>
      <w:marRight w:val="0"/>
      <w:marTop w:val="0"/>
      <w:marBottom w:val="0"/>
      <w:divBdr>
        <w:top w:val="none" w:sz="0" w:space="0" w:color="auto"/>
        <w:left w:val="none" w:sz="0" w:space="0" w:color="auto"/>
        <w:bottom w:val="none" w:sz="0" w:space="0" w:color="auto"/>
        <w:right w:val="none" w:sz="0" w:space="0" w:color="auto"/>
      </w:divBdr>
    </w:div>
    <w:div w:id="1460564439">
      <w:bodyDiv w:val="1"/>
      <w:marLeft w:val="0"/>
      <w:marRight w:val="0"/>
      <w:marTop w:val="0"/>
      <w:marBottom w:val="0"/>
      <w:divBdr>
        <w:top w:val="none" w:sz="0" w:space="0" w:color="auto"/>
        <w:left w:val="none" w:sz="0" w:space="0" w:color="auto"/>
        <w:bottom w:val="none" w:sz="0" w:space="0" w:color="auto"/>
        <w:right w:val="none" w:sz="0" w:space="0" w:color="auto"/>
      </w:divBdr>
    </w:div>
    <w:div w:id="1493715330">
      <w:bodyDiv w:val="1"/>
      <w:marLeft w:val="0"/>
      <w:marRight w:val="0"/>
      <w:marTop w:val="0"/>
      <w:marBottom w:val="0"/>
      <w:divBdr>
        <w:top w:val="none" w:sz="0" w:space="0" w:color="auto"/>
        <w:left w:val="none" w:sz="0" w:space="0" w:color="auto"/>
        <w:bottom w:val="none" w:sz="0" w:space="0" w:color="auto"/>
        <w:right w:val="none" w:sz="0" w:space="0" w:color="auto"/>
      </w:divBdr>
    </w:div>
    <w:div w:id="1544243721">
      <w:bodyDiv w:val="1"/>
      <w:marLeft w:val="0"/>
      <w:marRight w:val="0"/>
      <w:marTop w:val="0"/>
      <w:marBottom w:val="0"/>
      <w:divBdr>
        <w:top w:val="none" w:sz="0" w:space="0" w:color="auto"/>
        <w:left w:val="none" w:sz="0" w:space="0" w:color="auto"/>
        <w:bottom w:val="none" w:sz="0" w:space="0" w:color="auto"/>
        <w:right w:val="none" w:sz="0" w:space="0" w:color="auto"/>
      </w:divBdr>
    </w:div>
    <w:div w:id="1548764473">
      <w:bodyDiv w:val="1"/>
      <w:marLeft w:val="0"/>
      <w:marRight w:val="0"/>
      <w:marTop w:val="0"/>
      <w:marBottom w:val="0"/>
      <w:divBdr>
        <w:top w:val="none" w:sz="0" w:space="0" w:color="auto"/>
        <w:left w:val="none" w:sz="0" w:space="0" w:color="auto"/>
        <w:bottom w:val="none" w:sz="0" w:space="0" w:color="auto"/>
        <w:right w:val="none" w:sz="0" w:space="0" w:color="auto"/>
      </w:divBdr>
    </w:div>
    <w:div w:id="1558280985">
      <w:bodyDiv w:val="1"/>
      <w:marLeft w:val="0"/>
      <w:marRight w:val="0"/>
      <w:marTop w:val="0"/>
      <w:marBottom w:val="0"/>
      <w:divBdr>
        <w:top w:val="none" w:sz="0" w:space="0" w:color="auto"/>
        <w:left w:val="none" w:sz="0" w:space="0" w:color="auto"/>
        <w:bottom w:val="none" w:sz="0" w:space="0" w:color="auto"/>
        <w:right w:val="none" w:sz="0" w:space="0" w:color="auto"/>
      </w:divBdr>
    </w:div>
    <w:div w:id="1641569421">
      <w:bodyDiv w:val="1"/>
      <w:marLeft w:val="0"/>
      <w:marRight w:val="0"/>
      <w:marTop w:val="0"/>
      <w:marBottom w:val="0"/>
      <w:divBdr>
        <w:top w:val="none" w:sz="0" w:space="0" w:color="auto"/>
        <w:left w:val="none" w:sz="0" w:space="0" w:color="auto"/>
        <w:bottom w:val="none" w:sz="0" w:space="0" w:color="auto"/>
        <w:right w:val="none" w:sz="0" w:space="0" w:color="auto"/>
      </w:divBdr>
    </w:div>
    <w:div w:id="1714236226">
      <w:bodyDiv w:val="1"/>
      <w:marLeft w:val="0"/>
      <w:marRight w:val="0"/>
      <w:marTop w:val="0"/>
      <w:marBottom w:val="0"/>
      <w:divBdr>
        <w:top w:val="none" w:sz="0" w:space="0" w:color="auto"/>
        <w:left w:val="none" w:sz="0" w:space="0" w:color="auto"/>
        <w:bottom w:val="none" w:sz="0" w:space="0" w:color="auto"/>
        <w:right w:val="none" w:sz="0" w:space="0" w:color="auto"/>
      </w:divBdr>
    </w:div>
    <w:div w:id="1901282658">
      <w:bodyDiv w:val="1"/>
      <w:marLeft w:val="0"/>
      <w:marRight w:val="0"/>
      <w:marTop w:val="0"/>
      <w:marBottom w:val="0"/>
      <w:divBdr>
        <w:top w:val="none" w:sz="0" w:space="0" w:color="auto"/>
        <w:left w:val="none" w:sz="0" w:space="0" w:color="auto"/>
        <w:bottom w:val="none" w:sz="0" w:space="0" w:color="auto"/>
        <w:right w:val="none" w:sz="0" w:space="0" w:color="auto"/>
      </w:divBdr>
    </w:div>
    <w:div w:id="1917399425">
      <w:bodyDiv w:val="1"/>
      <w:marLeft w:val="0"/>
      <w:marRight w:val="0"/>
      <w:marTop w:val="0"/>
      <w:marBottom w:val="0"/>
      <w:divBdr>
        <w:top w:val="none" w:sz="0" w:space="0" w:color="auto"/>
        <w:left w:val="none" w:sz="0" w:space="0" w:color="auto"/>
        <w:bottom w:val="none" w:sz="0" w:space="0" w:color="auto"/>
        <w:right w:val="none" w:sz="0" w:space="0" w:color="auto"/>
      </w:divBdr>
    </w:div>
    <w:div w:id="1925841938">
      <w:bodyDiv w:val="1"/>
      <w:marLeft w:val="0"/>
      <w:marRight w:val="0"/>
      <w:marTop w:val="0"/>
      <w:marBottom w:val="0"/>
      <w:divBdr>
        <w:top w:val="none" w:sz="0" w:space="0" w:color="auto"/>
        <w:left w:val="none" w:sz="0" w:space="0" w:color="auto"/>
        <w:bottom w:val="none" w:sz="0" w:space="0" w:color="auto"/>
        <w:right w:val="none" w:sz="0" w:space="0" w:color="auto"/>
      </w:divBdr>
    </w:div>
    <w:div w:id="2043092184">
      <w:bodyDiv w:val="1"/>
      <w:marLeft w:val="0"/>
      <w:marRight w:val="0"/>
      <w:marTop w:val="0"/>
      <w:marBottom w:val="0"/>
      <w:divBdr>
        <w:top w:val="none" w:sz="0" w:space="0" w:color="auto"/>
        <w:left w:val="none" w:sz="0" w:space="0" w:color="auto"/>
        <w:bottom w:val="none" w:sz="0" w:space="0" w:color="auto"/>
        <w:right w:val="none" w:sz="0" w:space="0" w:color="auto"/>
      </w:divBdr>
    </w:div>
    <w:div w:id="2081246606">
      <w:bodyDiv w:val="1"/>
      <w:marLeft w:val="0"/>
      <w:marRight w:val="0"/>
      <w:marTop w:val="0"/>
      <w:marBottom w:val="0"/>
      <w:divBdr>
        <w:top w:val="none" w:sz="0" w:space="0" w:color="auto"/>
        <w:left w:val="none" w:sz="0" w:space="0" w:color="auto"/>
        <w:bottom w:val="none" w:sz="0" w:space="0" w:color="auto"/>
        <w:right w:val="none" w:sz="0" w:space="0" w:color="auto"/>
      </w:divBdr>
    </w:div>
    <w:div w:id="2083402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1.xml"/><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theme" Target="theme/theme1.xml"/><Relationship Id="rId58" Type="http://schemas.openxmlformats.org/officeDocument/2006/relationships/customXml" Target="../customXml/item5.xml"/><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customXml" Target="../customXml/item3.xml"/><Relationship Id="rId8" Type="http://schemas.openxmlformats.org/officeDocument/2006/relationships/image" Target="media/image1.jpeg"/><Relationship Id="rId51" Type="http://schemas.openxmlformats.org/officeDocument/2006/relationships/image" Target="media/image43.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customXml" Target="../customXml/item4.xml"/><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4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25783972125435572"/>
          <c:y val="2.5000000000000001E-2"/>
          <c:w val="0.52613240418118468"/>
          <c:h val="0.36250000000000032"/>
        </c:manualLayout>
      </c:layout>
      <c:bar3DChart>
        <c:barDir val="bar"/>
        <c:grouping val="clustered"/>
        <c:varyColors val="0"/>
        <c:ser>
          <c:idx val="0"/>
          <c:order val="0"/>
          <c:tx>
            <c:strRef>
              <c:f>Sheet1!$A$2</c:f>
              <c:strCache>
                <c:ptCount val="1"/>
                <c:pt idx="0">
                  <c:v>Cohort 1</c:v>
                </c:pt>
              </c:strCache>
            </c:strRef>
          </c:tx>
          <c:spPr>
            <a:solidFill>
              <a:srgbClr val="9999FF"/>
            </a:solidFill>
            <a:ln w="10142">
              <a:solidFill>
                <a:srgbClr val="000000"/>
              </a:solidFill>
              <a:prstDash val="solid"/>
            </a:ln>
          </c:spPr>
          <c:invertIfNegative val="0"/>
          <c:cat>
            <c:strRef>
              <c:f>Sheet1!$B$1:$C$1</c:f>
              <c:strCache>
                <c:ptCount val="2"/>
                <c:pt idx="0">
                  <c:v>No. Commenced</c:v>
                </c:pt>
                <c:pt idx="1">
                  <c:v>No. Ended</c:v>
                </c:pt>
              </c:strCache>
            </c:strRef>
          </c:cat>
          <c:val>
            <c:numRef>
              <c:f>Sheet1!$B$2:$C$2</c:f>
              <c:numCache>
                <c:formatCode>General</c:formatCode>
                <c:ptCount val="2"/>
                <c:pt idx="0">
                  <c:v>25</c:v>
                </c:pt>
                <c:pt idx="1">
                  <c:v>18</c:v>
                </c:pt>
              </c:numCache>
            </c:numRef>
          </c:val>
        </c:ser>
        <c:ser>
          <c:idx val="1"/>
          <c:order val="1"/>
          <c:tx>
            <c:strRef>
              <c:f>Sheet1!$A$3</c:f>
              <c:strCache>
                <c:ptCount val="1"/>
                <c:pt idx="0">
                  <c:v>Cohort 2</c:v>
                </c:pt>
              </c:strCache>
            </c:strRef>
          </c:tx>
          <c:spPr>
            <a:solidFill>
              <a:srgbClr val="993366"/>
            </a:solidFill>
            <a:ln w="10142">
              <a:solidFill>
                <a:srgbClr val="000000"/>
              </a:solidFill>
              <a:prstDash val="solid"/>
            </a:ln>
          </c:spPr>
          <c:invertIfNegative val="0"/>
          <c:cat>
            <c:strRef>
              <c:f>Sheet1!$B$1:$C$1</c:f>
              <c:strCache>
                <c:ptCount val="2"/>
                <c:pt idx="0">
                  <c:v>No. Commenced</c:v>
                </c:pt>
                <c:pt idx="1">
                  <c:v>No. Ended</c:v>
                </c:pt>
              </c:strCache>
            </c:strRef>
          </c:cat>
          <c:val>
            <c:numRef>
              <c:f>Sheet1!$B$3:$C$3</c:f>
              <c:numCache>
                <c:formatCode>General</c:formatCode>
                <c:ptCount val="2"/>
                <c:pt idx="0">
                  <c:v>25</c:v>
                </c:pt>
                <c:pt idx="1">
                  <c:v>20</c:v>
                </c:pt>
              </c:numCache>
            </c:numRef>
          </c:val>
        </c:ser>
        <c:ser>
          <c:idx val="2"/>
          <c:order val="2"/>
          <c:tx>
            <c:strRef>
              <c:f>Sheet1!$A$4</c:f>
              <c:strCache>
                <c:ptCount val="1"/>
                <c:pt idx="0">
                  <c:v>Cohort 3</c:v>
                </c:pt>
              </c:strCache>
            </c:strRef>
          </c:tx>
          <c:spPr>
            <a:solidFill>
              <a:srgbClr val="FFFFCC"/>
            </a:solidFill>
            <a:ln w="10142">
              <a:solidFill>
                <a:srgbClr val="000000"/>
              </a:solidFill>
              <a:prstDash val="solid"/>
            </a:ln>
          </c:spPr>
          <c:invertIfNegative val="0"/>
          <c:cat>
            <c:strRef>
              <c:f>Sheet1!$B$1:$C$1</c:f>
              <c:strCache>
                <c:ptCount val="2"/>
                <c:pt idx="0">
                  <c:v>No. Commenced</c:v>
                </c:pt>
                <c:pt idx="1">
                  <c:v>No. Ended</c:v>
                </c:pt>
              </c:strCache>
            </c:strRef>
          </c:cat>
          <c:val>
            <c:numRef>
              <c:f>Sheet1!$B$4:$C$4</c:f>
              <c:numCache>
                <c:formatCode>General</c:formatCode>
                <c:ptCount val="2"/>
                <c:pt idx="0">
                  <c:v>36</c:v>
                </c:pt>
                <c:pt idx="1">
                  <c:v>31</c:v>
                </c:pt>
              </c:numCache>
            </c:numRef>
          </c:val>
        </c:ser>
        <c:ser>
          <c:idx val="3"/>
          <c:order val="3"/>
          <c:tx>
            <c:strRef>
              <c:f>Sheet1!$A$5</c:f>
              <c:strCache>
                <c:ptCount val="1"/>
                <c:pt idx="0">
                  <c:v>Cohort 4</c:v>
                </c:pt>
              </c:strCache>
            </c:strRef>
          </c:tx>
          <c:spPr>
            <a:solidFill>
              <a:srgbClr val="CCFFFF"/>
            </a:solidFill>
            <a:ln w="10142">
              <a:solidFill>
                <a:srgbClr val="000000"/>
              </a:solidFill>
              <a:prstDash val="solid"/>
            </a:ln>
          </c:spPr>
          <c:invertIfNegative val="0"/>
          <c:cat>
            <c:strRef>
              <c:f>Sheet1!$B$1:$C$1</c:f>
              <c:strCache>
                <c:ptCount val="2"/>
                <c:pt idx="0">
                  <c:v>No. Commenced</c:v>
                </c:pt>
                <c:pt idx="1">
                  <c:v>No. Ended</c:v>
                </c:pt>
              </c:strCache>
            </c:strRef>
          </c:cat>
          <c:val>
            <c:numRef>
              <c:f>Sheet1!$B$5:$C$5</c:f>
              <c:numCache>
                <c:formatCode>General</c:formatCode>
                <c:ptCount val="2"/>
                <c:pt idx="0">
                  <c:v>20</c:v>
                </c:pt>
                <c:pt idx="1">
                  <c:v>20</c:v>
                </c:pt>
              </c:numCache>
            </c:numRef>
          </c:val>
        </c:ser>
        <c:dLbls>
          <c:showLegendKey val="0"/>
          <c:showVal val="0"/>
          <c:showCatName val="0"/>
          <c:showSerName val="0"/>
          <c:showPercent val="0"/>
          <c:showBubbleSize val="0"/>
        </c:dLbls>
        <c:gapWidth val="100"/>
        <c:gapDepth val="0"/>
        <c:shape val="box"/>
        <c:axId val="175274240"/>
        <c:axId val="175291392"/>
        <c:axId val="0"/>
      </c:bar3DChart>
      <c:catAx>
        <c:axId val="175274240"/>
        <c:scaling>
          <c:orientation val="minMax"/>
        </c:scaling>
        <c:delete val="0"/>
        <c:axPos val="l"/>
        <c:majorGridlines>
          <c:spPr>
            <a:ln w="2536">
              <a:solidFill>
                <a:srgbClr val="000000"/>
              </a:solidFill>
              <a:prstDash val="solid"/>
            </a:ln>
          </c:spPr>
        </c:majorGridlines>
        <c:numFmt formatCode="General" sourceLinked="1"/>
        <c:majorTickMark val="out"/>
        <c:minorTickMark val="none"/>
        <c:tickLblPos val="low"/>
        <c:spPr>
          <a:ln w="2536">
            <a:solidFill>
              <a:srgbClr val="000000"/>
            </a:solidFill>
            <a:prstDash val="solid"/>
          </a:ln>
        </c:spPr>
        <c:txPr>
          <a:bodyPr rot="0" vert="horz"/>
          <a:lstStyle/>
          <a:p>
            <a:pPr>
              <a:defRPr sz="1138" b="1" i="0" u="none" strike="noStrike" baseline="0">
                <a:solidFill>
                  <a:srgbClr val="000000"/>
                </a:solidFill>
                <a:latin typeface="Calibri"/>
                <a:ea typeface="Calibri"/>
                <a:cs typeface="Calibri"/>
              </a:defRPr>
            </a:pPr>
            <a:endParaRPr lang="en-US"/>
          </a:p>
        </c:txPr>
        <c:crossAx val="175291392"/>
        <c:crosses val="autoZero"/>
        <c:auto val="1"/>
        <c:lblAlgn val="ctr"/>
        <c:lblOffset val="100"/>
        <c:tickLblSkip val="1"/>
        <c:tickMarkSkip val="1"/>
        <c:noMultiLvlLbl val="0"/>
      </c:catAx>
      <c:valAx>
        <c:axId val="175291392"/>
        <c:scaling>
          <c:orientation val="minMax"/>
        </c:scaling>
        <c:delete val="0"/>
        <c:axPos val="b"/>
        <c:majorGridlines>
          <c:spPr>
            <a:ln w="2536">
              <a:solidFill>
                <a:srgbClr val="000000"/>
              </a:solidFill>
              <a:prstDash val="solid"/>
            </a:ln>
          </c:spPr>
        </c:majorGridlines>
        <c:numFmt formatCode="General" sourceLinked="1"/>
        <c:majorTickMark val="out"/>
        <c:minorTickMark val="none"/>
        <c:tickLblPos val="nextTo"/>
        <c:spPr>
          <a:ln w="2536">
            <a:solidFill>
              <a:srgbClr val="000000"/>
            </a:solidFill>
            <a:prstDash val="solid"/>
          </a:ln>
        </c:spPr>
        <c:txPr>
          <a:bodyPr rot="0" vert="horz"/>
          <a:lstStyle/>
          <a:p>
            <a:pPr>
              <a:defRPr sz="1138" b="1" i="0" u="none" strike="noStrike" baseline="0">
                <a:solidFill>
                  <a:srgbClr val="000000"/>
                </a:solidFill>
                <a:latin typeface="Calibri"/>
                <a:ea typeface="Calibri"/>
                <a:cs typeface="Calibri"/>
              </a:defRPr>
            </a:pPr>
            <a:endParaRPr lang="en-US"/>
          </a:p>
        </c:txPr>
        <c:crossAx val="175274240"/>
        <c:crosses val="autoZero"/>
        <c:crossBetween val="between"/>
      </c:valAx>
      <c:dTable>
        <c:showHorzBorder val="1"/>
        <c:showVertBorder val="1"/>
        <c:showOutline val="1"/>
        <c:showKeys val="1"/>
        <c:spPr>
          <a:ln w="2536">
            <a:solidFill>
              <a:srgbClr val="000000"/>
            </a:solidFill>
            <a:prstDash val="solid"/>
          </a:ln>
        </c:spPr>
        <c:txPr>
          <a:bodyPr/>
          <a:lstStyle/>
          <a:p>
            <a:pPr rtl="0">
              <a:defRPr sz="1138" b="1" i="0" u="none" strike="noStrike" baseline="0">
                <a:solidFill>
                  <a:srgbClr val="000000"/>
                </a:solidFill>
                <a:latin typeface="Calibri"/>
                <a:ea typeface="Calibri"/>
                <a:cs typeface="Calibri"/>
              </a:defRPr>
            </a:pPr>
            <a:endParaRPr lang="en-US"/>
          </a:p>
        </c:txPr>
      </c:dTable>
      <c:spPr>
        <a:noFill/>
        <a:ln w="20285">
          <a:noFill/>
        </a:ln>
      </c:spPr>
    </c:plotArea>
    <c:legend>
      <c:legendPos val="r"/>
      <c:layout>
        <c:manualLayout>
          <c:xMode val="edge"/>
          <c:yMode val="edge"/>
          <c:x val="0.82404181184669056"/>
          <c:y val="0.65000000000000091"/>
          <c:w val="0.16898954703832769"/>
          <c:h val="0.35312500000000002"/>
        </c:manualLayout>
      </c:layout>
      <c:overlay val="0"/>
      <c:spPr>
        <a:noFill/>
        <a:ln w="2536">
          <a:solidFill>
            <a:srgbClr val="000000"/>
          </a:solidFill>
          <a:prstDash val="solid"/>
        </a:ln>
      </c:spPr>
      <c:txPr>
        <a:bodyPr/>
        <a:lstStyle/>
        <a:p>
          <a:pPr>
            <a:defRPr sz="1046"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138" b="1"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PublishedDate xmlns="f1161f5b-24a3-4c2d-bc81-44cb9325e8ee">2014-04-09T17:00:00+00:00</UNDPPublishedDate>
    <UndpDocFormat xmlns="1ed4137b-41b2-488b-8250-6d369ec27664" xsi:nil="true"/>
    <UNDPCountryTaxHTField0 xmlns="1ed4137b-41b2-488b-8250-6d369ec27664">
      <Terms xmlns="http://schemas.microsoft.com/office/infopath/2007/PartnerControls"/>
    </UNDPCountry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10be685e-4bef-4aec-b905-4df3748c0781</TermId>
        </TermInfo>
      </Terms>
    </idff2b682fce4d0680503cd9036a3260>
    <PDC_x0020_Document_x0020_Category xmlns="f1161f5b-24a3-4c2d-bc81-44cb9325e8ee">Project</PDC_x0020_Document_x0020_Category>
    <UNDPSummary xmlns="f1161f5b-24a3-4c2d-bc81-44cb9325e8ee" xsi:nil="true"/>
    <UndpOUCode xmlns="1ed4137b-41b2-488b-8250-6d369ec27664" xsi:nil="true"/>
    <UndpDocTypeMMTaxHTField0 xmlns="1ed4137b-41b2-488b-8250-6d369ec27664">
      <Terms xmlns="http://schemas.microsoft.com/office/infopath/2007/PartnerControls"/>
    </UndpDocTypeMMTaxHTField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00063098</Project_x0020_Number>
    <Project_x0020_Manager xmlns="f1161f5b-24a3-4c2d-bc81-44cb9325e8ee" xsi:nil="true"/>
    <TaxCatchAll xmlns="1ed4137b-41b2-488b-8250-6d369ec27664">
      <Value>763</Value>
      <Value>1152</Value>
      <Value>1107</Value>
      <Value>1</Value>
    </TaxCatchAll>
    <c4e2ab2cc9354bbf9064eeb465a566ea xmlns="1ed4137b-41b2-488b-8250-6d369ec27664">
      <Terms xmlns="http://schemas.microsoft.com/office/infopath/2007/PartnerControls"/>
    </c4e2ab2cc9354bbf9064eeb465a566ea>
    <UndpProjectNo xmlns="1ed4137b-41b2-488b-8250-6d369ec27664">00063098</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BLZ</TermName>
          <TermId xmlns="http://schemas.microsoft.com/office/infopath/2007/PartnerControls">a98f0126-e4df-4c9d-b6be-ab1694fad9dc</TermId>
        </TermInfo>
      </Terms>
    </gc6531b704974d528487414686b72f6f>
    <_dlc_DocId xmlns="f1161f5b-24a3-4c2d-bc81-44cb9325e8ee">ATLASPDC-4-13851</_dlc_DocId>
    <_dlc_DocIdUrl xmlns="f1161f5b-24a3-4c2d-bc81-44cb9325e8ee">
      <Url>https://info.undp.org/docs/pdc/_layouts/DocIdRedir.aspx?ID=ATLASPDC-4-13851</Url>
      <Description>ATLASPDC-4-13851</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28e6c43a-9e99-4bdd-9574-a0fa4ea3b61e" ContentTypeId="0x010100F075C04BA242A84ABD3293E3AD35CDA4" PreviousValue="false"/>
</file>

<file path=customXml/itemProps1.xml><?xml version="1.0" encoding="utf-8"?>
<ds:datastoreItem xmlns:ds="http://schemas.openxmlformats.org/officeDocument/2006/customXml" ds:itemID="{A437D54D-788C-4E9A-812F-302CECF1F3ED}"/>
</file>

<file path=customXml/itemProps2.xml><?xml version="1.0" encoding="utf-8"?>
<ds:datastoreItem xmlns:ds="http://schemas.openxmlformats.org/officeDocument/2006/customXml" ds:itemID="{211B2F52-7FA0-46BE-83C2-D4CA85E5F75F}"/>
</file>

<file path=customXml/itemProps3.xml><?xml version="1.0" encoding="utf-8"?>
<ds:datastoreItem xmlns:ds="http://schemas.openxmlformats.org/officeDocument/2006/customXml" ds:itemID="{B32A3A66-C591-47AD-81CD-43B9A2615E3A}"/>
</file>

<file path=customXml/itemProps4.xml><?xml version="1.0" encoding="utf-8"?>
<ds:datastoreItem xmlns:ds="http://schemas.openxmlformats.org/officeDocument/2006/customXml" ds:itemID="{739DF062-3D4E-47A8-B97C-71C39075128D}"/>
</file>

<file path=customXml/itemProps5.xml><?xml version="1.0" encoding="utf-8"?>
<ds:datastoreItem xmlns:ds="http://schemas.openxmlformats.org/officeDocument/2006/customXml" ds:itemID="{9225DC22-4410-484B-A9AB-B6ED6F49F005}"/>
</file>

<file path=docProps/app.xml><?xml version="1.0" encoding="utf-8"?>
<Properties xmlns="http://schemas.openxmlformats.org/officeDocument/2006/extended-properties" xmlns:vt="http://schemas.openxmlformats.org/officeDocument/2006/docPropsVTypes">
  <Template>Normal</Template>
  <TotalTime>1</TotalTime>
  <Pages>9</Pages>
  <Words>6230</Words>
  <Characters>35513</Characters>
  <Application>Microsoft Office Word</Application>
  <DocSecurity>4</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Systems Report</dc:title>
  <dc:subject/>
  <dc:creator>Sandra McClaren</dc:creator>
  <cp:lastModifiedBy>Elishah St. Luce</cp:lastModifiedBy>
  <cp:revision>2</cp:revision>
  <dcterms:created xsi:type="dcterms:W3CDTF">2014-04-09T17:32:00Z</dcterms:created>
  <dcterms:modified xsi:type="dcterms:W3CDTF">2014-04-09T17:32:00Z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6" name="UnitTaxHTField0">
    <vt:lpwstr/>
  </property>
  <property fmtid="{D5CDD505-2E9C-101B-9397-08002B2CF9AE}" pid="7" name="UNDPFocusAreas">
    <vt:lpwstr/>
  </property>
  <property fmtid="{D5CDD505-2E9C-101B-9397-08002B2CF9AE}" pid="8" name="UN Languages">
    <vt:lpwstr>1;#English|7f98b732-4b5b-4b70-ba90-a0eff09b5d2d</vt:lpwstr>
  </property>
  <property fmtid="{D5CDD505-2E9C-101B-9397-08002B2CF9AE}" pid="9" name="Operating Unit0">
    <vt:lpwstr>1152;#BLZ|a98f0126-e4df-4c9d-b6be-ab1694fad9dc</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4" name="Unit">
    <vt:lpwstr/>
  </property>
  <property fmtid="{D5CDD505-2E9C-101B-9397-08002B2CF9AE}" pid="15" name="_dlc_DocIdItemGuid">
    <vt:lpwstr>54ebb682-17c6-4291-a71d-d4eadd414469</vt:lpwstr>
  </property>
  <property fmtid="{D5CDD505-2E9C-101B-9397-08002B2CF9AE}" pid="16" name="Atlas Document Type">
    <vt:lpwstr>1107;#Other|10be685e-4bef-4aec-b905-4df3748c0781</vt:lpwstr>
  </property>
  <property fmtid="{D5CDD505-2E9C-101B-9397-08002B2CF9AE}" pid="17" name="UndpDocTypeMM">
    <vt:lpwstr/>
  </property>
  <property fmtid="{D5CDD505-2E9C-101B-9397-08002B2CF9AE}" pid="18" name="UNDPDocumentCategory">
    <vt:lpwstr/>
  </property>
  <property fmtid="{D5CDD505-2E9C-101B-9397-08002B2CF9AE}" pid="19" name="eRegFilingCodeMM">
    <vt:lpwstr/>
  </property>
  <property fmtid="{D5CDD505-2E9C-101B-9397-08002B2CF9AE}" pid="20" name="DocumentSetDescription">
    <vt:lpwstr/>
  </property>
  <property fmtid="{D5CDD505-2E9C-101B-9397-08002B2CF9AE}" pid="21" name="URL">
    <vt:lpwstr/>
  </property>
</Properties>
</file>